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98" w:rsidRDefault="00EF5698" w:rsidP="00EF569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真空鍍膜儀器/電漿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沉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積腔體等組件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110-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1103-0262-0000015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(星期一)</w:t>
      </w:r>
      <w:r>
        <w:rPr>
          <w:rStyle w:val="apple-converted-space"/>
          <w:rFonts w:ascii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余玉正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7425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EF5698" w:rsidRPr="00EF5698" w:rsidRDefault="00EF5698">
      <w:pPr>
        <w:rPr>
          <w:rFonts w:hint="eastAsia"/>
        </w:rPr>
      </w:pPr>
    </w:p>
    <w:p w:rsidR="001449FA" w:rsidRDefault="00EF569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800476" cy="5067300"/>
            <wp:effectExtent l="0" t="0" r="9525" b="0"/>
            <wp:docPr id="1" name="圖片 1" descr="C:\Users\user\AppData\Local\Microsoft\Windows\Temporary Internet Files\Content.Word\P_20200423_090333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200423_090333_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472" cy="50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30" w:rsidRPr="00C51AFF" w:rsidRDefault="005E2730" w:rsidP="005E2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="009124CF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電漿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沉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積腔體</w:t>
      </w:r>
      <w:r w:rsidR="009124CF">
        <w:rPr>
          <w:rFonts w:ascii="標楷體" w:eastAsia="標楷體" w:hAnsi="標楷體" w:hint="eastAsia"/>
          <w:color w:val="3D3D3D"/>
          <w:shd w:val="clear" w:color="auto" w:fill="FFFFFF"/>
        </w:rPr>
        <w:t>及附屬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組件</w:t>
      </w:r>
      <w:r w:rsidR="009124CF">
        <w:rPr>
          <w:rFonts w:ascii="標楷體" w:eastAsia="標楷體" w:hAnsi="標楷體" w:hint="eastAsia"/>
          <w:color w:val="3D3D3D"/>
          <w:shd w:val="clear" w:color="auto" w:fill="FFFFFF"/>
        </w:rPr>
        <w:t>等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r>
        <w:rPr>
          <w:rFonts w:ascii="標楷體" w:eastAsia="標楷體" w:hAnsi="標楷體" w:hint="eastAsia"/>
        </w:rPr>
        <w:t>。</w:t>
      </w:r>
      <w:r w:rsidRPr="005E2730">
        <w:rPr>
          <w:rFonts w:ascii="標楷體" w:eastAsia="標楷體" w:hAnsi="標楷體" w:hint="eastAsia"/>
        </w:rPr>
        <w:t>腔體之附屬組件已不堪用，腔體機構之動作已失正常功能無法</w:t>
      </w:r>
      <w:r w:rsidR="009124CF">
        <w:rPr>
          <w:rFonts w:ascii="標楷體" w:eastAsia="標楷體" w:hAnsi="標楷體" w:hint="eastAsia"/>
        </w:rPr>
        <w:t>順利</w:t>
      </w:r>
      <w:bookmarkStart w:id="0" w:name="_GoBack"/>
      <w:bookmarkEnd w:id="0"/>
      <w:r w:rsidRPr="005E2730">
        <w:rPr>
          <w:rFonts w:ascii="標楷體" w:eastAsia="標楷體" w:hAnsi="標楷體" w:hint="eastAsia"/>
        </w:rPr>
        <w:t>正常運轉</w:t>
      </w:r>
      <w:r>
        <w:rPr>
          <w:rFonts w:ascii="標楷體" w:eastAsia="標楷體" w:hAnsi="標楷體" w:hint="eastAsia"/>
        </w:rPr>
        <w:t>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5E2730" w:rsidRDefault="005E2730"/>
    <w:sectPr w:rsidR="005E27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8"/>
    <w:rsid w:val="001449FA"/>
    <w:rsid w:val="003A1C6F"/>
    <w:rsid w:val="005E2730"/>
    <w:rsid w:val="009124CF"/>
    <w:rsid w:val="00DF0AE7"/>
    <w:rsid w:val="00E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98"/>
    <w:pPr>
      <w:widowControl w:val="0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4"/>
    <w:uiPriority w:val="99"/>
    <w:rsid w:val="003A1C6F"/>
    <w:rPr>
      <w:rFonts w:eastAsia="標楷體"/>
      <w:b w:val="0"/>
      <w:i w:val="0"/>
      <w:color w:val="auto"/>
      <w:sz w:val="28"/>
      <w:u w:val="none"/>
    </w:rPr>
  </w:style>
  <w:style w:type="character" w:styleId="a4">
    <w:name w:val="page number"/>
    <w:basedOn w:val="a0"/>
    <w:uiPriority w:val="99"/>
    <w:semiHidden/>
    <w:unhideWhenUsed/>
    <w:rsid w:val="003A1C6F"/>
  </w:style>
  <w:style w:type="paragraph" w:styleId="a5">
    <w:name w:val="Balloon Text"/>
    <w:basedOn w:val="a"/>
    <w:link w:val="a6"/>
    <w:uiPriority w:val="99"/>
    <w:semiHidden/>
    <w:unhideWhenUsed/>
    <w:rsid w:val="00EF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EF5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98"/>
    <w:pPr>
      <w:widowControl w:val="0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4"/>
    <w:uiPriority w:val="99"/>
    <w:rsid w:val="003A1C6F"/>
    <w:rPr>
      <w:rFonts w:eastAsia="標楷體"/>
      <w:b w:val="0"/>
      <w:i w:val="0"/>
      <w:color w:val="auto"/>
      <w:sz w:val="28"/>
      <w:u w:val="none"/>
    </w:rPr>
  </w:style>
  <w:style w:type="character" w:styleId="a4">
    <w:name w:val="page number"/>
    <w:basedOn w:val="a0"/>
    <w:uiPriority w:val="99"/>
    <w:semiHidden/>
    <w:unhideWhenUsed/>
    <w:rsid w:val="003A1C6F"/>
  </w:style>
  <w:style w:type="paragraph" w:styleId="a5">
    <w:name w:val="Balloon Text"/>
    <w:basedOn w:val="a"/>
    <w:link w:val="a6"/>
    <w:uiPriority w:val="99"/>
    <w:semiHidden/>
    <w:unhideWhenUsed/>
    <w:rsid w:val="00EF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EF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2020-04-23T02:10:00Z</dcterms:created>
  <dcterms:modified xsi:type="dcterms:W3CDTF">2020-04-23T02:28:00Z</dcterms:modified>
</cp:coreProperties>
</file>