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67" w:rsidRPr="00285D90" w:rsidRDefault="00285D90">
      <w:pPr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285D90">
        <w:rPr>
          <w:rFonts w:ascii="標楷體" w:eastAsia="標楷體" w:hAnsi="標楷體" w:hint="eastAsia"/>
          <w:b/>
          <w:sz w:val="28"/>
          <w:szCs w:val="28"/>
          <w:u w:val="single"/>
        </w:rPr>
        <w:t>報廢說明</w:t>
      </w:r>
    </w:p>
    <w:p w:rsidR="00285D90" w:rsidRPr="00285D90" w:rsidRDefault="00285D90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285D90">
        <w:rPr>
          <w:rFonts w:ascii="標楷體" w:eastAsia="標楷體" w:hAnsi="標楷體" w:hint="eastAsia"/>
          <w:sz w:val="28"/>
          <w:szCs w:val="28"/>
        </w:rPr>
        <w:t>財產編號:</w:t>
      </w:r>
      <w:r w:rsidRPr="00285D90">
        <w:rPr>
          <w:rFonts w:ascii="標楷體" w:eastAsia="標楷體" w:hAnsi="標楷體" w:cs="DFKaiShu-SB-Estd-BF"/>
          <w:kern w:val="0"/>
          <w:sz w:val="28"/>
          <w:szCs w:val="28"/>
        </w:rPr>
        <w:t xml:space="preserve"> 110-3101103-0097-</w:t>
      </w:r>
      <w:r w:rsidRPr="00285D90">
        <w:rPr>
          <w:rFonts w:ascii="標楷體" w:eastAsia="標楷體" w:hAnsi="標楷體" w:cs="DFKaiShu-SB-Estd-BF"/>
          <w:kern w:val="0"/>
          <w:sz w:val="28"/>
          <w:szCs w:val="28"/>
        </w:rPr>
        <w:t>0000017</w:t>
      </w:r>
    </w:p>
    <w:p w:rsidR="00285D90" w:rsidRDefault="00285D90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proofErr w:type="gramStart"/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財產明稱</w:t>
      </w:r>
      <w:proofErr w:type="gramEnd"/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/別名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:</w:t>
      </w:r>
      <w:r w:rsidRPr="00285D90">
        <w:rPr>
          <w:rFonts w:ascii="DFKaiShu-SB-Estd-BF" w:eastAsia="DFKaiShu-SB-Estd-BF" w:cs="DFKaiShu-SB-Estd-BF" w:hint="eastAsia"/>
          <w:kern w:val="0"/>
          <w:szCs w:val="24"/>
        </w:rPr>
        <w:t xml:space="preserve"> </w:t>
      </w:r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液相層析儀</w:t>
      </w:r>
      <w:r w:rsidRPr="00285D90">
        <w:rPr>
          <w:rFonts w:ascii="標楷體" w:eastAsia="標楷體" w:hAnsi="標楷體" w:cs="DFKaiShu-SB-Estd-BF"/>
          <w:kern w:val="0"/>
          <w:sz w:val="28"/>
          <w:szCs w:val="28"/>
        </w:rPr>
        <w:t>/</w:t>
      </w:r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氣</w:t>
      </w:r>
      <w:proofErr w:type="gramStart"/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相色層</w:t>
      </w:r>
      <w:proofErr w:type="gramEnd"/>
      <w:r w:rsidRPr="00285D90">
        <w:rPr>
          <w:rFonts w:ascii="標楷體" w:eastAsia="標楷體" w:hAnsi="標楷體" w:cs="DFKaiShu-SB-Estd-BF" w:hint="eastAsia"/>
          <w:kern w:val="0"/>
          <w:sz w:val="28"/>
          <w:szCs w:val="28"/>
        </w:rPr>
        <w:t>分析儀系統</w:t>
      </w:r>
    </w:p>
    <w:p w:rsidR="00285D90" w:rsidRDefault="00285D90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購置日期:92年10月30日 (使用年限:5年)</w:t>
      </w:r>
    </w:p>
    <w:p w:rsidR="00285D90" w:rsidRDefault="00285D90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報廢理由:機器老舊，</w:t>
      </w:r>
      <w:r w:rsidR="003A6233">
        <w:rPr>
          <w:rFonts w:ascii="標楷體" w:eastAsia="標楷體" w:hAnsi="標楷體" w:cs="DFKaiShu-SB-Estd-BF" w:hint="eastAsia"/>
          <w:kern w:val="0"/>
          <w:sz w:val="28"/>
          <w:szCs w:val="28"/>
        </w:rPr>
        <w:t>已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於102年停止使用，年久失修，</w:t>
      </w:r>
      <w:r w:rsidR="003A6233">
        <w:rPr>
          <w:rFonts w:ascii="標楷體" w:eastAsia="標楷體" w:hAnsi="標楷體" w:cs="DFKaiShu-SB-Estd-BF" w:hint="eastAsia"/>
          <w:kern w:val="0"/>
          <w:sz w:val="28"/>
          <w:szCs w:val="28"/>
        </w:rPr>
        <w:t>且超過使用年限，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予以報廢。</w:t>
      </w:r>
    </w:p>
    <w:p w:rsidR="00285D90" w:rsidRDefault="005C0BC5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noProof/>
          <w:kern w:val="0"/>
          <w:sz w:val="28"/>
          <w:szCs w:val="28"/>
        </w:rPr>
        <w:drawing>
          <wp:inline distT="0" distB="0" distL="0" distR="0">
            <wp:extent cx="3006651" cy="2253812"/>
            <wp:effectExtent l="0" t="4763" r="0" b="0"/>
            <wp:docPr id="2" name="圖片 2" descr="C:\Users\i2335\Downloads\IMG_6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2335\Downloads\IMG_6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0898" cy="225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noProof/>
          <w:kern w:val="0"/>
          <w:sz w:val="28"/>
          <w:szCs w:val="28"/>
        </w:rPr>
        <w:drawing>
          <wp:inline distT="0" distB="0" distL="0" distR="0" wp14:anchorId="14DC274B" wp14:editId="5CDC1C52">
            <wp:extent cx="3003638" cy="2251554"/>
            <wp:effectExtent l="0" t="4763" r="1588" b="1587"/>
            <wp:docPr id="3" name="圖片 3" descr="C:\Users\i2335\Downloads\IMG_6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335\Downloads\IMG_69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8826" cy="225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C5" w:rsidRPr="00285D90" w:rsidRDefault="005C0BC5" w:rsidP="00285D90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kern w:val="0"/>
          <w:sz w:val="28"/>
          <w:szCs w:val="28"/>
        </w:rPr>
      </w:pPr>
    </w:p>
    <w:p w:rsidR="00285D90" w:rsidRPr="00285D90" w:rsidRDefault="005C0BC5" w:rsidP="00285D90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cs="DFKaiShu-SB-Estd-BF" w:hint="eastAsia"/>
          <w:noProof/>
          <w:kern w:val="0"/>
          <w:sz w:val="28"/>
          <w:szCs w:val="28"/>
        </w:rPr>
        <w:drawing>
          <wp:inline distT="0" distB="0" distL="0" distR="0" wp14:anchorId="231CC162" wp14:editId="21337EBB">
            <wp:extent cx="2311400" cy="1732646"/>
            <wp:effectExtent l="0" t="0" r="0" b="1270"/>
            <wp:docPr id="1" name="圖片 1" descr="C:\Users\i2335\Downloads\IMG_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335\Downloads\IMG_69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731" cy="173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5D90" w:rsidRPr="00285D90" w:rsidRDefault="00285D90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sectPr w:rsidR="00285D90" w:rsidRPr="00285D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00"/>
    <w:rsid w:val="00246367"/>
    <w:rsid w:val="00285D90"/>
    <w:rsid w:val="003A6233"/>
    <w:rsid w:val="005C0BC5"/>
    <w:rsid w:val="00E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0B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0B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688AE-8B65-4D06-96F6-D27FF4D4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曾俊豪</dc:creator>
  <cp:keywords/>
  <dc:description/>
  <cp:lastModifiedBy>曾俊豪</cp:lastModifiedBy>
  <cp:revision>4</cp:revision>
  <cp:lastPrinted>2019-12-12T01:32:00Z</cp:lastPrinted>
  <dcterms:created xsi:type="dcterms:W3CDTF">2019-12-12T01:25:00Z</dcterms:created>
  <dcterms:modified xsi:type="dcterms:W3CDTF">2019-12-12T01:37:00Z</dcterms:modified>
</cp:coreProperties>
</file>