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2A" w:rsidRPr="0071582A" w:rsidRDefault="0050774A" w:rsidP="0071582A">
      <w:pPr>
        <w:rPr>
          <w:rFonts w:ascii="標楷體" w:eastAsia="標楷體" w:hAnsi="標楷體" w:cs="Times New Roman"/>
          <w:sz w:val="32"/>
          <w:szCs w:val="32"/>
        </w:rPr>
      </w:pPr>
      <w:proofErr w:type="gramStart"/>
      <w:r>
        <w:rPr>
          <w:rFonts w:ascii="標楷體" w:eastAsia="標楷體" w:hAnsi="標楷體" w:cs="Times New Roman" w:hint="eastAsia"/>
          <w:sz w:val="32"/>
          <w:szCs w:val="32"/>
        </w:rPr>
        <w:t>住宿費檢據</w:t>
      </w:r>
      <w:proofErr w:type="gramEnd"/>
      <w:r>
        <w:rPr>
          <w:rFonts w:ascii="標楷體" w:eastAsia="標楷體" w:hAnsi="標楷體" w:cs="Times New Roman" w:hint="eastAsia"/>
          <w:sz w:val="32"/>
          <w:szCs w:val="32"/>
        </w:rPr>
        <w:t>核銷</w:t>
      </w:r>
      <w:r w:rsidR="0071582A" w:rsidRPr="0071582A">
        <w:rPr>
          <w:rFonts w:ascii="標楷體" w:eastAsia="標楷體" w:hAnsi="標楷體" w:cs="Times New Roman" w:hint="eastAsia"/>
          <w:sz w:val="32"/>
          <w:szCs w:val="32"/>
        </w:rPr>
        <w:t>案例：</w:t>
      </w:r>
      <w:r w:rsidRPr="0071582A">
        <w:rPr>
          <w:rFonts w:ascii="標楷體" w:eastAsia="標楷體" w:hAnsi="標楷體" w:cs="Times New Roman"/>
          <w:sz w:val="32"/>
          <w:szCs w:val="32"/>
        </w:rPr>
        <w:t xml:space="preserve"> </w:t>
      </w:r>
    </w:p>
    <w:p w:rsidR="0071582A" w:rsidRPr="0071582A" w:rsidRDefault="0071582A" w:rsidP="0071582A">
      <w:pPr>
        <w:rPr>
          <w:rFonts w:ascii="標楷體" w:eastAsia="標楷體" w:hAnsi="標楷體" w:cs="Times New Roman"/>
          <w:b/>
          <w:sz w:val="28"/>
          <w:szCs w:val="28"/>
          <w:shd w:val="pct15" w:color="auto" w:fill="FFFFFF"/>
        </w:rPr>
      </w:pPr>
      <w:r w:rsidRPr="0071582A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案由說明：</w:t>
      </w:r>
    </w:p>
    <w:p w:rsidR="0071582A" w:rsidRPr="0071582A" w:rsidRDefault="0071582A" w:rsidP="0071582A">
      <w:pPr>
        <w:spacing w:line="480" w:lineRule="exact"/>
        <w:ind w:left="358" w:hangingChars="128" w:hanging="358"/>
        <w:rPr>
          <w:rFonts w:ascii="標楷體" w:eastAsia="標楷體" w:hAnsi="標楷體" w:cs="Times New Roman"/>
          <w:sz w:val="28"/>
          <w:szCs w:val="28"/>
        </w:rPr>
      </w:pPr>
      <w:r w:rsidRPr="0071582A">
        <w:rPr>
          <w:rFonts w:ascii="標楷體" w:eastAsia="標楷體" w:hAnsi="標楷體" w:cs="Times New Roman" w:hint="eastAsia"/>
          <w:sz w:val="28"/>
          <w:szCs w:val="28"/>
        </w:rPr>
        <w:t>1.</w:t>
      </w:r>
      <w:proofErr w:type="gramStart"/>
      <w:r w:rsidRPr="0071582A">
        <w:rPr>
          <w:rFonts w:ascii="標楷體" w:eastAsia="標楷體" w:hAnsi="標楷體" w:cs="Times New Roman" w:hint="eastAsia"/>
          <w:sz w:val="28"/>
          <w:szCs w:val="28"/>
        </w:rPr>
        <w:t>乙員預計</w:t>
      </w:r>
      <w:proofErr w:type="gramEnd"/>
      <w:r w:rsidRPr="0071582A">
        <w:rPr>
          <w:rFonts w:ascii="標楷體" w:eastAsia="標楷體" w:hAnsi="標楷體" w:cs="Times New Roman" w:hint="eastAsia"/>
          <w:sz w:val="28"/>
          <w:szCs w:val="28"/>
        </w:rPr>
        <w:t>於10</w:t>
      </w:r>
      <w:proofErr w:type="gramStart"/>
      <w:r w:rsidRPr="0071582A">
        <w:rPr>
          <w:rFonts w:ascii="標楷體" w:eastAsia="標楷體" w:hAnsi="標楷體" w:cs="Times New Roman" w:hint="eastAsia"/>
          <w:sz w:val="28"/>
          <w:szCs w:val="28"/>
        </w:rPr>
        <w:t>＊</w:t>
      </w:r>
      <w:proofErr w:type="gramEnd"/>
      <w:r w:rsidRPr="0071582A">
        <w:rPr>
          <w:rFonts w:ascii="標楷體" w:eastAsia="標楷體" w:hAnsi="標楷體" w:cs="Times New Roman" w:hint="eastAsia"/>
          <w:sz w:val="28"/>
          <w:szCs w:val="28"/>
        </w:rPr>
        <w:t>年5月7日至15日至義大利出差，並於10</w:t>
      </w:r>
      <w:proofErr w:type="gramStart"/>
      <w:r w:rsidRPr="0071582A">
        <w:rPr>
          <w:rFonts w:ascii="標楷體" w:eastAsia="標楷體" w:hAnsi="標楷體" w:cs="Times New Roman" w:hint="eastAsia"/>
          <w:sz w:val="28"/>
          <w:szCs w:val="28"/>
        </w:rPr>
        <w:t>＊</w:t>
      </w:r>
      <w:proofErr w:type="gramEnd"/>
      <w:r w:rsidRPr="0071582A">
        <w:rPr>
          <w:rFonts w:ascii="標楷體" w:eastAsia="標楷體" w:hAnsi="標楷體" w:cs="Times New Roman" w:hint="eastAsia"/>
          <w:sz w:val="28"/>
          <w:szCs w:val="28"/>
        </w:rPr>
        <w:t>年3月29日即奉核准。</w:t>
      </w:r>
    </w:p>
    <w:p w:rsidR="0071582A" w:rsidRPr="0071582A" w:rsidRDefault="0071582A" w:rsidP="0071582A">
      <w:pPr>
        <w:spacing w:line="480" w:lineRule="exact"/>
        <w:ind w:left="358" w:hangingChars="128" w:hanging="358"/>
        <w:rPr>
          <w:rFonts w:ascii="標楷體" w:eastAsia="標楷體" w:hAnsi="標楷體" w:cs="Times New Roman"/>
          <w:sz w:val="28"/>
          <w:szCs w:val="28"/>
        </w:rPr>
      </w:pPr>
      <w:r w:rsidRPr="0071582A">
        <w:rPr>
          <w:rFonts w:ascii="標楷體" w:eastAsia="標楷體" w:hAnsi="標楷體" w:cs="Times New Roman" w:hint="eastAsia"/>
          <w:sz w:val="28"/>
          <w:szCs w:val="28"/>
        </w:rPr>
        <w:t>2.</w:t>
      </w:r>
      <w:proofErr w:type="gramStart"/>
      <w:r w:rsidRPr="0071582A">
        <w:rPr>
          <w:rFonts w:ascii="標楷體" w:eastAsia="標楷體" w:hAnsi="標楷體" w:cs="Times New Roman" w:hint="eastAsia"/>
          <w:sz w:val="28"/>
          <w:szCs w:val="28"/>
        </w:rPr>
        <w:t>乙員隨後</w:t>
      </w:r>
      <w:proofErr w:type="gramEnd"/>
      <w:r w:rsidRPr="0071582A">
        <w:rPr>
          <w:rFonts w:ascii="標楷體" w:eastAsia="標楷體" w:hAnsi="標楷體" w:cs="Times New Roman" w:hint="eastAsia"/>
          <w:sz w:val="28"/>
          <w:szCs w:val="28"/>
        </w:rPr>
        <w:t>得知國際研討會指定旅館費用較高，即於出國前辦理經費變更程序，並於10</w:t>
      </w:r>
      <w:proofErr w:type="gramStart"/>
      <w:r w:rsidRPr="0071582A">
        <w:rPr>
          <w:rFonts w:ascii="標楷體" w:eastAsia="標楷體" w:hAnsi="標楷體" w:cs="Times New Roman" w:hint="eastAsia"/>
          <w:sz w:val="28"/>
          <w:szCs w:val="28"/>
        </w:rPr>
        <w:t>＊</w:t>
      </w:r>
      <w:proofErr w:type="gramEnd"/>
      <w:r w:rsidRPr="0071582A">
        <w:rPr>
          <w:rFonts w:ascii="標楷體" w:eastAsia="標楷體" w:hAnsi="標楷體" w:cs="Times New Roman" w:hint="eastAsia"/>
          <w:sz w:val="28"/>
          <w:szCs w:val="28"/>
        </w:rPr>
        <w:t>年4月25日奉核准。</w:t>
      </w:r>
    </w:p>
    <w:p w:rsidR="0071582A" w:rsidRPr="0071582A" w:rsidRDefault="0071582A" w:rsidP="0071582A">
      <w:pPr>
        <w:rPr>
          <w:rFonts w:ascii="Times New Roman" w:eastAsia="新細明體" w:hAnsi="Times New Roman" w:cs="Times New Roman"/>
          <w:szCs w:val="24"/>
        </w:rPr>
      </w:pPr>
    </w:p>
    <w:p w:rsidR="0071582A" w:rsidRPr="0071582A" w:rsidRDefault="0071582A" w:rsidP="0071582A">
      <w:pPr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71582A">
        <w:rPr>
          <w:rFonts w:ascii="標楷體" w:eastAsia="標楷體" w:hAnsi="標楷體" w:cs="Times New Roman" w:hint="eastAsia"/>
          <w:b/>
          <w:sz w:val="28"/>
          <w:szCs w:val="28"/>
        </w:rPr>
        <w:t>【案例解析】</w:t>
      </w:r>
    </w:p>
    <w:p w:rsidR="0071582A" w:rsidRPr="0071582A" w:rsidRDefault="0071582A" w:rsidP="0071582A">
      <w:pPr>
        <w:kinsoku w:val="0"/>
        <w:adjustRightInd w:val="0"/>
        <w:snapToGrid w:val="0"/>
        <w:spacing w:line="480" w:lineRule="exact"/>
        <w:ind w:left="359" w:hangingChars="132" w:hanging="359"/>
        <w:jc w:val="both"/>
        <w:rPr>
          <w:rFonts w:ascii="標楷體" w:eastAsia="標楷體" w:hAnsi="標楷體" w:cs="Times New Roman"/>
          <w:color w:val="0000FF"/>
          <w:sz w:val="28"/>
          <w:szCs w:val="28"/>
        </w:rPr>
      </w:pPr>
      <w:r w:rsidRPr="0071582A">
        <w:rPr>
          <w:rFonts w:ascii="標楷體" w:eastAsia="標楷體" w:hAnsi="標楷體" w:cs="Times New Roman" w:hint="eastAsia"/>
          <w:spacing w:val="-4"/>
          <w:sz w:val="28"/>
          <w:szCs w:val="28"/>
        </w:rPr>
        <w:t>1.</w:t>
      </w:r>
      <w:r w:rsidRPr="0071582A">
        <w:rPr>
          <w:rFonts w:ascii="標楷體" w:eastAsia="標楷體" w:hAnsi="標楷體" w:cs="Times New Roman" w:hint="eastAsia"/>
          <w:b/>
          <w:color w:val="0000FF"/>
          <w:spacing w:val="-4"/>
          <w:sz w:val="28"/>
          <w:szCs w:val="28"/>
        </w:rPr>
        <w:t>依國外出差旅費報支要點第八點：代表政府出席國際會議或談判經主辦單位指定旅館，</w:t>
      </w:r>
      <w:proofErr w:type="gramStart"/>
      <w:r w:rsidRPr="0071582A">
        <w:rPr>
          <w:rFonts w:ascii="標楷體" w:eastAsia="標楷體" w:hAnsi="標楷體" w:cs="Times New Roman" w:hint="eastAsia"/>
          <w:b/>
          <w:color w:val="0000FF"/>
          <w:spacing w:val="-4"/>
          <w:sz w:val="28"/>
          <w:szCs w:val="28"/>
        </w:rPr>
        <w:t>或奉派</w:t>
      </w:r>
      <w:proofErr w:type="gramEnd"/>
      <w:r w:rsidRPr="0071582A">
        <w:rPr>
          <w:rFonts w:ascii="標楷體" w:eastAsia="標楷體" w:hAnsi="標楷體" w:cs="Times New Roman" w:hint="eastAsia"/>
          <w:b/>
          <w:color w:val="0000FF"/>
          <w:spacing w:val="-4"/>
          <w:sz w:val="28"/>
          <w:szCs w:val="28"/>
        </w:rPr>
        <w:t>赴外交部認定之戰亂地區出差，其住宿費超過</w:t>
      </w:r>
      <w:r w:rsidRPr="0071582A">
        <w:rPr>
          <w:rFonts w:ascii="標楷體" w:eastAsia="標楷體" w:hAnsi="標楷體" w:cs="Times New Roman" w:hint="eastAsia"/>
          <w:b/>
          <w:color w:val="FF0000"/>
          <w:spacing w:val="-4"/>
          <w:sz w:val="28"/>
          <w:szCs w:val="28"/>
        </w:rPr>
        <w:t>該地區</w:t>
      </w:r>
      <w:proofErr w:type="gramStart"/>
      <w:r w:rsidRPr="0071582A">
        <w:rPr>
          <w:rFonts w:ascii="標楷體" w:eastAsia="標楷體" w:hAnsi="標楷體" w:cs="Times New Roman" w:hint="eastAsia"/>
          <w:b/>
          <w:color w:val="FF0000"/>
          <w:spacing w:val="-4"/>
          <w:sz w:val="28"/>
          <w:szCs w:val="28"/>
        </w:rPr>
        <w:t>生活費日支數額</w:t>
      </w:r>
      <w:proofErr w:type="gramEnd"/>
      <w:r w:rsidRPr="0071582A">
        <w:rPr>
          <w:rFonts w:ascii="標楷體" w:eastAsia="標楷體" w:hAnsi="標楷體" w:cs="Times New Roman" w:hint="eastAsia"/>
          <w:b/>
          <w:color w:val="FF0000"/>
          <w:spacing w:val="-4"/>
          <w:sz w:val="28"/>
          <w:szCs w:val="28"/>
        </w:rPr>
        <w:t>百分之七十者</w:t>
      </w:r>
      <w:r w:rsidRPr="0071582A">
        <w:rPr>
          <w:rFonts w:ascii="標楷體" w:eastAsia="標楷體" w:hAnsi="標楷體" w:cs="Times New Roman" w:hint="eastAsia"/>
          <w:b/>
          <w:color w:val="0000FF"/>
          <w:spacing w:val="-4"/>
          <w:sz w:val="28"/>
          <w:szCs w:val="28"/>
        </w:rPr>
        <w:t>，得檢據</w:t>
      </w:r>
      <w:proofErr w:type="gramStart"/>
      <w:r w:rsidRPr="0071582A">
        <w:rPr>
          <w:rFonts w:ascii="標楷體" w:eastAsia="標楷體" w:hAnsi="標楷體" w:cs="Times New Roman" w:hint="eastAsia"/>
          <w:b/>
          <w:color w:val="0000FF"/>
          <w:spacing w:val="-4"/>
          <w:sz w:val="28"/>
          <w:szCs w:val="28"/>
        </w:rPr>
        <w:t>覈</w:t>
      </w:r>
      <w:proofErr w:type="gramEnd"/>
      <w:r w:rsidRPr="0071582A">
        <w:rPr>
          <w:rFonts w:ascii="標楷體" w:eastAsia="標楷體" w:hAnsi="標楷體" w:cs="Times New Roman" w:hint="eastAsia"/>
          <w:b/>
          <w:color w:val="0000FF"/>
          <w:spacing w:val="-4"/>
          <w:sz w:val="28"/>
          <w:szCs w:val="28"/>
        </w:rPr>
        <w:t>實報支。</w:t>
      </w:r>
    </w:p>
    <w:p w:rsidR="0071582A" w:rsidRPr="0071582A" w:rsidRDefault="0071582A" w:rsidP="0071582A">
      <w:pPr>
        <w:spacing w:line="480" w:lineRule="exact"/>
        <w:ind w:left="358" w:hangingChars="128" w:hanging="358"/>
        <w:rPr>
          <w:rFonts w:ascii="標楷體" w:eastAsia="標楷體" w:hAnsi="標楷體" w:cs="Times New Roman"/>
          <w:sz w:val="28"/>
          <w:szCs w:val="28"/>
        </w:rPr>
      </w:pPr>
      <w:r w:rsidRPr="0071582A">
        <w:rPr>
          <w:rFonts w:ascii="標楷體" w:eastAsia="標楷體" w:hAnsi="標楷體" w:cs="Times New Roman" w:hint="eastAsia"/>
          <w:sz w:val="28"/>
          <w:szCs w:val="28"/>
        </w:rPr>
        <w:t>2.本案5/8-5/12原以義大利馬特拉城市日支生活費美金139元申請，而後修改為</w:t>
      </w:r>
      <w:proofErr w:type="gramStart"/>
      <w:r w:rsidRPr="0071582A">
        <w:rPr>
          <w:rFonts w:ascii="標楷體" w:eastAsia="標楷體" w:hAnsi="標楷體" w:cs="Times New Roman" w:hint="eastAsia"/>
          <w:sz w:val="28"/>
          <w:szCs w:val="28"/>
        </w:rPr>
        <w:t>旅館費檢據</w:t>
      </w:r>
      <w:proofErr w:type="gramEnd"/>
      <w:r w:rsidRPr="0071582A">
        <w:rPr>
          <w:rFonts w:ascii="標楷體" w:eastAsia="標楷體" w:hAnsi="標楷體" w:cs="Times New Roman" w:hint="eastAsia"/>
          <w:sz w:val="28"/>
          <w:szCs w:val="28"/>
        </w:rPr>
        <w:t>，另膳費及零用金以馬特拉日支生活費美金139元*</w:t>
      </w:r>
      <w:r w:rsidRPr="0071582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30％</w:t>
      </w:r>
      <w:r w:rsidRPr="0071582A">
        <w:rPr>
          <w:rFonts w:ascii="標楷體" w:eastAsia="標楷體" w:hAnsi="標楷體" w:cs="Times New Roman" w:hint="eastAsia"/>
          <w:sz w:val="28"/>
          <w:szCs w:val="28"/>
        </w:rPr>
        <w:t>申請。</w:t>
      </w:r>
    </w:p>
    <w:p w:rsidR="0071582A" w:rsidRPr="0071582A" w:rsidRDefault="0071582A" w:rsidP="0071582A">
      <w:pPr>
        <w:spacing w:line="480" w:lineRule="exact"/>
        <w:ind w:left="358" w:hangingChars="128" w:hanging="358"/>
        <w:rPr>
          <w:rFonts w:ascii="標楷體" w:eastAsia="標楷體" w:hAnsi="標楷體" w:cs="Times New Roman"/>
          <w:sz w:val="28"/>
          <w:szCs w:val="28"/>
        </w:rPr>
      </w:pPr>
      <w:r w:rsidRPr="0071582A">
        <w:rPr>
          <w:rFonts w:ascii="標楷體" w:eastAsia="標楷體" w:hAnsi="標楷體" w:cs="Times New Roman" w:hint="eastAsia"/>
          <w:sz w:val="28"/>
          <w:szCs w:val="28"/>
        </w:rPr>
        <w:t>3.</w:t>
      </w:r>
      <w:r w:rsidRPr="0071582A">
        <w:rPr>
          <w:rFonts w:ascii="標楷體" w:eastAsia="標楷體" w:hAnsi="標楷體" w:cs="Times New Roman" w:hint="eastAsia"/>
          <w:b/>
          <w:color w:val="0000FF"/>
          <w:sz w:val="28"/>
          <w:szCs w:val="28"/>
        </w:rPr>
        <w:t>本案為代表政府出席國際會議指定旅館費用為歐元130元，</w:t>
      </w:r>
      <w:r w:rsidRPr="0071582A">
        <w:rPr>
          <w:rFonts w:ascii="標楷體" w:eastAsia="標楷體" w:hAnsi="標楷體" w:cs="Times New Roman" w:hint="eastAsia"/>
          <w:b/>
          <w:color w:val="0000FF"/>
          <w:spacing w:val="-4"/>
          <w:sz w:val="28"/>
          <w:szCs w:val="28"/>
        </w:rPr>
        <w:t>得檢據</w:t>
      </w:r>
      <w:proofErr w:type="gramStart"/>
      <w:r w:rsidRPr="0071582A">
        <w:rPr>
          <w:rFonts w:ascii="標楷體" w:eastAsia="標楷體" w:hAnsi="標楷體" w:cs="Times New Roman" w:hint="eastAsia"/>
          <w:b/>
          <w:color w:val="0000FF"/>
          <w:spacing w:val="-4"/>
          <w:sz w:val="28"/>
          <w:szCs w:val="28"/>
        </w:rPr>
        <w:t>覈</w:t>
      </w:r>
      <w:proofErr w:type="gramEnd"/>
      <w:r w:rsidRPr="0071582A">
        <w:rPr>
          <w:rFonts w:ascii="標楷體" w:eastAsia="標楷體" w:hAnsi="標楷體" w:cs="Times New Roman" w:hint="eastAsia"/>
          <w:b/>
          <w:color w:val="0000FF"/>
          <w:spacing w:val="-4"/>
          <w:sz w:val="28"/>
          <w:szCs w:val="28"/>
        </w:rPr>
        <w:t>實報支。</w:t>
      </w:r>
    </w:p>
    <w:p w:rsidR="0071582A" w:rsidRPr="0071582A" w:rsidRDefault="0071582A" w:rsidP="0071582A">
      <w:pPr>
        <w:spacing w:line="480" w:lineRule="exact"/>
        <w:ind w:left="358" w:hangingChars="128" w:hanging="358"/>
        <w:rPr>
          <w:rFonts w:ascii="標楷體" w:eastAsia="標楷體" w:hAnsi="標楷體" w:cs="Times New Roman"/>
          <w:sz w:val="28"/>
          <w:szCs w:val="28"/>
        </w:rPr>
      </w:pPr>
      <w:r w:rsidRPr="0071582A">
        <w:rPr>
          <w:rFonts w:ascii="標楷體" w:eastAsia="標楷體" w:hAnsi="標楷體" w:cs="Times New Roman"/>
          <w:sz w:val="28"/>
          <w:szCs w:val="28"/>
        </w:rPr>
        <w:br w:type="page"/>
      </w:r>
    </w:p>
    <w:p w:rsidR="0071582A" w:rsidRPr="0071582A" w:rsidRDefault="0071582A" w:rsidP="0071582A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71582A">
        <w:rPr>
          <w:rFonts w:ascii="Times New Roman" w:eastAsia="標楷體" w:hAnsi="標楷體" w:cs="Times New Roman"/>
          <w:sz w:val="28"/>
          <w:szCs w:val="24"/>
        </w:rPr>
        <w:lastRenderedPageBreak/>
        <w:t>核能研究所出國人員行程、工作內容預算需求表</w:t>
      </w:r>
    </w:p>
    <w:tbl>
      <w:tblPr>
        <w:tblW w:w="107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8"/>
        <w:gridCol w:w="356"/>
        <w:gridCol w:w="418"/>
        <w:gridCol w:w="104"/>
        <w:gridCol w:w="463"/>
        <w:gridCol w:w="567"/>
        <w:gridCol w:w="432"/>
        <w:gridCol w:w="135"/>
        <w:gridCol w:w="709"/>
        <w:gridCol w:w="56"/>
        <w:gridCol w:w="93"/>
        <w:gridCol w:w="843"/>
        <w:gridCol w:w="677"/>
        <w:gridCol w:w="1134"/>
        <w:gridCol w:w="32"/>
        <w:gridCol w:w="757"/>
        <w:gridCol w:w="299"/>
        <w:gridCol w:w="376"/>
        <w:gridCol w:w="690"/>
        <w:gridCol w:w="878"/>
        <w:gridCol w:w="969"/>
        <w:gridCol w:w="388"/>
      </w:tblGrid>
      <w:tr w:rsidR="0071582A" w:rsidRPr="0071582A" w:rsidTr="007941E4">
        <w:trPr>
          <w:cantSplit/>
          <w:trHeight w:val="983"/>
          <w:jc w:val="center"/>
        </w:trPr>
        <w:tc>
          <w:tcPr>
            <w:tcW w:w="1266" w:type="dxa"/>
            <w:gridSpan w:val="4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姓名</w:t>
            </w:r>
          </w:p>
        </w:tc>
        <w:tc>
          <w:tcPr>
            <w:tcW w:w="1462" w:type="dxa"/>
            <w:gridSpan w:val="3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 w:hint="eastAsia"/>
                <w:sz w:val="20"/>
                <w:szCs w:val="24"/>
              </w:rPr>
              <w:t>○○○</w:t>
            </w:r>
          </w:p>
        </w:tc>
        <w:tc>
          <w:tcPr>
            <w:tcW w:w="993" w:type="dxa"/>
            <w:gridSpan w:val="4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出國期間</w:t>
            </w:r>
          </w:p>
        </w:tc>
        <w:tc>
          <w:tcPr>
            <w:tcW w:w="3443" w:type="dxa"/>
            <w:gridSpan w:val="5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自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10</w:t>
            </w:r>
            <w:proofErr w:type="gramStart"/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＊</w:t>
            </w:r>
            <w:proofErr w:type="gramEnd"/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年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5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月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7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日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至</w:t>
            </w:r>
          </w:p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10</w:t>
            </w:r>
            <w:proofErr w:type="gramStart"/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＊</w:t>
            </w:r>
            <w:proofErr w:type="gramEnd"/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年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5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月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15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日計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9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天</w:t>
            </w:r>
          </w:p>
        </w:tc>
        <w:tc>
          <w:tcPr>
            <w:tcW w:w="675" w:type="dxa"/>
            <w:gridSpan w:val="2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預算</w:t>
            </w:r>
          </w:p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來源</w:t>
            </w:r>
          </w:p>
        </w:tc>
        <w:tc>
          <w:tcPr>
            <w:tcW w:w="2925" w:type="dxa"/>
            <w:gridSpan w:val="4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trHeight w:val="883"/>
          <w:jc w:val="center"/>
        </w:trPr>
        <w:tc>
          <w:tcPr>
            <w:tcW w:w="1266" w:type="dxa"/>
            <w:gridSpan w:val="4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出國</w:t>
            </w:r>
          </w:p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事由</w:t>
            </w:r>
          </w:p>
        </w:tc>
        <w:tc>
          <w:tcPr>
            <w:tcW w:w="5898" w:type="dxa"/>
            <w:gridSpan w:val="12"/>
            <w:vAlign w:val="center"/>
          </w:tcPr>
          <w:p w:rsidR="0071582A" w:rsidRPr="0071582A" w:rsidRDefault="0071582A" w:rsidP="0071582A">
            <w:pPr>
              <w:spacing w:before="120"/>
              <w:ind w:leftChars="70" w:left="168" w:firstLineChars="15" w:firstLine="3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赴義大利參加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OECD/NEA CPD/TAG 50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研討會及參訪義大利核能設施（</w:t>
            </w:r>
            <w:proofErr w:type="spellStart"/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Pilto</w:t>
            </w:r>
            <w:proofErr w:type="spellEnd"/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U </w:t>
            </w:r>
            <w:proofErr w:type="gramStart"/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–</w:t>
            </w:r>
            <w:proofErr w:type="gramEnd"/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Th</w:t>
            </w:r>
            <w:proofErr w:type="spellEnd"/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re-processing plant </w:t>
            </w:r>
            <w:proofErr w:type="spellStart"/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Rotondella</w:t>
            </w:r>
            <w:proofErr w:type="spellEnd"/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）</w:t>
            </w:r>
          </w:p>
        </w:tc>
        <w:tc>
          <w:tcPr>
            <w:tcW w:w="675" w:type="dxa"/>
            <w:gridSpan w:val="2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預算</w:t>
            </w:r>
          </w:p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金額</w:t>
            </w:r>
          </w:p>
        </w:tc>
        <w:tc>
          <w:tcPr>
            <w:tcW w:w="2925" w:type="dxa"/>
            <w:gridSpan w:val="4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trHeight w:val="781"/>
          <w:jc w:val="center"/>
        </w:trPr>
        <w:tc>
          <w:tcPr>
            <w:tcW w:w="2296" w:type="dxa"/>
            <w:gridSpan w:val="6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行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         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程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公差地點</w:t>
            </w:r>
          </w:p>
        </w:tc>
        <w:tc>
          <w:tcPr>
            <w:tcW w:w="1669" w:type="dxa"/>
            <w:gridSpan w:val="4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工作內容</w:t>
            </w:r>
          </w:p>
        </w:tc>
        <w:tc>
          <w:tcPr>
            <w:tcW w:w="5135" w:type="dxa"/>
            <w:gridSpan w:val="8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預算需求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(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幣別：美金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88" w:type="dxa"/>
            <w:vMerge w:val="restart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備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考</w:t>
            </w:r>
          </w:p>
        </w:tc>
      </w:tr>
      <w:tr w:rsidR="0071582A" w:rsidRPr="0071582A" w:rsidTr="007941E4">
        <w:trPr>
          <w:cantSplit/>
          <w:jc w:val="center"/>
        </w:trPr>
        <w:tc>
          <w:tcPr>
            <w:tcW w:w="388" w:type="dxa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月</w:t>
            </w:r>
          </w:p>
        </w:tc>
        <w:tc>
          <w:tcPr>
            <w:tcW w:w="356" w:type="dxa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日</w:t>
            </w:r>
          </w:p>
        </w:tc>
        <w:tc>
          <w:tcPr>
            <w:tcW w:w="418" w:type="dxa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星期</w:t>
            </w:r>
          </w:p>
        </w:tc>
        <w:tc>
          <w:tcPr>
            <w:tcW w:w="1134" w:type="dxa"/>
            <w:gridSpan w:val="3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地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點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國名</w:t>
            </w:r>
          </w:p>
        </w:tc>
        <w:tc>
          <w:tcPr>
            <w:tcW w:w="709" w:type="dxa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地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名</w:t>
            </w:r>
          </w:p>
        </w:tc>
        <w:tc>
          <w:tcPr>
            <w:tcW w:w="1669" w:type="dxa"/>
            <w:gridSpan w:val="4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生活費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(US)</w:t>
            </w:r>
          </w:p>
        </w:tc>
        <w:tc>
          <w:tcPr>
            <w:tcW w:w="108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 w:hint="eastAsia"/>
                <w:color w:val="FF0000"/>
                <w:sz w:val="20"/>
                <w:szCs w:val="24"/>
              </w:rPr>
              <w:t>住宿費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  <w:t>(</w:t>
            </w: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EUR</w:t>
            </w:r>
            <w:r w:rsidRPr="0071582A"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  <w:t>)</w:t>
            </w:r>
          </w:p>
        </w:tc>
        <w:tc>
          <w:tcPr>
            <w:tcW w:w="1066" w:type="dxa"/>
            <w:gridSpan w:val="2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 w:hint="eastAsia"/>
                <w:sz w:val="20"/>
                <w:szCs w:val="24"/>
              </w:rPr>
              <w:t>交通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費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(NT)</w:t>
            </w:r>
          </w:p>
        </w:tc>
        <w:tc>
          <w:tcPr>
            <w:tcW w:w="878" w:type="dxa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其他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(NT)</w:t>
            </w:r>
          </w:p>
        </w:tc>
        <w:tc>
          <w:tcPr>
            <w:tcW w:w="969" w:type="dxa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標楷體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合計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 w:hint="eastAsia"/>
                <w:sz w:val="20"/>
                <w:szCs w:val="24"/>
              </w:rPr>
              <w:t>(NT)</w:t>
            </w:r>
          </w:p>
        </w:tc>
        <w:tc>
          <w:tcPr>
            <w:tcW w:w="388" w:type="dxa"/>
            <w:vMerge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trHeight w:val="418"/>
          <w:jc w:val="center"/>
        </w:trPr>
        <w:tc>
          <w:tcPr>
            <w:tcW w:w="388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出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發</w:t>
            </w:r>
          </w:p>
        </w:tc>
        <w:tc>
          <w:tcPr>
            <w:tcW w:w="567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抵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達</w:t>
            </w:r>
          </w:p>
        </w:tc>
        <w:tc>
          <w:tcPr>
            <w:tcW w:w="567" w:type="dxa"/>
            <w:gridSpan w:val="2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669" w:type="dxa"/>
            <w:gridSpan w:val="4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  <w:gridSpan w:val="3"/>
            <w:vMerge/>
            <w:tcBorders>
              <w:left w:val="single" w:sz="4" w:space="0" w:color="auto"/>
            </w:tcBorders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066" w:type="dxa"/>
            <w:gridSpan w:val="2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78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969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88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jc w:val="center"/>
        </w:trPr>
        <w:tc>
          <w:tcPr>
            <w:tcW w:w="38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56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41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六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台北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羅馬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義大利</w:t>
            </w:r>
          </w:p>
        </w:tc>
        <w:tc>
          <w:tcPr>
            <w:tcW w:w="709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羅馬</w:t>
            </w:r>
          </w:p>
        </w:tc>
        <w:tc>
          <w:tcPr>
            <w:tcW w:w="1669" w:type="dxa"/>
            <w:gridSpan w:val="4"/>
            <w:vAlign w:val="center"/>
          </w:tcPr>
          <w:p w:rsidR="0071582A" w:rsidRPr="0071582A" w:rsidRDefault="0071582A" w:rsidP="0071582A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旅程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265.-</w:t>
            </w: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機場至旅館</w:t>
            </w:r>
            <w:proofErr w:type="gramStart"/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交通費檢據</w:t>
            </w:r>
            <w:proofErr w:type="gramEnd"/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核銷</w:t>
            </w:r>
          </w:p>
        </w:tc>
        <w:tc>
          <w:tcPr>
            <w:tcW w:w="878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600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.-</w:t>
            </w:r>
          </w:p>
        </w:tc>
        <w:tc>
          <w:tcPr>
            <w:tcW w:w="969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88" w:type="dxa"/>
          </w:tcPr>
          <w:p w:rsidR="0071582A" w:rsidRPr="0071582A" w:rsidRDefault="0071582A" w:rsidP="0071582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jc w:val="center"/>
        </w:trPr>
        <w:tc>
          <w:tcPr>
            <w:tcW w:w="38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56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41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日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羅馬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馬特拉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義大利</w:t>
            </w:r>
          </w:p>
        </w:tc>
        <w:tc>
          <w:tcPr>
            <w:tcW w:w="709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馬特拉</w:t>
            </w:r>
          </w:p>
        </w:tc>
        <w:tc>
          <w:tcPr>
            <w:tcW w:w="1669" w:type="dxa"/>
            <w:gridSpan w:val="4"/>
            <w:vAlign w:val="center"/>
          </w:tcPr>
          <w:p w:rsidR="0071582A" w:rsidRPr="0071582A" w:rsidRDefault="0071582A" w:rsidP="0071582A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旅程</w:t>
            </w:r>
            <w:r w:rsidRPr="0071582A">
              <w:rPr>
                <w:rFonts w:ascii="Times New Roman" w:eastAsia="標楷體" w:hAnsi="標楷體" w:cs="Times New Roman" w:hint="eastAsia"/>
                <w:sz w:val="20"/>
                <w:szCs w:val="24"/>
              </w:rPr>
              <w:t>及報到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  <w:t>139.-×</w:t>
            </w: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0.3</w:t>
            </w:r>
            <w:r w:rsidRPr="0071582A"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  <w:t>=</w:t>
            </w:r>
          </w:p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41.7</w:t>
            </w: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130.-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機場至會場</w:t>
            </w:r>
            <w:proofErr w:type="gramStart"/>
            <w:r w:rsidRPr="0071582A">
              <w:rPr>
                <w:rFonts w:ascii="Times New Roman" w:eastAsia="標楷體" w:hAnsi="標楷體" w:cs="Times New Roman" w:hint="eastAsia"/>
                <w:color w:val="000000"/>
                <w:sz w:val="20"/>
                <w:szCs w:val="24"/>
              </w:rPr>
              <w:t>交</w:t>
            </w:r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通費檢據</w:t>
            </w:r>
            <w:proofErr w:type="gramEnd"/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核銷</w:t>
            </w:r>
          </w:p>
        </w:tc>
        <w:tc>
          <w:tcPr>
            <w:tcW w:w="878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600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.-</w:t>
            </w:r>
          </w:p>
        </w:tc>
        <w:tc>
          <w:tcPr>
            <w:tcW w:w="969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88" w:type="dxa"/>
          </w:tcPr>
          <w:p w:rsidR="0071582A" w:rsidRPr="0071582A" w:rsidRDefault="0071582A" w:rsidP="0071582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jc w:val="center"/>
        </w:trPr>
        <w:tc>
          <w:tcPr>
            <w:tcW w:w="38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56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9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至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41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一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至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四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義大利</w:t>
            </w:r>
          </w:p>
        </w:tc>
        <w:tc>
          <w:tcPr>
            <w:tcW w:w="709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馬特拉</w:t>
            </w:r>
          </w:p>
        </w:tc>
        <w:tc>
          <w:tcPr>
            <w:tcW w:w="1669" w:type="dxa"/>
            <w:gridSpan w:val="4"/>
            <w:vAlign w:val="center"/>
          </w:tcPr>
          <w:p w:rsidR="0071582A" w:rsidRPr="0071582A" w:rsidRDefault="0071582A" w:rsidP="0071582A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參加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OECD/</w:t>
            </w:r>
          </w:p>
          <w:p w:rsidR="0071582A" w:rsidRPr="0071582A" w:rsidRDefault="0071582A" w:rsidP="0071582A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NEA CPD/TAG 50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研討會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FF000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352425</wp:posOffset>
                      </wp:positionV>
                      <wp:extent cx="571500" cy="3086100"/>
                      <wp:effectExtent l="18415" t="34290" r="76835" b="2286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0861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pt,27.75pt" to="59pt,2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" strokeweight="2.25pt">
                      <v:stroke endarrow="block"/>
                    </v:line>
                  </w:pict>
                </mc:Fallback>
              </mc:AlternateContent>
            </w:r>
            <w:r w:rsidRPr="0071582A"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  <w:t>139</w:t>
            </w: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.-</w:t>
            </w:r>
            <w:r w:rsidRPr="0071582A"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  <w:t>×</w:t>
            </w: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0.3</w:t>
            </w:r>
            <w:r w:rsidRPr="0071582A"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  <w:t>×</w:t>
            </w: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4</w:t>
            </w:r>
            <w:r w:rsidRPr="0071582A"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  <w:t>=</w:t>
            </w:r>
          </w:p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166.8</w:t>
            </w: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130.-</w:t>
            </w:r>
            <w:r w:rsidRPr="0071582A"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  <w:t xml:space="preserve"> ×</w:t>
            </w: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4</w:t>
            </w:r>
            <w:r w:rsidRPr="0071582A"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  <w:t>=</w:t>
            </w:r>
          </w:p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520.-</w:t>
            </w:r>
          </w:p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600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.-</w:t>
            </w: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*4=</w:t>
            </w:r>
          </w:p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2,400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.-</w:t>
            </w:r>
          </w:p>
        </w:tc>
        <w:tc>
          <w:tcPr>
            <w:tcW w:w="969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88" w:type="dxa"/>
          </w:tcPr>
          <w:p w:rsidR="0071582A" w:rsidRPr="0071582A" w:rsidRDefault="0071582A" w:rsidP="0071582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jc w:val="center"/>
        </w:trPr>
        <w:tc>
          <w:tcPr>
            <w:tcW w:w="38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56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41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五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馬特拉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羅馬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義大利</w:t>
            </w:r>
          </w:p>
        </w:tc>
        <w:tc>
          <w:tcPr>
            <w:tcW w:w="709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羅馬</w:t>
            </w:r>
          </w:p>
        </w:tc>
        <w:tc>
          <w:tcPr>
            <w:tcW w:w="1669" w:type="dxa"/>
            <w:gridSpan w:val="4"/>
            <w:vAlign w:val="center"/>
          </w:tcPr>
          <w:p w:rsidR="0071582A" w:rsidRPr="0071582A" w:rsidRDefault="0071582A" w:rsidP="0071582A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1.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參加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OECD/</w:t>
            </w:r>
          </w:p>
          <w:p w:rsidR="0071582A" w:rsidRPr="0071582A" w:rsidRDefault="0071582A" w:rsidP="0071582A">
            <w:pPr>
              <w:snapToGrid w:val="0"/>
              <w:ind w:leftChars="75" w:left="18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NEA CPD/TAG 50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研討會</w:t>
            </w:r>
          </w:p>
          <w:p w:rsidR="0071582A" w:rsidRPr="0071582A" w:rsidRDefault="0071582A" w:rsidP="0071582A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2.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旅程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 xml:space="preserve">265.- </w:t>
            </w: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會場至機場</w:t>
            </w:r>
            <w:r w:rsidRPr="0071582A">
              <w:rPr>
                <w:rFonts w:ascii="Times New Roman" w:eastAsia="標楷體" w:hAnsi="標楷體" w:cs="Times New Roman" w:hint="eastAsia"/>
                <w:color w:val="000000"/>
                <w:sz w:val="20"/>
                <w:szCs w:val="24"/>
              </w:rPr>
              <w:t>、旅館</w:t>
            </w:r>
            <w:proofErr w:type="gramStart"/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交通費檢據</w:t>
            </w:r>
            <w:proofErr w:type="gramEnd"/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核銷</w:t>
            </w:r>
          </w:p>
        </w:tc>
        <w:tc>
          <w:tcPr>
            <w:tcW w:w="878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600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.-</w:t>
            </w:r>
          </w:p>
        </w:tc>
        <w:tc>
          <w:tcPr>
            <w:tcW w:w="969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88" w:type="dxa"/>
          </w:tcPr>
          <w:p w:rsidR="0071582A" w:rsidRPr="0071582A" w:rsidRDefault="0071582A" w:rsidP="0071582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trHeight w:val="493"/>
          <w:jc w:val="center"/>
        </w:trPr>
        <w:tc>
          <w:tcPr>
            <w:tcW w:w="38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56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14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至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41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六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至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日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羅馬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台北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71582A" w:rsidRPr="0071582A" w:rsidRDefault="0071582A" w:rsidP="0071582A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旅程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>139.-×0.</w:t>
            </w: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3</w:t>
            </w:r>
            <w:r w:rsidRPr="0071582A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>×2</w:t>
            </w: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=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111.20</w:t>
            </w: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旅館至機場</w:t>
            </w:r>
            <w:proofErr w:type="gramStart"/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交通費檢據</w:t>
            </w:r>
            <w:proofErr w:type="gramEnd"/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核銷</w:t>
            </w:r>
          </w:p>
        </w:tc>
        <w:tc>
          <w:tcPr>
            <w:tcW w:w="878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600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.-</w:t>
            </w: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*2=</w:t>
            </w:r>
          </w:p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1,200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.-</w:t>
            </w:r>
          </w:p>
        </w:tc>
        <w:tc>
          <w:tcPr>
            <w:tcW w:w="969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88" w:type="dxa"/>
          </w:tcPr>
          <w:p w:rsidR="0071582A" w:rsidRPr="0071582A" w:rsidRDefault="0071582A" w:rsidP="0071582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trHeight w:val="493"/>
          <w:jc w:val="center"/>
        </w:trPr>
        <w:tc>
          <w:tcPr>
            <w:tcW w:w="388" w:type="dxa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56" w:type="dxa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gridSpan w:val="2"/>
          </w:tcPr>
          <w:p w:rsidR="0071582A" w:rsidRPr="0071582A" w:rsidRDefault="0071582A" w:rsidP="0071582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71582A" w:rsidRPr="0071582A" w:rsidRDefault="0071582A" w:rsidP="0071582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gridSpan w:val="2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71582A" w:rsidRPr="0071582A" w:rsidRDefault="0071582A" w:rsidP="0071582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71582A" w:rsidRPr="0071582A" w:rsidRDefault="0071582A" w:rsidP="0071582A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機票、保險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59,000+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1,348+732=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61,080.-</w:t>
            </w:r>
          </w:p>
        </w:tc>
        <w:tc>
          <w:tcPr>
            <w:tcW w:w="878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88" w:type="dxa"/>
          </w:tcPr>
          <w:p w:rsidR="0071582A" w:rsidRPr="0071582A" w:rsidRDefault="0071582A" w:rsidP="0071582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trHeight w:hRule="exact" w:val="871"/>
          <w:jc w:val="center"/>
        </w:trPr>
        <w:tc>
          <w:tcPr>
            <w:tcW w:w="388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合計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(NT)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EUR650.-</w:t>
            </w:r>
            <w:r w:rsidRPr="0071582A">
              <w:rPr>
                <w:rFonts w:ascii="Times New Roman" w:eastAsia="標楷體" w:hAnsi="Times New Roman" w:cs="Times New Roman"/>
                <w:color w:val="FF0000"/>
                <w:sz w:val="20"/>
                <w:szCs w:val="24"/>
              </w:rPr>
              <w:t>×</w:t>
            </w:r>
            <w:r w:rsidRPr="0071582A">
              <w:rPr>
                <w:rFonts w:ascii="Times New Roman" w:eastAsia="標楷體" w:hAnsi="Times New Roman" w:cs="Times New Roman" w:hint="eastAsia"/>
                <w:color w:val="FF0000"/>
                <w:sz w:val="20"/>
                <w:szCs w:val="24"/>
              </w:rPr>
              <w:t>43=27,950.-</w:t>
            </w:r>
          </w:p>
        </w:tc>
        <w:tc>
          <w:tcPr>
            <w:tcW w:w="1066" w:type="dxa"/>
            <w:gridSpan w:val="2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61,080.-</w:t>
            </w:r>
          </w:p>
        </w:tc>
        <w:tc>
          <w:tcPr>
            <w:tcW w:w="878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5,400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.-</w:t>
            </w:r>
          </w:p>
        </w:tc>
        <w:tc>
          <w:tcPr>
            <w:tcW w:w="969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14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,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906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.-</w:t>
            </w:r>
          </w:p>
        </w:tc>
        <w:tc>
          <w:tcPr>
            <w:tcW w:w="388" w:type="dxa"/>
          </w:tcPr>
          <w:p w:rsidR="0071582A" w:rsidRPr="0071582A" w:rsidRDefault="0071582A" w:rsidP="0071582A">
            <w:pPr>
              <w:spacing w:before="1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trHeight w:hRule="exact" w:val="480"/>
          <w:jc w:val="center"/>
        </w:trPr>
        <w:tc>
          <w:tcPr>
            <w:tcW w:w="3628" w:type="dxa"/>
            <w:gridSpan w:val="10"/>
          </w:tcPr>
          <w:p w:rsidR="0071582A" w:rsidRPr="0071582A" w:rsidRDefault="0071582A" w:rsidP="0071582A">
            <w:pPr>
              <w:spacing w:before="1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單位主管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     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填表人</w:t>
            </w:r>
          </w:p>
          <w:p w:rsidR="0071582A" w:rsidRPr="0071582A" w:rsidRDefault="0071582A" w:rsidP="0071582A">
            <w:pPr>
              <w:spacing w:before="1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簽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章：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   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簽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章：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</w:p>
          <w:p w:rsidR="0071582A" w:rsidRPr="0071582A" w:rsidRDefault="0071582A" w:rsidP="0071582A">
            <w:pPr>
              <w:spacing w:before="1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             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100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年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月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14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日</w:t>
            </w:r>
          </w:p>
        </w:tc>
        <w:tc>
          <w:tcPr>
            <w:tcW w:w="936" w:type="dxa"/>
            <w:gridSpan w:val="2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預算審核</w:t>
            </w:r>
          </w:p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會計室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843" w:type="dxa"/>
            <w:gridSpan w:val="3"/>
          </w:tcPr>
          <w:p w:rsidR="0071582A" w:rsidRPr="0071582A" w:rsidRDefault="0071582A" w:rsidP="0071582A">
            <w:pPr>
              <w:spacing w:before="1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357" w:type="dxa"/>
            <w:gridSpan w:val="7"/>
          </w:tcPr>
          <w:p w:rsidR="0071582A" w:rsidRPr="0071582A" w:rsidRDefault="0071582A" w:rsidP="0071582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說明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:</w:t>
            </w:r>
          </w:p>
          <w:p w:rsidR="0071582A" w:rsidRPr="0071582A" w:rsidRDefault="0071582A" w:rsidP="0071582A">
            <w:pPr>
              <w:spacing w:line="0" w:lineRule="atLeast"/>
              <w:ind w:leftChars="50" w:left="316" w:hangingChars="98" w:hanging="196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1.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ab/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匯率按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US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：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NT=1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：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30.- 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; EUR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：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NT=1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：</w:t>
            </w:r>
            <w:r w:rsidRPr="0071582A">
              <w:rPr>
                <w:rFonts w:ascii="Times New Roman" w:eastAsia="標楷體" w:hAnsi="標楷體" w:cs="Times New Roman" w:hint="eastAsia"/>
                <w:sz w:val="20"/>
                <w:szCs w:val="24"/>
              </w:rPr>
              <w:t>43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.-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估算。</w:t>
            </w:r>
          </w:p>
          <w:p w:rsidR="0071582A" w:rsidRPr="0071582A" w:rsidRDefault="0071582A" w:rsidP="0071582A">
            <w:pPr>
              <w:spacing w:line="0" w:lineRule="atLeast"/>
              <w:ind w:leftChars="50" w:left="316" w:hangingChars="98" w:hanging="196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2.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ab/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差旅費按國外出差旅費規則規定</w:t>
            </w:r>
            <w:proofErr w:type="gramStart"/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按實填列</w:t>
            </w:r>
            <w:proofErr w:type="gramEnd"/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。</w:t>
            </w:r>
          </w:p>
          <w:p w:rsidR="0071582A" w:rsidRPr="0071582A" w:rsidRDefault="0071582A" w:rsidP="0071582A">
            <w:pPr>
              <w:spacing w:line="0" w:lineRule="atLeast"/>
              <w:ind w:leftChars="50" w:left="316" w:hangingChars="98" w:hanging="196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3.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ab/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往返機票請填在回程之最後一日「交通費」欄。</w:t>
            </w:r>
          </w:p>
          <w:p w:rsidR="0071582A" w:rsidRPr="0071582A" w:rsidRDefault="0071582A" w:rsidP="0071582A">
            <w:pPr>
              <w:spacing w:line="0" w:lineRule="atLeast"/>
              <w:ind w:leftChars="50" w:left="316" w:hangingChars="98" w:hanging="196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  <w:p w:rsidR="0071582A" w:rsidRPr="0071582A" w:rsidRDefault="0071582A" w:rsidP="0071582A">
            <w:pPr>
              <w:snapToGrid w:val="0"/>
              <w:spacing w:line="240" w:lineRule="exact"/>
              <w:ind w:leftChars="30" w:left="272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</w:tbl>
    <w:p w:rsidR="0071582A" w:rsidRPr="0071582A" w:rsidRDefault="0071582A" w:rsidP="0071582A">
      <w:pPr>
        <w:rPr>
          <w:rFonts w:ascii="Times New Roman" w:eastAsia="新細明體" w:hAnsi="Times New Roman" w:cs="Times New Roman"/>
          <w:szCs w:val="24"/>
        </w:rPr>
      </w:pPr>
    </w:p>
    <w:p w:rsidR="0071582A" w:rsidRPr="0071582A" w:rsidRDefault="0071582A" w:rsidP="0071582A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33655</wp:posOffset>
                </wp:positionV>
                <wp:extent cx="5143500" cy="685800"/>
                <wp:effectExtent l="7620" t="5715" r="11430" b="1333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82A" w:rsidRPr="00F851A7" w:rsidRDefault="0071582A" w:rsidP="0071582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851A7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5/8-5/12 </w:t>
                            </w:r>
                            <w:r w:rsidRPr="00F851A7">
                              <w:rPr>
                                <w:rFonts w:hint="eastAsia"/>
                                <w:b/>
                                <w:color w:val="FF0000"/>
                              </w:rPr>
                              <w:t>原以美金</w:t>
                            </w:r>
                            <w:r w:rsidRPr="00F851A7">
                              <w:rPr>
                                <w:rFonts w:hint="eastAsia"/>
                                <w:b/>
                                <w:color w:val="FF0000"/>
                              </w:rPr>
                              <w:t>139</w:t>
                            </w:r>
                            <w:r w:rsidRPr="00F851A7">
                              <w:rPr>
                                <w:rFonts w:hint="eastAsia"/>
                                <w:b/>
                                <w:color w:val="FF0000"/>
                              </w:rPr>
                              <w:t>申請，</w:t>
                            </w:r>
                            <w:r w:rsidRPr="00C03E03">
                              <w:rPr>
                                <w:rFonts w:hint="eastAsia"/>
                                <w:b/>
                                <w:color w:val="0000FF"/>
                              </w:rPr>
                              <w:t>變更為以生活費</w:t>
                            </w:r>
                            <w:r w:rsidRPr="00C03E03">
                              <w:rPr>
                                <w:rFonts w:hint="eastAsia"/>
                                <w:b/>
                                <w:color w:val="0000FF"/>
                              </w:rPr>
                              <w:t>.</w:t>
                            </w:r>
                            <w:r w:rsidRPr="00C03E03">
                              <w:rPr>
                                <w:rFonts w:hint="eastAsia"/>
                                <w:b/>
                                <w:color w:val="0000FF"/>
                              </w:rPr>
                              <w:t>美元</w:t>
                            </w:r>
                            <w:r w:rsidRPr="00C03E03">
                              <w:rPr>
                                <w:rFonts w:hint="eastAsia"/>
                                <w:b/>
                                <w:color w:val="0000FF"/>
                              </w:rPr>
                              <w:t>139</w:t>
                            </w:r>
                            <w:r w:rsidRPr="00C03E03">
                              <w:rPr>
                                <w:rFonts w:hint="eastAsia"/>
                                <w:b/>
                                <w:color w:val="0000FF"/>
                              </w:rPr>
                              <w:t>×</w:t>
                            </w:r>
                            <w:r w:rsidRPr="00C03E03">
                              <w:rPr>
                                <w:rFonts w:hint="eastAsia"/>
                                <w:b/>
                                <w:color w:val="0000FF"/>
                              </w:rPr>
                              <w:t>30</w:t>
                            </w:r>
                            <w:r w:rsidRPr="00C03E03">
                              <w:rPr>
                                <w:rFonts w:hint="eastAsia"/>
                                <w:b/>
                                <w:color w:val="0000FF"/>
                              </w:rPr>
                              <w:t>％</w:t>
                            </w:r>
                            <w:r w:rsidRPr="00F851A7">
                              <w:rPr>
                                <w:rFonts w:hint="eastAsia"/>
                                <w:b/>
                                <w:color w:val="FF0000"/>
                              </w:rPr>
                              <w:t>及旅館費用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歐元</w:t>
                            </w:r>
                            <w:r w:rsidRPr="00F851A7">
                              <w:rPr>
                                <w:rFonts w:hint="eastAsia"/>
                                <w:b/>
                                <w:color w:val="FF0000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0</w:t>
                            </w:r>
                            <w:r w:rsidRPr="00F851A7">
                              <w:rPr>
                                <w:rFonts w:hint="eastAsia"/>
                                <w:b/>
                                <w:color w:val="FF0000"/>
                              </w:rPr>
                              <w:t>元申請。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27pt;margin-top:2.65pt;width:40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">
                <v:textbox>
                  <w:txbxContent>
                    <w:p w:rsidR="0071582A" w:rsidRPr="00F851A7" w:rsidRDefault="0071582A" w:rsidP="0071582A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  <w:r w:rsidRPr="00F851A7">
                        <w:rPr>
                          <w:rFonts w:hint="eastAsia"/>
                          <w:b/>
                          <w:color w:val="FF0000"/>
                        </w:rPr>
                        <w:t xml:space="preserve">5/8-5/12 </w:t>
                      </w:r>
                      <w:r w:rsidRPr="00F851A7">
                        <w:rPr>
                          <w:rFonts w:hint="eastAsia"/>
                          <w:b/>
                          <w:color w:val="FF0000"/>
                        </w:rPr>
                        <w:t>原以美金</w:t>
                      </w:r>
                      <w:r w:rsidRPr="00F851A7">
                        <w:rPr>
                          <w:rFonts w:hint="eastAsia"/>
                          <w:b/>
                          <w:color w:val="FF0000"/>
                        </w:rPr>
                        <w:t>139</w:t>
                      </w:r>
                      <w:r w:rsidRPr="00F851A7">
                        <w:rPr>
                          <w:rFonts w:hint="eastAsia"/>
                          <w:b/>
                          <w:color w:val="FF0000"/>
                        </w:rPr>
                        <w:t>申請，</w:t>
                      </w:r>
                      <w:r w:rsidRPr="00C03E03">
                        <w:rPr>
                          <w:rFonts w:hint="eastAsia"/>
                          <w:b/>
                          <w:color w:val="0000FF"/>
                        </w:rPr>
                        <w:t>變更為以生活費</w:t>
                      </w:r>
                      <w:r w:rsidRPr="00C03E03">
                        <w:rPr>
                          <w:rFonts w:hint="eastAsia"/>
                          <w:b/>
                          <w:color w:val="0000FF"/>
                        </w:rPr>
                        <w:t>.</w:t>
                      </w:r>
                      <w:r w:rsidRPr="00C03E03">
                        <w:rPr>
                          <w:rFonts w:hint="eastAsia"/>
                          <w:b/>
                          <w:color w:val="0000FF"/>
                        </w:rPr>
                        <w:t>美元</w:t>
                      </w:r>
                      <w:r w:rsidRPr="00C03E03">
                        <w:rPr>
                          <w:rFonts w:hint="eastAsia"/>
                          <w:b/>
                          <w:color w:val="0000FF"/>
                        </w:rPr>
                        <w:t>139</w:t>
                      </w:r>
                      <w:r w:rsidRPr="00C03E03">
                        <w:rPr>
                          <w:rFonts w:hint="eastAsia"/>
                          <w:b/>
                          <w:color w:val="0000FF"/>
                        </w:rPr>
                        <w:t>×</w:t>
                      </w:r>
                      <w:r w:rsidRPr="00C03E03">
                        <w:rPr>
                          <w:rFonts w:hint="eastAsia"/>
                          <w:b/>
                          <w:color w:val="0000FF"/>
                        </w:rPr>
                        <w:t>30</w:t>
                      </w:r>
                      <w:r w:rsidRPr="00C03E03">
                        <w:rPr>
                          <w:rFonts w:hint="eastAsia"/>
                          <w:b/>
                          <w:color w:val="0000FF"/>
                        </w:rPr>
                        <w:t>％</w:t>
                      </w:r>
                      <w:r w:rsidRPr="00F851A7">
                        <w:rPr>
                          <w:rFonts w:hint="eastAsia"/>
                          <w:b/>
                          <w:color w:val="FF0000"/>
                        </w:rPr>
                        <w:t>及旅館費用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歐元</w:t>
                      </w:r>
                      <w:r w:rsidRPr="00F851A7">
                        <w:rPr>
                          <w:rFonts w:hint="eastAsia"/>
                          <w:b/>
                          <w:color w:val="FF0000"/>
                        </w:rPr>
                        <w:t>13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0</w:t>
                      </w:r>
                      <w:r w:rsidRPr="00F851A7">
                        <w:rPr>
                          <w:rFonts w:hint="eastAsia"/>
                          <w:b/>
                          <w:color w:val="FF0000"/>
                        </w:rPr>
                        <w:t>元申請。</w:t>
                      </w:r>
                    </w:p>
                  </w:txbxContent>
                </v:textbox>
              </v:shape>
            </w:pict>
          </mc:Fallback>
        </mc:AlternateContent>
      </w:r>
    </w:p>
    <w:p w:rsidR="0071582A" w:rsidRPr="0071582A" w:rsidRDefault="0071582A" w:rsidP="0071582A">
      <w:pPr>
        <w:rPr>
          <w:rFonts w:ascii="Times New Roman" w:eastAsia="新細明體" w:hAnsi="Times New Roman" w:cs="Times New Roman"/>
          <w:szCs w:val="24"/>
        </w:rPr>
      </w:pPr>
    </w:p>
    <w:p w:rsidR="0071582A" w:rsidRPr="0071582A" w:rsidRDefault="0071582A" w:rsidP="0071582A">
      <w:pPr>
        <w:rPr>
          <w:rFonts w:ascii="Times New Roman" w:eastAsia="新細明體" w:hAnsi="Times New Roman" w:cs="Times New Roman"/>
          <w:szCs w:val="24"/>
        </w:rPr>
      </w:pPr>
    </w:p>
    <w:p w:rsidR="0071582A" w:rsidRPr="0071582A" w:rsidRDefault="0071582A" w:rsidP="0071582A">
      <w:pPr>
        <w:rPr>
          <w:rFonts w:ascii="Times New Roman" w:eastAsia="新細明體" w:hAnsi="Times New Roman" w:cs="Times New Roman"/>
          <w:szCs w:val="24"/>
        </w:rPr>
      </w:pPr>
    </w:p>
    <w:p w:rsidR="0071582A" w:rsidRPr="0071582A" w:rsidRDefault="0071582A" w:rsidP="0071582A">
      <w:pPr>
        <w:rPr>
          <w:rFonts w:ascii="Times New Roman" w:eastAsia="新細明體" w:hAnsi="Times New Roman" w:cs="Times New Roman"/>
          <w:szCs w:val="24"/>
        </w:rPr>
      </w:pPr>
      <w:r w:rsidRPr="0071582A">
        <w:rPr>
          <w:rFonts w:ascii="Times New Roman" w:eastAsia="新細明體" w:hAnsi="Times New Roman" w:cs="Times New Roman"/>
          <w:szCs w:val="24"/>
        </w:rPr>
        <w:br w:type="page"/>
      </w:r>
    </w:p>
    <w:p w:rsidR="0071582A" w:rsidRPr="0071582A" w:rsidRDefault="0071582A" w:rsidP="0071582A">
      <w:pPr>
        <w:spacing w:line="480" w:lineRule="exact"/>
        <w:ind w:left="410" w:hangingChars="128" w:hanging="410"/>
        <w:rPr>
          <w:rFonts w:ascii="標楷體" w:eastAsia="標楷體" w:hAnsi="標楷體" w:cs="Times New Roman"/>
          <w:b/>
          <w:color w:val="993300"/>
          <w:sz w:val="32"/>
          <w:szCs w:val="32"/>
        </w:rPr>
      </w:pPr>
      <w:r w:rsidRPr="0071582A">
        <w:rPr>
          <w:rFonts w:ascii="標楷體" w:eastAsia="標楷體" w:hAnsi="標楷體" w:cs="Times New Roman" w:hint="eastAsia"/>
          <w:b/>
          <w:color w:val="993300"/>
          <w:sz w:val="32"/>
          <w:szCs w:val="32"/>
        </w:rPr>
        <w:lastRenderedPageBreak/>
        <w:t>【本案若修改為與國貿局赴歐洲參展】之案例解析</w:t>
      </w:r>
    </w:p>
    <w:p w:rsidR="0071582A" w:rsidRPr="0071582A" w:rsidRDefault="0071582A" w:rsidP="0071582A">
      <w:pPr>
        <w:kinsoku w:val="0"/>
        <w:adjustRightInd w:val="0"/>
        <w:snapToGrid w:val="0"/>
        <w:spacing w:line="480" w:lineRule="exact"/>
        <w:ind w:left="358" w:hangingChars="128" w:hanging="358"/>
        <w:jc w:val="both"/>
        <w:rPr>
          <w:rFonts w:ascii="標楷體" w:eastAsia="標楷體" w:hAnsi="標楷體" w:cs="Times New Roman"/>
          <w:b/>
          <w:color w:val="993300"/>
          <w:sz w:val="28"/>
          <w:szCs w:val="28"/>
          <w:u w:val="single"/>
        </w:rPr>
      </w:pPr>
      <w:r w:rsidRPr="0071582A">
        <w:rPr>
          <w:rFonts w:ascii="標楷體" w:eastAsia="標楷體" w:hAnsi="標楷體" w:cs="Times New Roman" w:hint="eastAsia"/>
          <w:sz w:val="28"/>
          <w:szCs w:val="28"/>
        </w:rPr>
        <w:t>1.</w:t>
      </w:r>
      <w:r w:rsidRPr="0071582A">
        <w:rPr>
          <w:rFonts w:ascii="標楷體" w:eastAsia="標楷體" w:hAnsi="標楷體" w:cs="Times New Roman" w:hint="eastAsia"/>
          <w:spacing w:val="-4"/>
          <w:sz w:val="28"/>
          <w:szCs w:val="28"/>
        </w:rPr>
        <w:t xml:space="preserve"> 依國外出差旅費報支要點第八點：</w:t>
      </w:r>
      <w:r w:rsidRPr="0071582A">
        <w:rPr>
          <w:rFonts w:ascii="標楷體" w:eastAsia="標楷體" w:hAnsi="標楷體" w:cs="Times New Roman" w:hint="eastAsia"/>
          <w:b/>
          <w:color w:val="993300"/>
          <w:sz w:val="28"/>
          <w:szCs w:val="28"/>
          <w:u w:val="single"/>
        </w:rPr>
        <w:t>與民間企業共同赴國外考察、參展及部會首長出國參訪，經主辦單位安排旅館，其住宿費超過該地區生活費日支數額百分之七十者，亦得檢據</w:t>
      </w:r>
      <w:proofErr w:type="gramStart"/>
      <w:r w:rsidRPr="0071582A">
        <w:rPr>
          <w:rFonts w:ascii="標楷體" w:eastAsia="標楷體" w:hAnsi="標楷體" w:cs="Times New Roman" w:hint="eastAsia"/>
          <w:b/>
          <w:color w:val="993300"/>
          <w:sz w:val="28"/>
          <w:szCs w:val="28"/>
          <w:u w:val="single"/>
        </w:rPr>
        <w:t>覈</w:t>
      </w:r>
      <w:proofErr w:type="gramEnd"/>
      <w:r w:rsidRPr="0071582A">
        <w:rPr>
          <w:rFonts w:ascii="標楷體" w:eastAsia="標楷體" w:hAnsi="標楷體" w:cs="Times New Roman" w:hint="eastAsia"/>
          <w:b/>
          <w:color w:val="993300"/>
          <w:sz w:val="28"/>
          <w:szCs w:val="28"/>
          <w:u w:val="single"/>
        </w:rPr>
        <w:t>實報支。但最高以該地區生活費日支數額為限。</w:t>
      </w:r>
    </w:p>
    <w:p w:rsidR="0071582A" w:rsidRPr="0071582A" w:rsidRDefault="0071582A" w:rsidP="0071582A">
      <w:pPr>
        <w:spacing w:line="480" w:lineRule="exact"/>
        <w:ind w:left="358" w:hangingChars="128" w:hanging="358"/>
        <w:jc w:val="both"/>
        <w:rPr>
          <w:rFonts w:ascii="標楷體" w:eastAsia="標楷體" w:hAnsi="標楷體" w:cs="Times New Roman"/>
          <w:sz w:val="28"/>
          <w:szCs w:val="28"/>
        </w:rPr>
      </w:pPr>
      <w:r w:rsidRPr="0071582A">
        <w:rPr>
          <w:rFonts w:ascii="標楷體" w:eastAsia="標楷體" w:hAnsi="標楷體" w:cs="Times New Roman" w:hint="eastAsia"/>
          <w:sz w:val="28"/>
          <w:szCs w:val="28"/>
        </w:rPr>
        <w:t>2.本案例因旅館費歐元130元（折合台幣約5,460元），高於馬特拉日支生活費美金139元（折合台幣約4,170元），依</w:t>
      </w:r>
      <w:r w:rsidRPr="0071582A">
        <w:rPr>
          <w:rFonts w:ascii="標楷體" w:eastAsia="標楷體" w:hAnsi="標楷體" w:cs="新細明體" w:hint="eastAsia"/>
          <w:kern w:val="0"/>
          <w:sz w:val="28"/>
          <w:szCs w:val="28"/>
        </w:rPr>
        <w:t>「</w:t>
      </w:r>
      <w:r w:rsidRPr="0071582A">
        <w:rPr>
          <w:rFonts w:ascii="標楷體" w:eastAsia="標楷體" w:hAnsi="標楷體" w:cs="Times New Roman" w:hint="eastAsia"/>
          <w:sz w:val="28"/>
          <w:szCs w:val="28"/>
        </w:rPr>
        <w:t>國外出差旅費報支要點</w:t>
      </w:r>
      <w:r w:rsidRPr="0071582A">
        <w:rPr>
          <w:rFonts w:ascii="標楷體" w:eastAsia="標楷體" w:hAnsi="標楷體" w:cs="新細明體" w:hint="eastAsia"/>
          <w:kern w:val="0"/>
          <w:sz w:val="28"/>
          <w:szCs w:val="28"/>
        </w:rPr>
        <w:t>」</w:t>
      </w:r>
      <w:r w:rsidRPr="0071582A">
        <w:rPr>
          <w:rFonts w:ascii="標楷體" w:eastAsia="標楷體" w:hAnsi="標楷體" w:cs="Times New Roman" w:hint="eastAsia"/>
          <w:sz w:val="28"/>
          <w:szCs w:val="28"/>
        </w:rPr>
        <w:t>第八點規定，</w:t>
      </w:r>
      <w:r w:rsidRPr="0071582A">
        <w:rPr>
          <w:rFonts w:ascii="標楷體" w:eastAsia="標楷體" w:hAnsi="標楷體" w:cs="Times New Roman" w:hint="eastAsia"/>
          <w:b/>
          <w:color w:val="800000"/>
          <w:sz w:val="28"/>
          <w:szCs w:val="28"/>
        </w:rPr>
        <w:t>僅得以馬特拉日支生活費美金139元申請旅館費用。</w:t>
      </w:r>
    </w:p>
    <w:p w:rsidR="0071582A" w:rsidRPr="0071582A" w:rsidRDefault="0071582A" w:rsidP="0071582A">
      <w:pPr>
        <w:spacing w:line="480" w:lineRule="exact"/>
        <w:ind w:left="358" w:hangingChars="128" w:hanging="358"/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71582A">
        <w:rPr>
          <w:rFonts w:ascii="Times New Roman" w:eastAsia="標楷體" w:hAnsi="標楷體" w:cs="Times New Roman"/>
          <w:sz w:val="28"/>
          <w:szCs w:val="24"/>
        </w:rPr>
        <w:t>核能研究所出國人員行程、工作內容預算需求表</w:t>
      </w:r>
    </w:p>
    <w:tbl>
      <w:tblPr>
        <w:tblW w:w="107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8"/>
        <w:gridCol w:w="356"/>
        <w:gridCol w:w="418"/>
        <w:gridCol w:w="104"/>
        <w:gridCol w:w="463"/>
        <w:gridCol w:w="567"/>
        <w:gridCol w:w="432"/>
        <w:gridCol w:w="135"/>
        <w:gridCol w:w="709"/>
        <w:gridCol w:w="56"/>
        <w:gridCol w:w="93"/>
        <w:gridCol w:w="843"/>
        <w:gridCol w:w="445"/>
        <w:gridCol w:w="1366"/>
        <w:gridCol w:w="32"/>
        <w:gridCol w:w="757"/>
        <w:gridCol w:w="365"/>
        <w:gridCol w:w="310"/>
        <w:gridCol w:w="690"/>
        <w:gridCol w:w="878"/>
        <w:gridCol w:w="969"/>
        <w:gridCol w:w="388"/>
      </w:tblGrid>
      <w:tr w:rsidR="0071582A" w:rsidRPr="0071582A" w:rsidTr="007941E4">
        <w:trPr>
          <w:cantSplit/>
          <w:trHeight w:val="983"/>
          <w:jc w:val="center"/>
        </w:trPr>
        <w:tc>
          <w:tcPr>
            <w:tcW w:w="1266" w:type="dxa"/>
            <w:gridSpan w:val="4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姓名</w:t>
            </w:r>
          </w:p>
        </w:tc>
        <w:tc>
          <w:tcPr>
            <w:tcW w:w="1462" w:type="dxa"/>
            <w:gridSpan w:val="3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 w:hint="eastAsia"/>
                <w:sz w:val="20"/>
                <w:szCs w:val="24"/>
              </w:rPr>
              <w:t>○○○</w:t>
            </w:r>
          </w:p>
        </w:tc>
        <w:tc>
          <w:tcPr>
            <w:tcW w:w="993" w:type="dxa"/>
            <w:gridSpan w:val="4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出國期間</w:t>
            </w:r>
          </w:p>
        </w:tc>
        <w:tc>
          <w:tcPr>
            <w:tcW w:w="3443" w:type="dxa"/>
            <w:gridSpan w:val="5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自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10</w:t>
            </w:r>
            <w:proofErr w:type="gramStart"/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＊</w:t>
            </w:r>
            <w:proofErr w:type="gramEnd"/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年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5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月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7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日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至</w:t>
            </w:r>
          </w:p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10</w:t>
            </w:r>
            <w:proofErr w:type="gramStart"/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＊</w:t>
            </w:r>
            <w:proofErr w:type="gramEnd"/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年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5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月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15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日計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9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天</w:t>
            </w:r>
          </w:p>
        </w:tc>
        <w:tc>
          <w:tcPr>
            <w:tcW w:w="675" w:type="dxa"/>
            <w:gridSpan w:val="2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預算</w:t>
            </w:r>
          </w:p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來源</w:t>
            </w:r>
          </w:p>
        </w:tc>
        <w:tc>
          <w:tcPr>
            <w:tcW w:w="2925" w:type="dxa"/>
            <w:gridSpan w:val="4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trHeight w:val="653"/>
          <w:jc w:val="center"/>
        </w:trPr>
        <w:tc>
          <w:tcPr>
            <w:tcW w:w="1266" w:type="dxa"/>
            <w:gridSpan w:val="4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出國</w:t>
            </w:r>
          </w:p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事由</w:t>
            </w:r>
          </w:p>
        </w:tc>
        <w:tc>
          <w:tcPr>
            <w:tcW w:w="5898" w:type="dxa"/>
            <w:gridSpan w:val="12"/>
            <w:vAlign w:val="center"/>
          </w:tcPr>
          <w:p w:rsidR="0071582A" w:rsidRPr="0071582A" w:rsidRDefault="0071582A" w:rsidP="0071582A">
            <w:pPr>
              <w:spacing w:before="120"/>
              <w:ind w:leftChars="70" w:left="168" w:firstLineChars="15" w:firstLine="3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赴義大利參加</w:t>
            </w:r>
            <w:r w:rsidRPr="0071582A">
              <w:rPr>
                <w:rFonts w:ascii="Times New Roman" w:eastAsia="標楷體" w:hAnsi="標楷體" w:cs="Times New Roman" w:hint="eastAsia"/>
                <w:sz w:val="20"/>
                <w:szCs w:val="24"/>
              </w:rPr>
              <w:t>參展</w:t>
            </w:r>
          </w:p>
        </w:tc>
        <w:tc>
          <w:tcPr>
            <w:tcW w:w="675" w:type="dxa"/>
            <w:gridSpan w:val="2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預算</w:t>
            </w:r>
          </w:p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金額</w:t>
            </w:r>
          </w:p>
        </w:tc>
        <w:tc>
          <w:tcPr>
            <w:tcW w:w="2925" w:type="dxa"/>
            <w:gridSpan w:val="4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trHeight w:val="781"/>
          <w:jc w:val="center"/>
        </w:trPr>
        <w:tc>
          <w:tcPr>
            <w:tcW w:w="2296" w:type="dxa"/>
            <w:gridSpan w:val="6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行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         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程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公差地點</w:t>
            </w:r>
          </w:p>
        </w:tc>
        <w:tc>
          <w:tcPr>
            <w:tcW w:w="1437" w:type="dxa"/>
            <w:gridSpan w:val="4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工作內容</w:t>
            </w:r>
          </w:p>
        </w:tc>
        <w:tc>
          <w:tcPr>
            <w:tcW w:w="5367" w:type="dxa"/>
            <w:gridSpan w:val="8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預算需求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(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幣別：美金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88" w:type="dxa"/>
            <w:vMerge w:val="restart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備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考</w:t>
            </w:r>
          </w:p>
        </w:tc>
      </w:tr>
      <w:tr w:rsidR="0071582A" w:rsidRPr="0071582A" w:rsidTr="007941E4">
        <w:trPr>
          <w:cantSplit/>
          <w:jc w:val="center"/>
        </w:trPr>
        <w:tc>
          <w:tcPr>
            <w:tcW w:w="388" w:type="dxa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月</w:t>
            </w:r>
          </w:p>
        </w:tc>
        <w:tc>
          <w:tcPr>
            <w:tcW w:w="356" w:type="dxa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日</w:t>
            </w:r>
          </w:p>
        </w:tc>
        <w:tc>
          <w:tcPr>
            <w:tcW w:w="418" w:type="dxa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星期</w:t>
            </w:r>
          </w:p>
        </w:tc>
        <w:tc>
          <w:tcPr>
            <w:tcW w:w="1134" w:type="dxa"/>
            <w:gridSpan w:val="3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地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點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國名</w:t>
            </w:r>
          </w:p>
        </w:tc>
        <w:tc>
          <w:tcPr>
            <w:tcW w:w="709" w:type="dxa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地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名</w:t>
            </w:r>
          </w:p>
        </w:tc>
        <w:tc>
          <w:tcPr>
            <w:tcW w:w="1437" w:type="dxa"/>
            <w:gridSpan w:val="4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生活費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(US)</w:t>
            </w:r>
          </w:p>
        </w:tc>
        <w:tc>
          <w:tcPr>
            <w:tcW w:w="115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 w:hint="eastAsia"/>
                <w:sz w:val="20"/>
                <w:szCs w:val="24"/>
              </w:rPr>
              <w:t>住宿費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EUR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00" w:type="dxa"/>
            <w:gridSpan w:val="2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 w:hint="eastAsia"/>
                <w:sz w:val="20"/>
                <w:szCs w:val="24"/>
              </w:rPr>
              <w:t>交通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費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(NT)</w:t>
            </w:r>
          </w:p>
        </w:tc>
        <w:tc>
          <w:tcPr>
            <w:tcW w:w="878" w:type="dxa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其他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(NT)</w:t>
            </w:r>
          </w:p>
        </w:tc>
        <w:tc>
          <w:tcPr>
            <w:tcW w:w="969" w:type="dxa"/>
            <w:vMerge w:val="restart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標楷體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合計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 w:hint="eastAsia"/>
                <w:sz w:val="20"/>
                <w:szCs w:val="24"/>
              </w:rPr>
              <w:t>(NT)</w:t>
            </w:r>
          </w:p>
        </w:tc>
        <w:tc>
          <w:tcPr>
            <w:tcW w:w="388" w:type="dxa"/>
            <w:vMerge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trHeight w:val="418"/>
          <w:jc w:val="center"/>
        </w:trPr>
        <w:tc>
          <w:tcPr>
            <w:tcW w:w="388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56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出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發</w:t>
            </w:r>
          </w:p>
        </w:tc>
        <w:tc>
          <w:tcPr>
            <w:tcW w:w="567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抵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達</w:t>
            </w:r>
          </w:p>
        </w:tc>
        <w:tc>
          <w:tcPr>
            <w:tcW w:w="567" w:type="dxa"/>
            <w:gridSpan w:val="2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437" w:type="dxa"/>
            <w:gridSpan w:val="4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66" w:type="dxa"/>
            <w:vMerge/>
            <w:tcBorders>
              <w:right w:val="single" w:sz="4" w:space="0" w:color="auto"/>
            </w:tcBorders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left w:val="single" w:sz="4" w:space="0" w:color="auto"/>
            </w:tcBorders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78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969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88" w:type="dxa"/>
            <w:vMerge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jc w:val="center"/>
        </w:trPr>
        <w:tc>
          <w:tcPr>
            <w:tcW w:w="38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56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41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六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台北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羅馬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義大利</w:t>
            </w:r>
          </w:p>
        </w:tc>
        <w:tc>
          <w:tcPr>
            <w:tcW w:w="709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羅馬</w:t>
            </w:r>
          </w:p>
        </w:tc>
        <w:tc>
          <w:tcPr>
            <w:tcW w:w="1437" w:type="dxa"/>
            <w:gridSpan w:val="4"/>
            <w:vAlign w:val="center"/>
          </w:tcPr>
          <w:p w:rsidR="0071582A" w:rsidRPr="0071582A" w:rsidRDefault="0071582A" w:rsidP="0071582A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旅程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265.-</w:t>
            </w:r>
          </w:p>
        </w:tc>
        <w:tc>
          <w:tcPr>
            <w:tcW w:w="1154" w:type="dxa"/>
            <w:gridSpan w:val="3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機場至旅館</w:t>
            </w:r>
            <w:proofErr w:type="gramStart"/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交通費檢據</w:t>
            </w:r>
            <w:proofErr w:type="gramEnd"/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核銷</w:t>
            </w:r>
          </w:p>
        </w:tc>
        <w:tc>
          <w:tcPr>
            <w:tcW w:w="878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600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.-</w:t>
            </w:r>
          </w:p>
        </w:tc>
        <w:tc>
          <w:tcPr>
            <w:tcW w:w="969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88" w:type="dxa"/>
          </w:tcPr>
          <w:p w:rsidR="0071582A" w:rsidRPr="0071582A" w:rsidRDefault="0071582A" w:rsidP="0071582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jc w:val="center"/>
        </w:trPr>
        <w:tc>
          <w:tcPr>
            <w:tcW w:w="38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56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41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日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羅馬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馬特拉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義大利</w:t>
            </w:r>
          </w:p>
        </w:tc>
        <w:tc>
          <w:tcPr>
            <w:tcW w:w="709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馬特拉</w:t>
            </w:r>
          </w:p>
        </w:tc>
        <w:tc>
          <w:tcPr>
            <w:tcW w:w="1437" w:type="dxa"/>
            <w:gridSpan w:val="4"/>
            <w:vAlign w:val="center"/>
          </w:tcPr>
          <w:p w:rsidR="0071582A" w:rsidRPr="0071582A" w:rsidRDefault="0071582A" w:rsidP="0071582A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旅程</w:t>
            </w:r>
            <w:r w:rsidRPr="0071582A">
              <w:rPr>
                <w:rFonts w:ascii="Times New Roman" w:eastAsia="標楷體" w:hAnsi="標楷體" w:cs="Times New Roman" w:hint="eastAsia"/>
                <w:sz w:val="20"/>
                <w:szCs w:val="24"/>
              </w:rPr>
              <w:t>及報到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8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800000"/>
                <w:sz w:val="20"/>
                <w:szCs w:val="24"/>
              </w:rPr>
              <w:t>139.-×</w:t>
            </w:r>
            <w:r w:rsidRPr="0071582A">
              <w:rPr>
                <w:rFonts w:ascii="Times New Roman" w:eastAsia="標楷體" w:hAnsi="Times New Roman" w:cs="Times New Roman" w:hint="eastAsia"/>
                <w:color w:val="800000"/>
                <w:sz w:val="20"/>
                <w:szCs w:val="24"/>
              </w:rPr>
              <w:t>0.3</w:t>
            </w:r>
            <w:r w:rsidRPr="0071582A">
              <w:rPr>
                <w:rFonts w:ascii="Times New Roman" w:eastAsia="標楷體" w:hAnsi="Times New Roman" w:cs="Times New Roman"/>
                <w:color w:val="800000"/>
                <w:sz w:val="20"/>
                <w:szCs w:val="24"/>
              </w:rPr>
              <w:t>=</w:t>
            </w:r>
          </w:p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8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color w:val="800000"/>
                <w:sz w:val="20"/>
                <w:szCs w:val="24"/>
              </w:rPr>
              <w:t>41.7</w:t>
            </w:r>
          </w:p>
        </w:tc>
        <w:tc>
          <w:tcPr>
            <w:tcW w:w="1154" w:type="dxa"/>
            <w:gridSpan w:val="3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130.-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(</w:t>
            </w: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以美金</w:t>
            </w: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139.-</w:t>
            </w: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元支</w:t>
            </w: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)</w:t>
            </w:r>
          </w:p>
        </w:tc>
        <w:tc>
          <w:tcPr>
            <w:tcW w:w="1000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機場至會場</w:t>
            </w:r>
            <w:proofErr w:type="gramStart"/>
            <w:r w:rsidRPr="0071582A">
              <w:rPr>
                <w:rFonts w:ascii="Times New Roman" w:eastAsia="標楷體" w:hAnsi="標楷體" w:cs="Times New Roman" w:hint="eastAsia"/>
                <w:color w:val="000000"/>
                <w:sz w:val="20"/>
                <w:szCs w:val="24"/>
              </w:rPr>
              <w:t>交</w:t>
            </w:r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通費檢據</w:t>
            </w:r>
            <w:proofErr w:type="gramEnd"/>
            <w:r w:rsidRPr="0071582A">
              <w:rPr>
                <w:rFonts w:ascii="Times New Roman" w:eastAsia="標楷體" w:hAnsi="標楷體" w:cs="Times New Roman"/>
                <w:color w:val="000000"/>
                <w:sz w:val="20"/>
                <w:szCs w:val="24"/>
              </w:rPr>
              <w:t>核銷</w:t>
            </w:r>
          </w:p>
        </w:tc>
        <w:tc>
          <w:tcPr>
            <w:tcW w:w="878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600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.-</w:t>
            </w:r>
          </w:p>
        </w:tc>
        <w:tc>
          <w:tcPr>
            <w:tcW w:w="969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88" w:type="dxa"/>
          </w:tcPr>
          <w:p w:rsidR="0071582A" w:rsidRPr="0071582A" w:rsidRDefault="0071582A" w:rsidP="0071582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jc w:val="center"/>
        </w:trPr>
        <w:tc>
          <w:tcPr>
            <w:tcW w:w="38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56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9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至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418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一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至</w:t>
            </w:r>
          </w:p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四</w:t>
            </w: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義大利</w:t>
            </w:r>
          </w:p>
        </w:tc>
        <w:tc>
          <w:tcPr>
            <w:tcW w:w="709" w:type="dxa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馬特拉</w:t>
            </w:r>
          </w:p>
        </w:tc>
        <w:tc>
          <w:tcPr>
            <w:tcW w:w="1437" w:type="dxa"/>
            <w:gridSpan w:val="4"/>
            <w:vAlign w:val="center"/>
          </w:tcPr>
          <w:p w:rsidR="0071582A" w:rsidRPr="0071582A" w:rsidRDefault="0071582A" w:rsidP="0071582A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參加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OECD/</w:t>
            </w:r>
          </w:p>
          <w:p w:rsidR="0071582A" w:rsidRPr="0071582A" w:rsidRDefault="0071582A" w:rsidP="0071582A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FF000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30480</wp:posOffset>
                      </wp:positionV>
                      <wp:extent cx="1035050" cy="1833245"/>
                      <wp:effectExtent l="18415" t="48895" r="70485" b="2286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5050" cy="18332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2.4pt" to="142.95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" strokeweight="2.25pt">
                      <v:stroke endarrow="block"/>
                    </v:line>
                  </w:pict>
                </mc:Fallback>
              </mc:AlternateConten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NEA CPD/TAG 50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研討會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8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800000"/>
                <w:sz w:val="20"/>
                <w:szCs w:val="24"/>
              </w:rPr>
              <w:t>139</w:t>
            </w:r>
            <w:r w:rsidRPr="0071582A">
              <w:rPr>
                <w:rFonts w:ascii="Times New Roman" w:eastAsia="標楷體" w:hAnsi="Times New Roman" w:cs="Times New Roman" w:hint="eastAsia"/>
                <w:color w:val="800000"/>
                <w:sz w:val="20"/>
                <w:szCs w:val="24"/>
              </w:rPr>
              <w:t>.-</w:t>
            </w:r>
            <w:r w:rsidRPr="0071582A">
              <w:rPr>
                <w:rFonts w:ascii="Times New Roman" w:eastAsia="標楷體" w:hAnsi="Times New Roman" w:cs="Times New Roman"/>
                <w:color w:val="800000"/>
                <w:sz w:val="20"/>
                <w:szCs w:val="24"/>
              </w:rPr>
              <w:t>×</w:t>
            </w:r>
            <w:r w:rsidRPr="0071582A">
              <w:rPr>
                <w:rFonts w:ascii="Times New Roman" w:eastAsia="標楷體" w:hAnsi="Times New Roman" w:cs="Times New Roman" w:hint="eastAsia"/>
                <w:color w:val="800000"/>
                <w:sz w:val="20"/>
                <w:szCs w:val="24"/>
              </w:rPr>
              <w:t>0.3</w:t>
            </w:r>
            <w:r w:rsidRPr="0071582A">
              <w:rPr>
                <w:rFonts w:ascii="Times New Roman" w:eastAsia="標楷體" w:hAnsi="Times New Roman" w:cs="Times New Roman"/>
                <w:color w:val="800000"/>
                <w:sz w:val="20"/>
                <w:szCs w:val="24"/>
              </w:rPr>
              <w:t>×</w:t>
            </w:r>
            <w:r w:rsidRPr="0071582A">
              <w:rPr>
                <w:rFonts w:ascii="Times New Roman" w:eastAsia="標楷體" w:hAnsi="Times New Roman" w:cs="Times New Roman" w:hint="eastAsia"/>
                <w:color w:val="800000"/>
                <w:sz w:val="20"/>
                <w:szCs w:val="24"/>
              </w:rPr>
              <w:t>4</w:t>
            </w:r>
            <w:r w:rsidRPr="0071582A">
              <w:rPr>
                <w:rFonts w:ascii="Times New Roman" w:eastAsia="標楷體" w:hAnsi="Times New Roman" w:cs="Times New Roman"/>
                <w:color w:val="800000"/>
                <w:sz w:val="20"/>
                <w:szCs w:val="24"/>
              </w:rPr>
              <w:t>=</w:t>
            </w:r>
          </w:p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8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color w:val="800000"/>
                <w:sz w:val="20"/>
                <w:szCs w:val="24"/>
              </w:rPr>
              <w:t>166.8</w:t>
            </w:r>
          </w:p>
        </w:tc>
        <w:tc>
          <w:tcPr>
            <w:tcW w:w="1154" w:type="dxa"/>
            <w:gridSpan w:val="3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130.-</w:t>
            </w:r>
            <w:r w:rsidRPr="0071582A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 xml:space="preserve"> ×</w:t>
            </w: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4</w:t>
            </w:r>
            <w:r w:rsidRPr="0071582A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>=</w:t>
            </w:r>
          </w:p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520.-</w:t>
            </w:r>
          </w:p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(</w:t>
            </w: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以美金</w:t>
            </w: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556.-</w:t>
            </w: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元支</w:t>
            </w:r>
            <w:r w:rsidRPr="0071582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4"/>
              </w:rPr>
              <w:t>)</w:t>
            </w:r>
          </w:p>
        </w:tc>
        <w:tc>
          <w:tcPr>
            <w:tcW w:w="1000" w:type="dxa"/>
            <w:gridSpan w:val="2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600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.-</w:t>
            </w: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*4=</w:t>
            </w:r>
          </w:p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2,400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.-</w:t>
            </w:r>
          </w:p>
        </w:tc>
        <w:tc>
          <w:tcPr>
            <w:tcW w:w="969" w:type="dxa"/>
            <w:vAlign w:val="center"/>
          </w:tcPr>
          <w:p w:rsidR="0071582A" w:rsidRPr="0071582A" w:rsidRDefault="0071582A" w:rsidP="007158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88" w:type="dxa"/>
          </w:tcPr>
          <w:p w:rsidR="0071582A" w:rsidRPr="0071582A" w:rsidRDefault="0071582A" w:rsidP="0071582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trHeight w:hRule="exact" w:val="871"/>
          <w:jc w:val="center"/>
        </w:trPr>
        <w:tc>
          <w:tcPr>
            <w:tcW w:w="388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437" w:type="dxa"/>
            <w:gridSpan w:val="4"/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合計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(NT)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919.20</w:t>
            </w: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×30</w:t>
            </w:r>
            <w:proofErr w:type="gramStart"/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.-</w:t>
            </w:r>
            <w:proofErr w:type="gramEnd"/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 xml:space="preserve"> =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27,576</w:t>
            </w: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.-</w:t>
            </w:r>
          </w:p>
        </w:tc>
        <w:tc>
          <w:tcPr>
            <w:tcW w:w="1154" w:type="dxa"/>
            <w:gridSpan w:val="3"/>
            <w:tcBorders>
              <w:left w:val="single" w:sz="4" w:space="0" w:color="auto"/>
            </w:tcBorders>
            <w:vAlign w:val="center"/>
          </w:tcPr>
          <w:p w:rsidR="0071582A" w:rsidRPr="0071582A" w:rsidRDefault="0071582A" w:rsidP="0071582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US695.-</w:t>
            </w:r>
            <w:r w:rsidRPr="0071582A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×</w:t>
            </w:r>
            <w:r w:rsidRPr="0071582A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30=20,850.-</w:t>
            </w:r>
          </w:p>
        </w:tc>
        <w:tc>
          <w:tcPr>
            <w:tcW w:w="1000" w:type="dxa"/>
            <w:gridSpan w:val="2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61,080.-</w:t>
            </w:r>
          </w:p>
        </w:tc>
        <w:tc>
          <w:tcPr>
            <w:tcW w:w="878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5,400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.-</w:t>
            </w:r>
          </w:p>
        </w:tc>
        <w:tc>
          <w:tcPr>
            <w:tcW w:w="969" w:type="dxa"/>
            <w:vAlign w:val="center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14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,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906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.-</w:t>
            </w:r>
          </w:p>
        </w:tc>
        <w:tc>
          <w:tcPr>
            <w:tcW w:w="388" w:type="dxa"/>
          </w:tcPr>
          <w:p w:rsidR="0071582A" w:rsidRPr="0071582A" w:rsidRDefault="0071582A" w:rsidP="0071582A">
            <w:pPr>
              <w:spacing w:before="1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1582A" w:rsidRPr="0071582A" w:rsidTr="007941E4">
        <w:trPr>
          <w:cantSplit/>
          <w:trHeight w:hRule="exact" w:val="480"/>
          <w:jc w:val="center"/>
        </w:trPr>
        <w:tc>
          <w:tcPr>
            <w:tcW w:w="3628" w:type="dxa"/>
            <w:gridSpan w:val="10"/>
          </w:tcPr>
          <w:p w:rsidR="0071582A" w:rsidRPr="0071582A" w:rsidRDefault="0071582A" w:rsidP="0071582A">
            <w:pPr>
              <w:spacing w:before="1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單位主管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     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填表人</w:t>
            </w:r>
          </w:p>
          <w:p w:rsidR="0071582A" w:rsidRPr="0071582A" w:rsidRDefault="0071582A" w:rsidP="0071582A">
            <w:pPr>
              <w:spacing w:before="1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簽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章：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   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簽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章：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</w:p>
          <w:p w:rsidR="0071582A" w:rsidRPr="0071582A" w:rsidRDefault="0071582A" w:rsidP="0071582A">
            <w:pPr>
              <w:spacing w:before="1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                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100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年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月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14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日</w:t>
            </w:r>
          </w:p>
        </w:tc>
        <w:tc>
          <w:tcPr>
            <w:tcW w:w="936" w:type="dxa"/>
            <w:gridSpan w:val="2"/>
          </w:tcPr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預算審核</w:t>
            </w:r>
          </w:p>
          <w:p w:rsidR="0071582A" w:rsidRPr="0071582A" w:rsidRDefault="0071582A" w:rsidP="0071582A">
            <w:pPr>
              <w:spacing w:before="12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會計室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843" w:type="dxa"/>
            <w:gridSpan w:val="3"/>
          </w:tcPr>
          <w:p w:rsidR="0071582A" w:rsidRPr="0071582A" w:rsidRDefault="0071582A" w:rsidP="0071582A">
            <w:pPr>
              <w:spacing w:before="1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357" w:type="dxa"/>
            <w:gridSpan w:val="7"/>
          </w:tcPr>
          <w:p w:rsidR="0071582A" w:rsidRPr="0071582A" w:rsidRDefault="0071582A" w:rsidP="0071582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說明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:</w:t>
            </w:r>
          </w:p>
          <w:p w:rsidR="0071582A" w:rsidRPr="0071582A" w:rsidRDefault="0071582A" w:rsidP="0071582A">
            <w:pPr>
              <w:spacing w:line="0" w:lineRule="atLeast"/>
              <w:ind w:leftChars="50" w:left="316" w:hangingChars="98" w:hanging="196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1.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ab/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匯率按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US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：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NT=1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：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30.- </w:t>
            </w:r>
            <w:r w:rsidRPr="0071582A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; EUR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：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NT=1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：</w:t>
            </w:r>
            <w:r w:rsidRPr="0071582A">
              <w:rPr>
                <w:rFonts w:ascii="Times New Roman" w:eastAsia="標楷體" w:hAnsi="標楷體" w:cs="Times New Roman" w:hint="eastAsia"/>
                <w:sz w:val="20"/>
                <w:szCs w:val="24"/>
              </w:rPr>
              <w:t>43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.-</w:t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估算。</w:t>
            </w:r>
          </w:p>
          <w:p w:rsidR="0071582A" w:rsidRPr="0071582A" w:rsidRDefault="0071582A" w:rsidP="0071582A">
            <w:pPr>
              <w:spacing w:line="0" w:lineRule="atLeast"/>
              <w:ind w:leftChars="50" w:left="316" w:hangingChars="98" w:hanging="196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2.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ab/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差旅費按國外出差旅費規則規定</w:t>
            </w:r>
            <w:proofErr w:type="gramStart"/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按實填列</w:t>
            </w:r>
            <w:proofErr w:type="gramEnd"/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。</w:t>
            </w:r>
          </w:p>
          <w:p w:rsidR="0071582A" w:rsidRPr="0071582A" w:rsidRDefault="0071582A" w:rsidP="0071582A">
            <w:pPr>
              <w:spacing w:line="0" w:lineRule="atLeast"/>
              <w:ind w:leftChars="50" w:left="316" w:hangingChars="98" w:hanging="196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>3.</w:t>
            </w:r>
            <w:r w:rsidRPr="0071582A">
              <w:rPr>
                <w:rFonts w:ascii="Times New Roman" w:eastAsia="標楷體" w:hAnsi="Times New Roman" w:cs="Times New Roman"/>
                <w:sz w:val="20"/>
                <w:szCs w:val="24"/>
              </w:rPr>
              <w:tab/>
            </w:r>
            <w:r w:rsidRPr="0071582A">
              <w:rPr>
                <w:rFonts w:ascii="Times New Roman" w:eastAsia="標楷體" w:hAnsi="標楷體" w:cs="Times New Roman"/>
                <w:sz w:val="20"/>
                <w:szCs w:val="24"/>
              </w:rPr>
              <w:t>往返機票請填在回程之最後一日「交通費」欄。</w:t>
            </w:r>
          </w:p>
          <w:p w:rsidR="0071582A" w:rsidRPr="0071582A" w:rsidRDefault="0071582A" w:rsidP="0071582A">
            <w:pPr>
              <w:spacing w:line="0" w:lineRule="atLeast"/>
              <w:ind w:leftChars="50" w:left="316" w:hangingChars="98" w:hanging="196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  <w:p w:rsidR="0071582A" w:rsidRPr="0071582A" w:rsidRDefault="0071582A" w:rsidP="0071582A">
            <w:pPr>
              <w:snapToGrid w:val="0"/>
              <w:spacing w:line="240" w:lineRule="exact"/>
              <w:ind w:leftChars="30" w:left="272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</w:tbl>
    <w:p w:rsidR="0071582A" w:rsidRPr="0071582A" w:rsidRDefault="0071582A" w:rsidP="0071582A">
      <w:pPr>
        <w:rPr>
          <w:rFonts w:ascii="Times New Roman" w:eastAsia="新細明體" w:hAnsi="Times New Roman" w:cs="Times New Roman"/>
          <w:szCs w:val="24"/>
        </w:rPr>
      </w:pPr>
    </w:p>
    <w:p w:rsidR="0071582A" w:rsidRPr="0071582A" w:rsidRDefault="0071582A" w:rsidP="0071582A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33655</wp:posOffset>
                </wp:positionV>
                <wp:extent cx="5143500" cy="685800"/>
                <wp:effectExtent l="7620" t="11430" r="11430" b="762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82A" w:rsidRPr="0061237E" w:rsidRDefault="0071582A" w:rsidP="0071582A">
                            <w:pPr>
                              <w:rPr>
                                <w:b/>
                                <w:color w:val="800000"/>
                              </w:rPr>
                            </w:pPr>
                            <w:r w:rsidRPr="0061237E">
                              <w:rPr>
                                <w:rFonts w:hint="eastAsia"/>
                                <w:b/>
                                <w:color w:val="800000"/>
                              </w:rPr>
                              <w:t xml:space="preserve">5/8-5/12 </w:t>
                            </w:r>
                            <w:r w:rsidRPr="0061237E">
                              <w:rPr>
                                <w:rFonts w:hint="eastAsia"/>
                                <w:b/>
                                <w:color w:val="800000"/>
                              </w:rPr>
                              <w:t>原以美金</w:t>
                            </w:r>
                            <w:r w:rsidRPr="0061237E">
                              <w:rPr>
                                <w:rFonts w:hint="eastAsia"/>
                                <w:b/>
                                <w:color w:val="800000"/>
                              </w:rPr>
                              <w:t>139</w:t>
                            </w:r>
                            <w:r w:rsidRPr="0061237E">
                              <w:rPr>
                                <w:rFonts w:hint="eastAsia"/>
                                <w:b/>
                                <w:color w:val="800000"/>
                              </w:rPr>
                              <w:t>申請，變更為以生活費美金</w:t>
                            </w:r>
                            <w:r w:rsidRPr="0061237E">
                              <w:rPr>
                                <w:rFonts w:hint="eastAsia"/>
                                <w:b/>
                                <w:color w:val="800000"/>
                              </w:rPr>
                              <w:t>139*</w:t>
                            </w:r>
                            <w:r w:rsidR="0050774A">
                              <w:rPr>
                                <w:rFonts w:hint="eastAsia"/>
                                <w:b/>
                                <w:color w:val="800000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Pr="0061237E">
                              <w:rPr>
                                <w:rFonts w:hint="eastAsia"/>
                                <w:b/>
                                <w:color w:val="800000"/>
                              </w:rPr>
                              <w:t>0</w:t>
                            </w:r>
                            <w:r w:rsidRPr="0061237E">
                              <w:rPr>
                                <w:rFonts w:hint="eastAsia"/>
                                <w:b/>
                                <w:color w:val="800000"/>
                              </w:rPr>
                              <w:t>％及旅館費用美金</w:t>
                            </w:r>
                            <w:r w:rsidRPr="0061237E">
                              <w:rPr>
                                <w:rFonts w:hint="eastAsia"/>
                                <w:b/>
                                <w:color w:val="800000"/>
                              </w:rPr>
                              <w:t>139</w:t>
                            </w:r>
                            <w:r w:rsidRPr="0061237E">
                              <w:rPr>
                                <w:rFonts w:hint="eastAsia"/>
                                <w:b/>
                                <w:color w:val="800000"/>
                              </w:rPr>
                              <w:t>元申請。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27pt;margin-top:2.65pt;width:40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">
                <v:textbox>
                  <w:txbxContent>
                    <w:p w:rsidR="0071582A" w:rsidRPr="0061237E" w:rsidRDefault="0071582A" w:rsidP="0071582A">
                      <w:pPr>
                        <w:rPr>
                          <w:b/>
                          <w:color w:val="800000"/>
                        </w:rPr>
                      </w:pPr>
                      <w:r w:rsidRPr="0061237E">
                        <w:rPr>
                          <w:rFonts w:hint="eastAsia"/>
                          <w:b/>
                          <w:color w:val="800000"/>
                        </w:rPr>
                        <w:t xml:space="preserve">5/8-5/12 </w:t>
                      </w:r>
                      <w:r w:rsidRPr="0061237E">
                        <w:rPr>
                          <w:rFonts w:hint="eastAsia"/>
                          <w:b/>
                          <w:color w:val="800000"/>
                        </w:rPr>
                        <w:t>原以美金</w:t>
                      </w:r>
                      <w:r w:rsidRPr="0061237E">
                        <w:rPr>
                          <w:rFonts w:hint="eastAsia"/>
                          <w:b/>
                          <w:color w:val="800000"/>
                        </w:rPr>
                        <w:t>139</w:t>
                      </w:r>
                      <w:r w:rsidRPr="0061237E">
                        <w:rPr>
                          <w:rFonts w:hint="eastAsia"/>
                          <w:b/>
                          <w:color w:val="800000"/>
                        </w:rPr>
                        <w:t>申請，變更為以生活費美金</w:t>
                      </w:r>
                      <w:r w:rsidRPr="0061237E">
                        <w:rPr>
                          <w:rFonts w:hint="eastAsia"/>
                          <w:b/>
                          <w:color w:val="800000"/>
                        </w:rPr>
                        <w:t>139*</w:t>
                      </w:r>
                      <w:r w:rsidR="0050774A">
                        <w:rPr>
                          <w:rFonts w:hint="eastAsia"/>
                          <w:b/>
                          <w:color w:val="800000"/>
                        </w:rPr>
                        <w:t>3</w:t>
                      </w:r>
                      <w:bookmarkStart w:id="1" w:name="_GoBack"/>
                      <w:bookmarkEnd w:id="1"/>
                      <w:r w:rsidRPr="0061237E">
                        <w:rPr>
                          <w:rFonts w:hint="eastAsia"/>
                          <w:b/>
                          <w:color w:val="800000"/>
                        </w:rPr>
                        <w:t>0</w:t>
                      </w:r>
                      <w:r w:rsidRPr="0061237E">
                        <w:rPr>
                          <w:rFonts w:hint="eastAsia"/>
                          <w:b/>
                          <w:color w:val="800000"/>
                        </w:rPr>
                        <w:t>％及旅館費用美金</w:t>
                      </w:r>
                      <w:r w:rsidRPr="0061237E">
                        <w:rPr>
                          <w:rFonts w:hint="eastAsia"/>
                          <w:b/>
                          <w:color w:val="800000"/>
                        </w:rPr>
                        <w:t>139</w:t>
                      </w:r>
                      <w:r w:rsidRPr="0061237E">
                        <w:rPr>
                          <w:rFonts w:hint="eastAsia"/>
                          <w:b/>
                          <w:color w:val="800000"/>
                        </w:rPr>
                        <w:t>元申請。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582A" w:rsidRPr="007158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2A"/>
    <w:rsid w:val="004C39F2"/>
    <w:rsid w:val="0050774A"/>
    <w:rsid w:val="0071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吳金玉</dc:creator>
  <cp:lastModifiedBy>陳秋微</cp:lastModifiedBy>
  <cp:revision>2</cp:revision>
  <dcterms:created xsi:type="dcterms:W3CDTF">2014-07-29T01:07:00Z</dcterms:created>
  <dcterms:modified xsi:type="dcterms:W3CDTF">2014-09-17T02:07:00Z</dcterms:modified>
</cp:coreProperties>
</file>