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CC3" w:rsidRPr="006D5847" w:rsidRDefault="00485CC3" w:rsidP="00E32D51">
      <w:pPr>
        <w:spacing w:afterLines="100" w:after="360" w:line="500" w:lineRule="exact"/>
        <w:jc w:val="center"/>
        <w:rPr>
          <w:rFonts w:eastAsia="標楷體"/>
          <w:b/>
          <w:sz w:val="28"/>
          <w:szCs w:val="28"/>
        </w:rPr>
      </w:pPr>
      <w:r w:rsidRPr="006D5847">
        <w:rPr>
          <w:rFonts w:eastAsia="標楷體" w:hint="eastAsia"/>
          <w:b/>
          <w:sz w:val="28"/>
          <w:szCs w:val="28"/>
        </w:rPr>
        <w:t>科技部</w:t>
      </w:r>
      <w:proofErr w:type="gramStart"/>
      <w:r w:rsidRPr="007B79D3">
        <w:rPr>
          <w:rFonts w:eastAsia="標楷體"/>
          <w:b/>
          <w:sz w:val="28"/>
          <w:szCs w:val="28"/>
        </w:rPr>
        <w:t>10</w:t>
      </w:r>
      <w:r>
        <w:rPr>
          <w:rFonts w:eastAsia="標楷體" w:hint="eastAsia"/>
          <w:b/>
          <w:sz w:val="28"/>
          <w:szCs w:val="28"/>
        </w:rPr>
        <w:t>7</w:t>
      </w:r>
      <w:proofErr w:type="gramEnd"/>
      <w:r w:rsidRPr="006D5847">
        <w:rPr>
          <w:rFonts w:eastAsia="標楷體"/>
          <w:b/>
          <w:sz w:val="28"/>
          <w:szCs w:val="28"/>
        </w:rPr>
        <w:t>年度「性別與科技研究計畫</w:t>
      </w:r>
      <w:r w:rsidR="009106A1" w:rsidRPr="006D5847">
        <w:rPr>
          <w:rFonts w:eastAsia="標楷體"/>
          <w:b/>
          <w:sz w:val="28"/>
          <w:szCs w:val="28"/>
        </w:rPr>
        <w:t>」</w:t>
      </w:r>
      <w:r w:rsidRPr="006D5847">
        <w:rPr>
          <w:rFonts w:eastAsia="標楷體"/>
          <w:b/>
          <w:sz w:val="28"/>
          <w:szCs w:val="28"/>
        </w:rPr>
        <w:t>徵求書</w:t>
      </w:r>
    </w:p>
    <w:p w:rsidR="00485CC3" w:rsidRPr="00485CC3" w:rsidRDefault="00485CC3" w:rsidP="00E32D51">
      <w:pPr>
        <w:autoSpaceDE w:val="0"/>
        <w:autoSpaceDN w:val="0"/>
        <w:adjustRightInd w:val="0"/>
        <w:spacing w:line="500" w:lineRule="exact"/>
        <w:ind w:firstLineChars="200" w:firstLine="560"/>
        <w:jc w:val="both"/>
        <w:rPr>
          <w:rFonts w:ascii="標楷體" w:eastAsia="標楷體" w:hAnsi="標楷體"/>
          <w:sz w:val="28"/>
          <w:szCs w:val="28"/>
        </w:rPr>
      </w:pPr>
      <w:proofErr w:type="gramStart"/>
      <w:r w:rsidRPr="00485CC3">
        <w:rPr>
          <w:rFonts w:ascii="標楷體" w:eastAsia="標楷體" w:hAnsi="標楷體" w:hint="eastAsia"/>
          <w:sz w:val="28"/>
          <w:szCs w:val="28"/>
        </w:rPr>
        <w:t>科技部</w:t>
      </w:r>
      <w:r w:rsidRPr="00485CC3">
        <w:rPr>
          <w:rFonts w:ascii="標楷體" w:eastAsia="標楷體" w:hAnsi="標楷體"/>
          <w:sz w:val="28"/>
          <w:szCs w:val="28"/>
        </w:rPr>
        <w:t>為推動</w:t>
      </w:r>
      <w:proofErr w:type="gramEnd"/>
      <w:r w:rsidRPr="00485CC3">
        <w:rPr>
          <w:rFonts w:ascii="標楷體" w:eastAsia="標楷體" w:hAnsi="標楷體"/>
          <w:sz w:val="28"/>
          <w:szCs w:val="28"/>
        </w:rPr>
        <w:t>性別主流化相關研究，特規劃「性別與科技研究計畫</w:t>
      </w:r>
      <w:r w:rsidR="009106A1" w:rsidRPr="00485CC3">
        <w:rPr>
          <w:rFonts w:ascii="標楷體" w:eastAsia="標楷體" w:hAnsi="標楷體"/>
          <w:sz w:val="28"/>
          <w:szCs w:val="28"/>
        </w:rPr>
        <w:t>」</w:t>
      </w:r>
      <w:r w:rsidRPr="00485CC3">
        <w:rPr>
          <w:rFonts w:ascii="標楷體" w:eastAsia="標楷體" w:hAnsi="標楷體"/>
          <w:sz w:val="28"/>
          <w:szCs w:val="28"/>
        </w:rPr>
        <w:t>（以下簡稱本計畫）之徵求，歡迎有興趣及符合本</w:t>
      </w:r>
      <w:r w:rsidRPr="00485CC3">
        <w:rPr>
          <w:rFonts w:ascii="標楷體" w:eastAsia="標楷體" w:hAnsi="標楷體" w:hint="eastAsia"/>
          <w:sz w:val="28"/>
          <w:szCs w:val="28"/>
        </w:rPr>
        <w:t>部</w:t>
      </w:r>
      <w:r w:rsidRPr="00485CC3">
        <w:rPr>
          <w:rFonts w:ascii="標楷體" w:eastAsia="標楷體" w:hAnsi="標楷體"/>
          <w:sz w:val="28"/>
          <w:szCs w:val="28"/>
        </w:rPr>
        <w:t>補助專題研究計畫作業要點之申請人資格者，經由申請機構提出個別型或整合型研究計畫。</w:t>
      </w:r>
    </w:p>
    <w:p w:rsidR="00485CC3" w:rsidRPr="00485CC3" w:rsidRDefault="00485CC3" w:rsidP="00E32D51">
      <w:pPr>
        <w:adjustRightInd w:val="0"/>
        <w:spacing w:line="500" w:lineRule="exact"/>
        <w:rPr>
          <w:rFonts w:ascii="標楷體" w:eastAsia="標楷體" w:hAnsi="標楷體" w:cs="Times New Roman"/>
          <w:sz w:val="28"/>
          <w:szCs w:val="28"/>
        </w:rPr>
      </w:pPr>
      <w:r w:rsidRPr="00485CC3">
        <w:rPr>
          <w:rFonts w:ascii="標楷體" w:eastAsia="標楷體" w:hAnsi="標楷體"/>
          <w:sz w:val="28"/>
          <w:szCs w:val="28"/>
        </w:rPr>
        <w:t xml:space="preserve">    </w:t>
      </w:r>
      <w:r w:rsidRPr="00485CC3">
        <w:rPr>
          <w:rFonts w:ascii="標楷體" w:eastAsia="標楷體" w:hAnsi="標楷體" w:hint="eastAsia"/>
          <w:sz w:val="28"/>
          <w:szCs w:val="28"/>
        </w:rPr>
        <w:t>本計畫乃為響應政府各部會執行性別主流化之政策，增進科技領域之性別相關議題研究，提升國內科技研究人員之性別敏感度。性別主流化不僅關注婦女或男女兩性的議題，它更涵蓋對所有多元性別族群與權益的重視。本計畫著重具性別意識之研究，利用性別分析達到科技研究的創新發展，在研究過程中，納入生理性別與社會性別的分析視角，檢視科技領域現有觀點及內涵，提出具性別內涵之科技創新的研究。</w:t>
      </w:r>
    </w:p>
    <w:p w:rsidR="00485CC3" w:rsidRPr="00485CC3" w:rsidRDefault="00485CC3" w:rsidP="00E32D51">
      <w:pPr>
        <w:adjustRightInd w:val="0"/>
        <w:spacing w:line="500" w:lineRule="exact"/>
        <w:rPr>
          <w:rFonts w:ascii="標楷體" w:eastAsia="標楷體" w:hAnsi="標楷體" w:cs="Times New Roman"/>
          <w:b/>
          <w:sz w:val="28"/>
          <w:szCs w:val="28"/>
        </w:rPr>
      </w:pPr>
      <w:r w:rsidRPr="00485CC3">
        <w:rPr>
          <w:rFonts w:ascii="標楷體" w:eastAsia="標楷體" w:hAnsi="標楷體" w:cs="Times New Roman"/>
          <w:b/>
          <w:sz w:val="28"/>
          <w:szCs w:val="28"/>
        </w:rPr>
        <w:t>壹、徵求重點主題</w:t>
      </w:r>
    </w:p>
    <w:p w:rsidR="00485CC3" w:rsidRPr="00485CC3" w:rsidRDefault="00485CC3" w:rsidP="00E32D51">
      <w:pPr>
        <w:adjustRightInd w:val="0"/>
        <w:spacing w:line="500" w:lineRule="exact"/>
        <w:rPr>
          <w:rFonts w:ascii="標楷體" w:eastAsia="標楷體" w:hAnsi="標楷體" w:cs="Times New Roman"/>
          <w:sz w:val="28"/>
          <w:szCs w:val="28"/>
          <w:u w:val="single"/>
        </w:rPr>
      </w:pPr>
      <w:r w:rsidRPr="00485CC3">
        <w:rPr>
          <w:rFonts w:ascii="標楷體" w:eastAsia="標楷體" w:hAnsi="標楷體" w:cs="Times New Roman"/>
          <w:sz w:val="28"/>
          <w:szCs w:val="28"/>
        </w:rPr>
        <w:t xml:space="preserve">    本（</w:t>
      </w:r>
      <w:r w:rsidRPr="006B1BD2">
        <w:rPr>
          <w:rFonts w:ascii="標楷體" w:eastAsia="標楷體" w:hAnsi="標楷體" w:cs="Times New Roman"/>
          <w:sz w:val="28"/>
          <w:szCs w:val="28"/>
        </w:rPr>
        <w:t>10</w:t>
      </w:r>
      <w:r w:rsidRPr="006B1BD2">
        <w:rPr>
          <w:rFonts w:ascii="標楷體" w:eastAsia="標楷體" w:hAnsi="標楷體" w:cs="Times New Roman" w:hint="eastAsia"/>
          <w:sz w:val="28"/>
          <w:szCs w:val="28"/>
        </w:rPr>
        <w:t>7</w:t>
      </w:r>
      <w:r w:rsidRPr="00485CC3">
        <w:rPr>
          <w:rFonts w:ascii="標楷體" w:eastAsia="標楷體" w:hAnsi="標楷體" w:cs="Times New Roman"/>
          <w:sz w:val="28"/>
          <w:szCs w:val="28"/>
        </w:rPr>
        <w:t>）年度計畫徵求研究主題如下：</w:t>
      </w:r>
    </w:p>
    <w:p w:rsidR="00485CC3" w:rsidRPr="00485CC3" w:rsidRDefault="00485CC3" w:rsidP="006B1BD2">
      <w:pPr>
        <w:adjustRightInd w:val="0"/>
        <w:spacing w:line="500" w:lineRule="exact"/>
        <w:ind w:left="900" w:hangingChars="321" w:hanging="900"/>
        <w:jc w:val="both"/>
        <w:rPr>
          <w:rFonts w:ascii="標楷體" w:eastAsia="標楷體" w:hAnsi="標楷體"/>
          <w:bCs/>
          <w:sz w:val="28"/>
          <w:szCs w:val="28"/>
        </w:rPr>
      </w:pPr>
      <w:r w:rsidRPr="006B1BD2">
        <w:rPr>
          <w:rFonts w:ascii="標楷體" w:eastAsia="標楷體" w:hAnsi="標楷體"/>
          <w:b/>
          <w:bCs/>
          <w:sz w:val="28"/>
          <w:szCs w:val="28"/>
        </w:rPr>
        <w:t>一</w:t>
      </w:r>
      <w:r w:rsidRPr="006B1BD2">
        <w:rPr>
          <w:rFonts w:ascii="標楷體" w:eastAsia="標楷體" w:hAnsi="標楷體" w:hint="eastAsia"/>
          <w:b/>
          <w:bCs/>
          <w:sz w:val="28"/>
          <w:szCs w:val="28"/>
        </w:rPr>
        <w:t>、</w:t>
      </w:r>
      <w:r w:rsidRPr="006B1BD2">
        <w:rPr>
          <w:rFonts w:ascii="標楷體" w:eastAsia="標楷體" w:hAnsi="標楷體"/>
          <w:b/>
          <w:bCs/>
          <w:sz w:val="28"/>
          <w:szCs w:val="28"/>
        </w:rPr>
        <w:t>性別友善環境之研究</w:t>
      </w:r>
      <w:proofErr w:type="gramStart"/>
      <w:r w:rsidRPr="00485CC3">
        <w:rPr>
          <w:rFonts w:ascii="標楷體" w:eastAsia="標楷體" w:hAnsi="標楷體"/>
          <w:bCs/>
          <w:sz w:val="28"/>
          <w:szCs w:val="28"/>
        </w:rPr>
        <w:t>（</w:t>
      </w:r>
      <w:proofErr w:type="gramEnd"/>
      <w:r w:rsidRPr="00485CC3">
        <w:rPr>
          <w:rFonts w:ascii="標楷體" w:eastAsia="標楷體" w:hAnsi="標楷體"/>
          <w:bCs/>
          <w:sz w:val="28"/>
          <w:szCs w:val="28"/>
        </w:rPr>
        <w:t>重點代號：</w:t>
      </w:r>
      <w:r w:rsidR="006B1BD2">
        <w:rPr>
          <w:rFonts w:ascii="標楷體" w:eastAsia="標楷體" w:hAnsi="標楷體" w:hint="eastAsia"/>
          <w:bCs/>
          <w:sz w:val="28"/>
          <w:szCs w:val="28"/>
        </w:rPr>
        <w:t>L</w:t>
      </w:r>
      <w:r w:rsidRPr="00485CC3">
        <w:rPr>
          <w:rFonts w:ascii="標楷體" w:eastAsia="標楷體" w:hAnsi="標楷體"/>
          <w:bCs/>
          <w:sz w:val="28"/>
          <w:szCs w:val="28"/>
        </w:rPr>
        <w:t>01</w:t>
      </w:r>
      <w:proofErr w:type="gramStart"/>
      <w:r w:rsidRPr="00485CC3">
        <w:rPr>
          <w:rFonts w:ascii="標楷體" w:eastAsia="標楷體" w:hAnsi="標楷體"/>
          <w:bCs/>
          <w:sz w:val="28"/>
          <w:szCs w:val="28"/>
        </w:rPr>
        <w:t>）</w:t>
      </w:r>
      <w:proofErr w:type="gramEnd"/>
    </w:p>
    <w:p w:rsidR="00485CC3" w:rsidRPr="00485CC3" w:rsidRDefault="00485CC3" w:rsidP="00E32D51">
      <w:pPr>
        <w:adjustRightInd w:val="0"/>
        <w:spacing w:line="500" w:lineRule="exact"/>
        <w:jc w:val="both"/>
        <w:rPr>
          <w:rFonts w:ascii="標楷體" w:eastAsia="標楷體" w:hAnsi="標楷體"/>
          <w:kern w:val="0"/>
          <w:sz w:val="28"/>
          <w:szCs w:val="28"/>
        </w:rPr>
      </w:pPr>
      <w:r w:rsidRPr="00485CC3">
        <w:rPr>
          <w:rFonts w:ascii="標楷體" w:eastAsia="標楷體" w:hAnsi="標楷體" w:hint="eastAsia"/>
          <w:bCs/>
          <w:sz w:val="28"/>
          <w:szCs w:val="28"/>
        </w:rPr>
        <w:t xml:space="preserve">    例如：1.考量多元性別在社會群體及個人日常生活、價值、自尊、隱私等不同方面需求之研究，可能的場域包括私空間（家庭）及公共（含就業）空間；2.考量多元性別在醫護體系中相關治療、照護、</w:t>
      </w:r>
      <w:proofErr w:type="gramStart"/>
      <w:r w:rsidRPr="00485CC3">
        <w:rPr>
          <w:rFonts w:ascii="標楷體" w:eastAsia="標楷體" w:hAnsi="標楷體" w:hint="eastAsia"/>
          <w:bCs/>
          <w:sz w:val="28"/>
          <w:szCs w:val="28"/>
        </w:rPr>
        <w:t>醫</w:t>
      </w:r>
      <w:proofErr w:type="gramEnd"/>
      <w:r w:rsidRPr="00485CC3">
        <w:rPr>
          <w:rFonts w:ascii="標楷體" w:eastAsia="標楷體" w:hAnsi="標楷體" w:hint="eastAsia"/>
          <w:bCs/>
          <w:sz w:val="28"/>
          <w:szCs w:val="28"/>
        </w:rPr>
        <w:t>工器材設計研發之研究；3.考量多元性別在教育場域及職場互動中處境之研究；4.促進科技、學術與實務領域（理工、</w:t>
      </w:r>
      <w:proofErr w:type="gramStart"/>
      <w:r w:rsidRPr="00485CC3">
        <w:rPr>
          <w:rFonts w:ascii="標楷體" w:eastAsia="標楷體" w:hAnsi="標楷體" w:hint="eastAsia"/>
          <w:bCs/>
          <w:sz w:val="28"/>
          <w:szCs w:val="28"/>
        </w:rPr>
        <w:t>醫</w:t>
      </w:r>
      <w:proofErr w:type="gramEnd"/>
      <w:r w:rsidRPr="00485CC3">
        <w:rPr>
          <w:rFonts w:ascii="標楷體" w:eastAsia="標楷體" w:hAnsi="標楷體" w:hint="eastAsia"/>
          <w:bCs/>
          <w:sz w:val="28"/>
          <w:szCs w:val="28"/>
        </w:rPr>
        <w:t>技、科學研發、科技產業）多元性別平等教育環境、多元性別平等權利工作環境之政策方向研究；5.有關身心障礙女性與社會環境之相關議題研究；6.提高女性、高齡者、特殊需求者、鄉村地區、經濟弱勢居民使用科技產品之使用機會與能力，研發改善弱勢者生活需求的簡單科技或通用設計；7.有助於提供性別友善環境或促進性別平等之工程科技創新。</w:t>
      </w:r>
    </w:p>
    <w:p w:rsidR="00485CC3" w:rsidRPr="00485CC3" w:rsidRDefault="00485CC3" w:rsidP="006B1BD2">
      <w:pPr>
        <w:adjustRightInd w:val="0"/>
        <w:spacing w:line="500" w:lineRule="exact"/>
        <w:ind w:left="900" w:hangingChars="321" w:hanging="900"/>
        <w:jc w:val="both"/>
        <w:rPr>
          <w:rFonts w:ascii="標楷體" w:eastAsia="標楷體" w:hAnsi="標楷體"/>
          <w:bCs/>
          <w:sz w:val="28"/>
          <w:szCs w:val="28"/>
        </w:rPr>
      </w:pPr>
      <w:r w:rsidRPr="006B1BD2">
        <w:rPr>
          <w:rFonts w:ascii="標楷體" w:eastAsia="標楷體" w:hAnsi="標楷體"/>
          <w:b/>
          <w:bCs/>
          <w:sz w:val="28"/>
          <w:szCs w:val="28"/>
        </w:rPr>
        <w:t>二</w:t>
      </w:r>
      <w:r w:rsidRPr="006B1BD2">
        <w:rPr>
          <w:rFonts w:ascii="標楷體" w:eastAsia="標楷體" w:hAnsi="標楷體" w:hint="eastAsia"/>
          <w:b/>
          <w:bCs/>
          <w:sz w:val="28"/>
          <w:szCs w:val="28"/>
        </w:rPr>
        <w:t>、性別與科技評估之研究</w:t>
      </w:r>
      <w:proofErr w:type="gramStart"/>
      <w:r w:rsidRPr="00485CC3">
        <w:rPr>
          <w:rFonts w:ascii="標楷體" w:eastAsia="標楷體" w:hAnsi="標楷體"/>
          <w:bCs/>
          <w:sz w:val="28"/>
          <w:szCs w:val="28"/>
        </w:rPr>
        <w:t>（</w:t>
      </w:r>
      <w:proofErr w:type="gramEnd"/>
      <w:r w:rsidRPr="00485CC3">
        <w:rPr>
          <w:rFonts w:ascii="標楷體" w:eastAsia="標楷體" w:hAnsi="標楷體"/>
          <w:bCs/>
          <w:sz w:val="28"/>
          <w:szCs w:val="28"/>
        </w:rPr>
        <w:t>重點代號：</w:t>
      </w:r>
      <w:r w:rsidR="006B1BD2">
        <w:rPr>
          <w:rFonts w:ascii="標楷體" w:eastAsia="標楷體" w:hAnsi="標楷體" w:hint="eastAsia"/>
          <w:bCs/>
          <w:sz w:val="28"/>
          <w:szCs w:val="28"/>
        </w:rPr>
        <w:t>L</w:t>
      </w:r>
      <w:r w:rsidRPr="00485CC3">
        <w:rPr>
          <w:rFonts w:ascii="標楷體" w:eastAsia="標楷體" w:hAnsi="標楷體"/>
          <w:bCs/>
          <w:sz w:val="28"/>
          <w:szCs w:val="28"/>
        </w:rPr>
        <w:t>02</w:t>
      </w:r>
      <w:proofErr w:type="gramStart"/>
      <w:r w:rsidRPr="00485CC3">
        <w:rPr>
          <w:rFonts w:ascii="標楷體" w:eastAsia="標楷體" w:hAnsi="標楷體"/>
          <w:bCs/>
          <w:sz w:val="28"/>
          <w:szCs w:val="28"/>
        </w:rPr>
        <w:t>）</w:t>
      </w:r>
      <w:proofErr w:type="gramEnd"/>
    </w:p>
    <w:p w:rsidR="00485CC3" w:rsidRPr="00485CC3" w:rsidRDefault="00485CC3" w:rsidP="00E32D51">
      <w:pPr>
        <w:adjustRightInd w:val="0"/>
        <w:spacing w:line="500" w:lineRule="exact"/>
        <w:jc w:val="both"/>
        <w:rPr>
          <w:rFonts w:ascii="標楷體" w:eastAsia="標楷體" w:hAnsi="標楷體"/>
          <w:kern w:val="0"/>
          <w:sz w:val="28"/>
          <w:szCs w:val="28"/>
        </w:rPr>
      </w:pPr>
      <w:r w:rsidRPr="00485CC3">
        <w:rPr>
          <w:rFonts w:ascii="標楷體" w:eastAsia="標楷體" w:hAnsi="標楷體"/>
          <w:kern w:val="36"/>
          <w:sz w:val="28"/>
          <w:szCs w:val="28"/>
        </w:rPr>
        <w:t xml:space="preserve">    例如：1.</w:t>
      </w:r>
      <w:r w:rsidRPr="00485CC3">
        <w:rPr>
          <w:rFonts w:ascii="標楷體" w:eastAsia="標楷體" w:hAnsi="標楷體" w:hint="eastAsia"/>
          <w:kern w:val="36"/>
          <w:sz w:val="28"/>
          <w:szCs w:val="28"/>
        </w:rPr>
        <w:t>探討</w:t>
      </w:r>
      <w:r w:rsidRPr="00485CC3">
        <w:rPr>
          <w:rFonts w:ascii="標楷體" w:eastAsia="標楷體" w:hAnsi="標楷體"/>
          <w:kern w:val="36"/>
          <w:sz w:val="28"/>
          <w:szCs w:val="28"/>
        </w:rPr>
        <w:t>科技發展（或政策）對社會文化環境以及</w:t>
      </w:r>
      <w:r w:rsidRPr="00485CC3">
        <w:rPr>
          <w:rFonts w:ascii="標楷體" w:eastAsia="標楷體" w:hAnsi="標楷體" w:hint="eastAsia"/>
          <w:kern w:val="36"/>
          <w:sz w:val="28"/>
          <w:szCs w:val="28"/>
        </w:rPr>
        <w:t>多元</w:t>
      </w:r>
      <w:r w:rsidRPr="00485CC3">
        <w:rPr>
          <w:rFonts w:ascii="標楷體" w:eastAsia="標楷體" w:hAnsi="標楷體"/>
          <w:kern w:val="36"/>
          <w:sz w:val="28"/>
          <w:szCs w:val="28"/>
        </w:rPr>
        <w:t>性別</w:t>
      </w:r>
      <w:r w:rsidRPr="00485CC3">
        <w:rPr>
          <w:rFonts w:ascii="標楷體" w:eastAsia="標楷體" w:hAnsi="標楷體"/>
          <w:kern w:val="36"/>
          <w:sz w:val="28"/>
          <w:szCs w:val="28"/>
        </w:rPr>
        <w:lastRenderedPageBreak/>
        <w:t>結構的衝擊；2.</w:t>
      </w:r>
      <w:r w:rsidRPr="00485CC3">
        <w:rPr>
          <w:rFonts w:ascii="標楷體" w:eastAsia="標楷體" w:hAnsi="標楷體"/>
          <w:sz w:val="28"/>
          <w:szCs w:val="28"/>
        </w:rPr>
        <w:t>探討</w:t>
      </w:r>
      <w:r w:rsidRPr="00485CC3">
        <w:rPr>
          <w:rFonts w:ascii="標楷體" w:eastAsia="標楷體" w:hAnsi="標楷體" w:hint="eastAsia"/>
          <w:sz w:val="28"/>
          <w:szCs w:val="28"/>
        </w:rPr>
        <w:t>多元</w:t>
      </w:r>
      <w:r w:rsidRPr="00485CC3">
        <w:rPr>
          <w:rFonts w:ascii="標楷體" w:eastAsia="標楷體" w:hAnsi="標楷體"/>
          <w:sz w:val="28"/>
          <w:szCs w:val="28"/>
        </w:rPr>
        <w:t>性別在</w:t>
      </w:r>
      <w:r w:rsidRPr="00485CC3">
        <w:rPr>
          <w:rFonts w:ascii="標楷體" w:eastAsia="標楷體" w:hAnsi="標楷體" w:hint="eastAsia"/>
          <w:sz w:val="28"/>
          <w:szCs w:val="28"/>
        </w:rPr>
        <w:t>近用</w:t>
      </w:r>
      <w:r w:rsidRPr="00485CC3">
        <w:rPr>
          <w:rFonts w:ascii="標楷體" w:eastAsia="標楷體" w:hAnsi="標楷體"/>
          <w:sz w:val="28"/>
          <w:szCs w:val="28"/>
        </w:rPr>
        <w:t>、</w:t>
      </w:r>
      <w:r w:rsidRPr="00485CC3">
        <w:rPr>
          <w:rFonts w:ascii="標楷體" w:eastAsia="標楷體" w:hAnsi="標楷體" w:hint="eastAsia"/>
          <w:sz w:val="28"/>
          <w:szCs w:val="28"/>
        </w:rPr>
        <w:t>學習</w:t>
      </w:r>
      <w:r w:rsidRPr="00485CC3">
        <w:rPr>
          <w:rFonts w:ascii="標楷體" w:eastAsia="標楷體" w:hAnsi="標楷體"/>
          <w:sz w:val="28"/>
          <w:szCs w:val="28"/>
        </w:rPr>
        <w:t>或參與ICT (information and communication technologies)</w:t>
      </w:r>
      <w:r w:rsidRPr="00485CC3">
        <w:rPr>
          <w:rFonts w:ascii="標楷體" w:eastAsia="標楷體" w:hAnsi="標楷體" w:hint="eastAsia"/>
          <w:sz w:val="28"/>
          <w:szCs w:val="28"/>
        </w:rPr>
        <w:t xml:space="preserve"> </w:t>
      </w:r>
      <w:r w:rsidRPr="00485CC3">
        <w:rPr>
          <w:rFonts w:ascii="標楷體" w:eastAsia="標楷體" w:hAnsi="標楷體"/>
          <w:sz w:val="28"/>
          <w:szCs w:val="28"/>
        </w:rPr>
        <w:t>和高科技</w:t>
      </w:r>
      <w:r w:rsidRPr="00485CC3">
        <w:rPr>
          <w:rFonts w:ascii="標楷體" w:eastAsia="標楷體" w:hAnsi="標楷體" w:hint="eastAsia"/>
          <w:sz w:val="28"/>
          <w:szCs w:val="28"/>
        </w:rPr>
        <w:t>領域</w:t>
      </w:r>
      <w:r w:rsidRPr="00485CC3">
        <w:rPr>
          <w:rFonts w:ascii="標楷體" w:eastAsia="標楷體" w:hAnsi="標楷體"/>
          <w:sz w:val="28"/>
          <w:szCs w:val="28"/>
        </w:rPr>
        <w:t>的狀況；3.</w:t>
      </w:r>
      <w:r w:rsidRPr="00485CC3">
        <w:rPr>
          <w:rFonts w:ascii="標楷體" w:eastAsia="標楷體" w:hAnsi="標楷體" w:hint="eastAsia"/>
          <w:sz w:val="28"/>
          <w:szCs w:val="28"/>
        </w:rPr>
        <w:t>探討</w:t>
      </w:r>
      <w:r w:rsidRPr="00485CC3">
        <w:rPr>
          <w:rFonts w:ascii="標楷體" w:eastAsia="標楷體" w:hAnsi="標楷體"/>
          <w:sz w:val="28"/>
          <w:szCs w:val="28"/>
        </w:rPr>
        <w:t>科技計畫的</w:t>
      </w:r>
      <w:r w:rsidRPr="00485CC3">
        <w:rPr>
          <w:rFonts w:ascii="標楷體" w:eastAsia="標楷體" w:hAnsi="標楷體" w:hint="eastAsia"/>
          <w:sz w:val="28"/>
          <w:szCs w:val="28"/>
        </w:rPr>
        <w:t>多元</w:t>
      </w:r>
      <w:r w:rsidRPr="00485CC3">
        <w:rPr>
          <w:rFonts w:ascii="標楷體" w:eastAsia="標楷體" w:hAnsi="標楷體"/>
          <w:sz w:val="28"/>
          <w:szCs w:val="28"/>
        </w:rPr>
        <w:t>性別意識與成效影響；4.</w:t>
      </w:r>
      <w:r w:rsidRPr="00485CC3">
        <w:rPr>
          <w:rFonts w:ascii="標楷體" w:eastAsia="標楷體" w:hAnsi="標楷體" w:hint="eastAsia"/>
          <w:sz w:val="28"/>
          <w:szCs w:val="28"/>
        </w:rPr>
        <w:t>探討</w:t>
      </w:r>
      <w:r w:rsidRPr="00485CC3">
        <w:rPr>
          <w:rFonts w:ascii="標楷體" w:eastAsia="標楷體" w:hAnsi="標楷體"/>
          <w:bCs/>
          <w:sz w:val="28"/>
          <w:szCs w:val="28"/>
        </w:rPr>
        <w:t>災害防治</w:t>
      </w:r>
      <w:r w:rsidRPr="00485CC3">
        <w:rPr>
          <w:rFonts w:ascii="標楷體" w:eastAsia="標楷體" w:hAnsi="標楷體" w:hint="eastAsia"/>
          <w:bCs/>
          <w:sz w:val="28"/>
          <w:szCs w:val="28"/>
        </w:rPr>
        <w:t>、</w:t>
      </w:r>
      <w:r w:rsidRPr="00485CC3">
        <w:rPr>
          <w:rFonts w:ascii="標楷體" w:eastAsia="標楷體" w:hAnsi="標楷體"/>
          <w:bCs/>
          <w:sz w:val="28"/>
          <w:szCs w:val="28"/>
        </w:rPr>
        <w:t>永續發展的社會和性別影響評估</w:t>
      </w:r>
      <w:r w:rsidRPr="00485CC3">
        <w:rPr>
          <w:rFonts w:ascii="標楷體" w:eastAsia="標楷體" w:hAnsi="標楷體" w:hint="eastAsia"/>
          <w:kern w:val="0"/>
          <w:sz w:val="28"/>
          <w:szCs w:val="28"/>
        </w:rPr>
        <w:t>…</w:t>
      </w:r>
      <w:r w:rsidRPr="00485CC3">
        <w:rPr>
          <w:rFonts w:ascii="標楷體" w:eastAsia="標楷體" w:hAnsi="標楷體"/>
          <w:kern w:val="0"/>
          <w:sz w:val="28"/>
          <w:szCs w:val="28"/>
        </w:rPr>
        <w:t>等。</w:t>
      </w:r>
    </w:p>
    <w:p w:rsidR="00485CC3" w:rsidRPr="00485CC3" w:rsidRDefault="00485CC3" w:rsidP="006B1BD2">
      <w:pPr>
        <w:adjustRightInd w:val="0"/>
        <w:spacing w:line="500" w:lineRule="exact"/>
        <w:ind w:left="900" w:hangingChars="321" w:hanging="900"/>
        <w:jc w:val="both"/>
        <w:rPr>
          <w:rFonts w:ascii="標楷體" w:eastAsia="標楷體" w:hAnsi="標楷體"/>
          <w:bCs/>
          <w:sz w:val="28"/>
          <w:szCs w:val="28"/>
        </w:rPr>
      </w:pPr>
      <w:r w:rsidRPr="006B1BD2">
        <w:rPr>
          <w:rFonts w:ascii="標楷體" w:eastAsia="標楷體" w:hAnsi="標楷體"/>
          <w:b/>
          <w:bCs/>
          <w:sz w:val="28"/>
          <w:szCs w:val="28"/>
        </w:rPr>
        <w:t>三</w:t>
      </w:r>
      <w:r w:rsidRPr="006B1BD2">
        <w:rPr>
          <w:rFonts w:ascii="標楷體" w:eastAsia="標楷體" w:hAnsi="標楷體" w:hint="eastAsia"/>
          <w:b/>
          <w:bCs/>
          <w:sz w:val="28"/>
          <w:szCs w:val="28"/>
        </w:rPr>
        <w:t>、性別</w:t>
      </w:r>
      <w:r w:rsidRPr="006B1BD2">
        <w:rPr>
          <w:rFonts w:ascii="標楷體" w:eastAsia="標楷體" w:hAnsi="標楷體"/>
          <w:b/>
          <w:bCs/>
          <w:sz w:val="28"/>
          <w:szCs w:val="28"/>
        </w:rPr>
        <w:t>與健康</w:t>
      </w:r>
      <w:r w:rsidRPr="006B1BD2">
        <w:rPr>
          <w:rFonts w:ascii="標楷體" w:eastAsia="標楷體" w:hAnsi="標楷體" w:hint="eastAsia"/>
          <w:b/>
          <w:bCs/>
          <w:sz w:val="28"/>
          <w:szCs w:val="28"/>
        </w:rPr>
        <w:t>之研究</w:t>
      </w:r>
      <w:proofErr w:type="gramStart"/>
      <w:r w:rsidRPr="00485CC3">
        <w:rPr>
          <w:rFonts w:ascii="標楷體" w:eastAsia="標楷體" w:hAnsi="標楷體"/>
          <w:bCs/>
          <w:sz w:val="28"/>
          <w:szCs w:val="28"/>
        </w:rPr>
        <w:t>（</w:t>
      </w:r>
      <w:proofErr w:type="gramEnd"/>
      <w:r w:rsidRPr="00485CC3">
        <w:rPr>
          <w:rFonts w:ascii="標楷體" w:eastAsia="標楷體" w:hAnsi="標楷體"/>
          <w:bCs/>
          <w:sz w:val="28"/>
          <w:szCs w:val="28"/>
        </w:rPr>
        <w:t>重點代號：</w:t>
      </w:r>
      <w:r w:rsidR="006B1BD2">
        <w:rPr>
          <w:rFonts w:ascii="標楷體" w:eastAsia="標楷體" w:hAnsi="標楷體" w:hint="eastAsia"/>
          <w:bCs/>
          <w:sz w:val="28"/>
          <w:szCs w:val="28"/>
        </w:rPr>
        <w:t>L</w:t>
      </w:r>
      <w:r w:rsidRPr="00485CC3">
        <w:rPr>
          <w:rFonts w:ascii="標楷體" w:eastAsia="標楷體" w:hAnsi="標楷體"/>
          <w:bCs/>
          <w:sz w:val="28"/>
          <w:szCs w:val="28"/>
        </w:rPr>
        <w:t>03</w:t>
      </w:r>
      <w:proofErr w:type="gramStart"/>
      <w:r w:rsidRPr="00485CC3">
        <w:rPr>
          <w:rFonts w:ascii="標楷體" w:eastAsia="標楷體" w:hAnsi="標楷體"/>
          <w:bCs/>
          <w:sz w:val="28"/>
          <w:szCs w:val="28"/>
        </w:rPr>
        <w:t>）</w:t>
      </w:r>
      <w:proofErr w:type="gramEnd"/>
    </w:p>
    <w:p w:rsidR="00485CC3" w:rsidRPr="00485CC3" w:rsidRDefault="00485CC3" w:rsidP="00E32D51">
      <w:pPr>
        <w:adjustRightInd w:val="0"/>
        <w:spacing w:line="500" w:lineRule="exact"/>
        <w:jc w:val="both"/>
        <w:rPr>
          <w:rFonts w:ascii="標楷體" w:eastAsia="標楷體" w:hAnsi="標楷體"/>
          <w:bCs/>
          <w:kern w:val="0"/>
          <w:sz w:val="28"/>
          <w:szCs w:val="28"/>
          <w:lang w:val="zh-TW"/>
        </w:rPr>
      </w:pPr>
      <w:r w:rsidRPr="00485CC3">
        <w:rPr>
          <w:rFonts w:ascii="標楷體" w:eastAsia="標楷體" w:hAnsi="標楷體" w:hint="eastAsia"/>
          <w:bCs/>
          <w:kern w:val="0"/>
          <w:sz w:val="28"/>
          <w:szCs w:val="28"/>
          <w:lang w:val="zh-TW"/>
        </w:rPr>
        <w:t xml:space="preserve">    例如：1.探討多元族群（含原住民、新住民）及不同年齡婦女之性健康議題，或與婦女相關之常見或特殊疾病研究；2.國際組織或會議已經納入</w:t>
      </w:r>
      <w:r w:rsidR="00AC5967">
        <w:rPr>
          <w:rFonts w:ascii="標楷體" w:eastAsia="標楷體" w:hAnsi="標楷體" w:hint="eastAsia"/>
          <w:bCs/>
          <w:kern w:val="0"/>
          <w:sz w:val="28"/>
          <w:szCs w:val="28"/>
          <w:lang w:val="zh-TW"/>
        </w:rPr>
        <w:t>綱</w:t>
      </w:r>
      <w:r w:rsidRPr="00485CC3">
        <w:rPr>
          <w:rFonts w:ascii="標楷體" w:eastAsia="標楷體" w:hAnsi="標楷體" w:hint="eastAsia"/>
          <w:bCs/>
          <w:kern w:val="0"/>
          <w:sz w:val="28"/>
          <w:szCs w:val="28"/>
          <w:lang w:val="zh-TW"/>
        </w:rPr>
        <w:t>領之議題--如CEDAW公約、第四屆世界婦女大會通過的《北京行動綱領》、及WHO（2002）《性別政策》、WHO（2009）《婦女與健康》--等；3.應做性別差異分析而未做之研究：於已發展的科技研究中，重新納入不同性別數據與分析的疾病研究，如，不同生命階段的女性心臟病研究、男性的骨質疏鬆研究、使用母鼠動物實驗、影響女性生殖健康的環境化學物質研究等。</w:t>
      </w:r>
    </w:p>
    <w:p w:rsidR="00485CC3" w:rsidRPr="006B1BD2" w:rsidRDefault="00485CC3" w:rsidP="00E32D51">
      <w:pPr>
        <w:adjustRightInd w:val="0"/>
        <w:spacing w:line="500" w:lineRule="exact"/>
        <w:ind w:left="900" w:hangingChars="321" w:hanging="900"/>
        <w:jc w:val="both"/>
        <w:rPr>
          <w:rFonts w:ascii="標楷體" w:eastAsia="標楷體" w:hAnsi="標楷體"/>
          <w:bCs/>
          <w:sz w:val="28"/>
          <w:szCs w:val="28"/>
        </w:rPr>
      </w:pPr>
      <w:r w:rsidRPr="006B1BD2">
        <w:rPr>
          <w:rFonts w:ascii="標楷體" w:eastAsia="標楷體" w:hAnsi="標楷體"/>
          <w:b/>
          <w:bCs/>
          <w:sz w:val="28"/>
          <w:szCs w:val="28"/>
        </w:rPr>
        <w:t>四</w:t>
      </w:r>
      <w:r w:rsidRPr="006B1BD2">
        <w:rPr>
          <w:rFonts w:ascii="標楷體" w:eastAsia="標楷體" w:hAnsi="標楷體" w:hint="eastAsia"/>
          <w:b/>
          <w:bCs/>
          <w:sz w:val="28"/>
          <w:szCs w:val="28"/>
        </w:rPr>
        <w:t>、強化高齡社會之公共支持</w:t>
      </w:r>
      <w:proofErr w:type="gramStart"/>
      <w:r w:rsidRPr="006B1BD2">
        <w:rPr>
          <w:rFonts w:ascii="標楷體" w:eastAsia="標楷體" w:hAnsi="標楷體"/>
          <w:bCs/>
          <w:sz w:val="28"/>
          <w:szCs w:val="28"/>
        </w:rPr>
        <w:t>（</w:t>
      </w:r>
      <w:proofErr w:type="gramEnd"/>
      <w:r w:rsidRPr="006B1BD2">
        <w:rPr>
          <w:rFonts w:ascii="標楷體" w:eastAsia="標楷體" w:hAnsi="標楷體"/>
          <w:bCs/>
          <w:sz w:val="28"/>
          <w:szCs w:val="28"/>
        </w:rPr>
        <w:t>重點代號：</w:t>
      </w:r>
      <w:r w:rsidR="006B1BD2" w:rsidRPr="006B1BD2">
        <w:rPr>
          <w:rFonts w:ascii="標楷體" w:eastAsia="標楷體" w:hAnsi="標楷體" w:hint="eastAsia"/>
          <w:bCs/>
          <w:sz w:val="28"/>
          <w:szCs w:val="28"/>
        </w:rPr>
        <w:t>L</w:t>
      </w:r>
      <w:r w:rsidRPr="006B1BD2">
        <w:rPr>
          <w:rFonts w:ascii="標楷體" w:eastAsia="標楷體" w:hAnsi="標楷體"/>
          <w:bCs/>
          <w:sz w:val="28"/>
          <w:szCs w:val="28"/>
        </w:rPr>
        <w:t>04</w:t>
      </w:r>
      <w:proofErr w:type="gramStart"/>
      <w:r w:rsidRPr="006B1BD2">
        <w:rPr>
          <w:rFonts w:ascii="標楷體" w:eastAsia="標楷體" w:hAnsi="標楷體"/>
          <w:bCs/>
          <w:sz w:val="28"/>
          <w:szCs w:val="28"/>
        </w:rPr>
        <w:t>）</w:t>
      </w:r>
      <w:proofErr w:type="gramEnd"/>
    </w:p>
    <w:p w:rsidR="00485CC3" w:rsidRPr="006B1BD2" w:rsidRDefault="00485CC3" w:rsidP="00E32D51">
      <w:pPr>
        <w:adjustRightInd w:val="0"/>
        <w:spacing w:line="500" w:lineRule="exact"/>
        <w:jc w:val="both"/>
        <w:rPr>
          <w:rFonts w:ascii="標楷體" w:eastAsia="標楷體" w:hAnsi="標楷體"/>
          <w:bCs/>
          <w:kern w:val="0"/>
          <w:sz w:val="28"/>
          <w:szCs w:val="28"/>
          <w:lang w:val="zh-TW"/>
        </w:rPr>
      </w:pPr>
      <w:r w:rsidRPr="006B1BD2">
        <w:rPr>
          <w:rFonts w:ascii="標楷體" w:eastAsia="標楷體" w:hAnsi="標楷體" w:hint="eastAsia"/>
          <w:bCs/>
          <w:kern w:val="0"/>
          <w:sz w:val="28"/>
          <w:szCs w:val="28"/>
          <w:lang w:val="zh-TW"/>
        </w:rPr>
        <w:t xml:space="preserve">    臺灣已於1993年成為WHO所定義之高齡化社會，預估2018年將邁入高齡社會。依行政院主計總處公布之2017年性別圖像統計，2014年我國女性之健康</w:t>
      </w:r>
      <w:proofErr w:type="gramStart"/>
      <w:r w:rsidRPr="006B1BD2">
        <w:rPr>
          <w:rFonts w:ascii="標楷體" w:eastAsia="標楷體" w:hAnsi="標楷體" w:hint="eastAsia"/>
          <w:bCs/>
          <w:kern w:val="0"/>
          <w:sz w:val="28"/>
          <w:szCs w:val="28"/>
          <w:lang w:val="zh-TW"/>
        </w:rPr>
        <w:t>平均餘命為</w:t>
      </w:r>
      <w:proofErr w:type="gramEnd"/>
      <w:r w:rsidRPr="006B1BD2">
        <w:rPr>
          <w:rFonts w:ascii="標楷體" w:eastAsia="標楷體" w:hAnsi="標楷體" w:hint="eastAsia"/>
          <w:bCs/>
          <w:kern w:val="0"/>
          <w:sz w:val="28"/>
          <w:szCs w:val="28"/>
          <w:lang w:val="zh-TW"/>
        </w:rPr>
        <w:t>73.4歲，不健康存活年數為9.8年；男性之健康</w:t>
      </w:r>
      <w:proofErr w:type="gramStart"/>
      <w:r w:rsidRPr="006B1BD2">
        <w:rPr>
          <w:rFonts w:ascii="標楷體" w:eastAsia="標楷體" w:hAnsi="標楷體" w:hint="eastAsia"/>
          <w:bCs/>
          <w:kern w:val="0"/>
          <w:sz w:val="28"/>
          <w:szCs w:val="28"/>
          <w:lang w:val="zh-TW"/>
        </w:rPr>
        <w:t>平均餘命為</w:t>
      </w:r>
      <w:proofErr w:type="gramEnd"/>
      <w:r w:rsidRPr="006B1BD2">
        <w:rPr>
          <w:rFonts w:ascii="標楷體" w:eastAsia="標楷體" w:hAnsi="標楷體" w:hint="eastAsia"/>
          <w:bCs/>
          <w:kern w:val="0"/>
          <w:sz w:val="28"/>
          <w:szCs w:val="28"/>
          <w:lang w:val="zh-TW"/>
        </w:rPr>
        <w:t xml:space="preserve">68.7歲，不健康存活年數為8年。政府如何投入資源及公共支持，以延緩老化與預防失能，使老人能健康在地老化（Active </w:t>
      </w:r>
      <w:r w:rsidRPr="006B1BD2">
        <w:rPr>
          <w:rFonts w:ascii="標楷體" w:eastAsia="標楷體" w:hAnsi="標楷體"/>
          <w:bCs/>
          <w:kern w:val="0"/>
          <w:sz w:val="28"/>
          <w:szCs w:val="28"/>
          <w:lang w:val="zh-TW"/>
        </w:rPr>
        <w:t>A</w:t>
      </w:r>
      <w:r w:rsidRPr="006B1BD2">
        <w:rPr>
          <w:rFonts w:ascii="標楷體" w:eastAsia="標楷體" w:hAnsi="標楷體" w:hint="eastAsia"/>
          <w:bCs/>
          <w:kern w:val="0"/>
          <w:sz w:val="28"/>
          <w:szCs w:val="28"/>
          <w:lang w:val="zh-TW"/>
        </w:rPr>
        <w:t xml:space="preserve">ging in </w:t>
      </w:r>
      <w:r w:rsidRPr="006B1BD2">
        <w:rPr>
          <w:rFonts w:ascii="標楷體" w:eastAsia="標楷體" w:hAnsi="標楷體"/>
          <w:bCs/>
          <w:kern w:val="0"/>
          <w:sz w:val="28"/>
          <w:szCs w:val="28"/>
          <w:lang w:val="zh-TW"/>
        </w:rPr>
        <w:t>P</w:t>
      </w:r>
      <w:r w:rsidRPr="006B1BD2">
        <w:rPr>
          <w:rFonts w:ascii="標楷體" w:eastAsia="標楷體" w:hAnsi="標楷體" w:hint="eastAsia"/>
          <w:bCs/>
          <w:kern w:val="0"/>
          <w:sz w:val="28"/>
          <w:szCs w:val="28"/>
          <w:lang w:val="zh-TW"/>
        </w:rPr>
        <w:t>lace），如此一方面能有效減輕家庭照顧負擔，另一方面也能減少國家支付高齡人口之健保支出。對於前述相關現況與問題的研究，亦是我國重要性別平等議題之一，期由生科、工程、人文、社科領域等不同視角提出相關研究。</w:t>
      </w:r>
    </w:p>
    <w:p w:rsidR="00485CC3" w:rsidRPr="006B1BD2" w:rsidRDefault="00485CC3" w:rsidP="006B1BD2">
      <w:pPr>
        <w:adjustRightInd w:val="0"/>
        <w:spacing w:line="500" w:lineRule="exact"/>
        <w:ind w:left="900" w:hangingChars="321" w:hanging="900"/>
        <w:jc w:val="both"/>
        <w:rPr>
          <w:rFonts w:ascii="標楷體" w:eastAsia="標楷體" w:hAnsi="標楷體"/>
          <w:bCs/>
          <w:sz w:val="28"/>
          <w:szCs w:val="28"/>
        </w:rPr>
      </w:pPr>
      <w:r w:rsidRPr="006B1BD2">
        <w:rPr>
          <w:rFonts w:ascii="標楷體" w:eastAsia="標楷體" w:hAnsi="標楷體" w:hint="eastAsia"/>
          <w:b/>
          <w:bCs/>
          <w:sz w:val="28"/>
          <w:szCs w:val="28"/>
        </w:rPr>
        <w:t>五、</w:t>
      </w:r>
      <w:r w:rsidRPr="006B1BD2">
        <w:rPr>
          <w:rFonts w:ascii="標楷體" w:eastAsia="標楷體" w:hAnsi="標楷體"/>
          <w:b/>
          <w:bCs/>
          <w:sz w:val="28"/>
          <w:szCs w:val="28"/>
        </w:rPr>
        <w:t>科學知識與性別</w:t>
      </w:r>
      <w:r w:rsidRPr="006B1BD2">
        <w:rPr>
          <w:rFonts w:ascii="標楷體" w:eastAsia="標楷體" w:hAnsi="標楷體" w:hint="eastAsia"/>
          <w:b/>
          <w:bCs/>
          <w:sz w:val="28"/>
          <w:szCs w:val="28"/>
        </w:rPr>
        <w:t>之研究</w:t>
      </w:r>
      <w:proofErr w:type="gramStart"/>
      <w:r w:rsidRPr="006B1BD2">
        <w:rPr>
          <w:rFonts w:ascii="標楷體" w:eastAsia="標楷體" w:hAnsi="標楷體"/>
          <w:bCs/>
          <w:sz w:val="28"/>
          <w:szCs w:val="28"/>
        </w:rPr>
        <w:t>（</w:t>
      </w:r>
      <w:proofErr w:type="gramEnd"/>
      <w:r w:rsidRPr="006B1BD2">
        <w:rPr>
          <w:rFonts w:ascii="標楷體" w:eastAsia="標楷體" w:hAnsi="標楷體"/>
          <w:bCs/>
          <w:sz w:val="28"/>
          <w:szCs w:val="28"/>
        </w:rPr>
        <w:t>重點代號：</w:t>
      </w:r>
      <w:r w:rsidR="006B1BD2" w:rsidRPr="006B1BD2">
        <w:rPr>
          <w:rFonts w:ascii="標楷體" w:eastAsia="標楷體" w:hAnsi="標楷體" w:hint="eastAsia"/>
          <w:bCs/>
          <w:sz w:val="28"/>
          <w:szCs w:val="28"/>
        </w:rPr>
        <w:t>L</w:t>
      </w:r>
      <w:r w:rsidRPr="006B1BD2">
        <w:rPr>
          <w:rFonts w:ascii="標楷體" w:eastAsia="標楷體" w:hAnsi="標楷體"/>
          <w:bCs/>
          <w:sz w:val="28"/>
          <w:szCs w:val="28"/>
        </w:rPr>
        <w:t>0</w:t>
      </w:r>
      <w:r w:rsidRPr="006B1BD2">
        <w:rPr>
          <w:rFonts w:ascii="標楷體" w:eastAsia="標楷體" w:hAnsi="標楷體" w:hint="eastAsia"/>
          <w:bCs/>
          <w:sz w:val="28"/>
          <w:szCs w:val="28"/>
        </w:rPr>
        <w:t>5</w:t>
      </w:r>
      <w:proofErr w:type="gramStart"/>
      <w:r w:rsidRPr="006B1BD2">
        <w:rPr>
          <w:rFonts w:ascii="標楷體" w:eastAsia="標楷體" w:hAnsi="標楷體"/>
          <w:bCs/>
          <w:sz w:val="28"/>
          <w:szCs w:val="28"/>
        </w:rPr>
        <w:t>）</w:t>
      </w:r>
      <w:proofErr w:type="gramEnd"/>
    </w:p>
    <w:p w:rsidR="00485CC3" w:rsidRPr="00485CC3" w:rsidRDefault="00485CC3" w:rsidP="00E32D51">
      <w:pPr>
        <w:adjustRightInd w:val="0"/>
        <w:spacing w:line="500" w:lineRule="exact"/>
        <w:jc w:val="both"/>
        <w:rPr>
          <w:rFonts w:ascii="標楷體" w:eastAsia="標楷體" w:hAnsi="標楷體"/>
          <w:bCs/>
          <w:sz w:val="28"/>
          <w:szCs w:val="28"/>
        </w:rPr>
      </w:pPr>
      <w:r w:rsidRPr="00485CC3">
        <w:rPr>
          <w:rFonts w:ascii="標楷體" w:eastAsia="標楷體" w:hAnsi="標楷體" w:hint="eastAsia"/>
          <w:bCs/>
          <w:sz w:val="28"/>
          <w:szCs w:val="28"/>
        </w:rPr>
        <w:t xml:space="preserve">    例如：1.探討科技文化中的性別議題，如個別學科機構在人際互動、專業操作或教學方式中可能存在的二元性別成見與期待；2.探討科技知識生產中的性別議題，如教材或教學中相關文字語言、研究選</w:t>
      </w:r>
      <w:r w:rsidRPr="00485CC3">
        <w:rPr>
          <w:rFonts w:ascii="標楷體" w:eastAsia="標楷體" w:hAnsi="標楷體" w:hint="eastAsia"/>
          <w:bCs/>
          <w:sz w:val="28"/>
          <w:szCs w:val="28"/>
        </w:rPr>
        <w:lastRenderedPageBreak/>
        <w:t>題、研究設計、樣本選取、概念使用、結果詮釋等方面是否強化性別二分，再製二元性別偏見或性別刻板印象；3.探討科技知識應用與評估中的性別議題，如評估研究結果之應用與影響是否再製性別二分之偏見或性別刻板印象，並研究較具性別敏感度之「傑出研究」指標；4.開發設計各種蘊涵並肯定多元性別實踐之科學技術、教材或教學方法；5.具性別敏感的科學學習研究。</w:t>
      </w:r>
    </w:p>
    <w:p w:rsidR="00485CC3" w:rsidRPr="006B1BD2" w:rsidRDefault="00485CC3" w:rsidP="006B1BD2">
      <w:pPr>
        <w:adjustRightInd w:val="0"/>
        <w:spacing w:line="500" w:lineRule="exact"/>
        <w:ind w:left="900" w:hangingChars="321" w:hanging="900"/>
        <w:jc w:val="both"/>
        <w:rPr>
          <w:rFonts w:ascii="標楷體" w:eastAsia="標楷體" w:hAnsi="標楷體"/>
          <w:bCs/>
          <w:sz w:val="28"/>
          <w:szCs w:val="28"/>
        </w:rPr>
      </w:pPr>
      <w:r w:rsidRPr="006B1BD2">
        <w:rPr>
          <w:rFonts w:ascii="標楷體" w:eastAsia="標楷體" w:hAnsi="標楷體" w:hint="eastAsia"/>
          <w:b/>
          <w:bCs/>
          <w:sz w:val="28"/>
          <w:szCs w:val="28"/>
        </w:rPr>
        <w:t>六、</w:t>
      </w:r>
      <w:r w:rsidRPr="006B1BD2">
        <w:rPr>
          <w:rFonts w:ascii="標楷體" w:eastAsia="標楷體" w:hAnsi="標楷體"/>
          <w:b/>
          <w:bCs/>
          <w:sz w:val="28"/>
          <w:szCs w:val="28"/>
        </w:rPr>
        <w:t>性別</w:t>
      </w:r>
      <w:r w:rsidRPr="006B1BD2">
        <w:rPr>
          <w:rFonts w:ascii="標楷體" w:eastAsia="標楷體" w:hAnsi="標楷體" w:hint="eastAsia"/>
          <w:b/>
          <w:bCs/>
          <w:sz w:val="28"/>
          <w:szCs w:val="28"/>
        </w:rPr>
        <w:t>與權力議題之</w:t>
      </w:r>
      <w:r w:rsidRPr="006B1BD2">
        <w:rPr>
          <w:rFonts w:ascii="標楷體" w:eastAsia="標楷體" w:hAnsi="標楷體"/>
          <w:b/>
          <w:bCs/>
          <w:sz w:val="28"/>
          <w:szCs w:val="28"/>
        </w:rPr>
        <w:t>研究</w:t>
      </w:r>
      <w:proofErr w:type="gramStart"/>
      <w:r w:rsidRPr="006B1BD2">
        <w:rPr>
          <w:rFonts w:ascii="標楷體" w:eastAsia="標楷體" w:hAnsi="標楷體"/>
          <w:bCs/>
          <w:sz w:val="28"/>
          <w:szCs w:val="28"/>
        </w:rPr>
        <w:t>（</w:t>
      </w:r>
      <w:proofErr w:type="gramEnd"/>
      <w:r w:rsidRPr="006B1BD2">
        <w:rPr>
          <w:rFonts w:ascii="標楷體" w:eastAsia="標楷體" w:hAnsi="標楷體"/>
          <w:bCs/>
          <w:sz w:val="28"/>
          <w:szCs w:val="28"/>
        </w:rPr>
        <w:t>重點代號：</w:t>
      </w:r>
      <w:r w:rsidR="006B1BD2">
        <w:rPr>
          <w:rFonts w:ascii="標楷體" w:eastAsia="標楷體" w:hAnsi="標楷體" w:hint="eastAsia"/>
          <w:bCs/>
          <w:sz w:val="28"/>
          <w:szCs w:val="28"/>
        </w:rPr>
        <w:t>L</w:t>
      </w:r>
      <w:r w:rsidRPr="006B1BD2">
        <w:rPr>
          <w:rFonts w:ascii="標楷體" w:eastAsia="標楷體" w:hAnsi="標楷體" w:hint="eastAsia"/>
          <w:bCs/>
          <w:sz w:val="28"/>
          <w:szCs w:val="28"/>
        </w:rPr>
        <w:t>06</w:t>
      </w:r>
      <w:proofErr w:type="gramStart"/>
      <w:r w:rsidRPr="006B1BD2">
        <w:rPr>
          <w:rFonts w:ascii="標楷體" w:eastAsia="標楷體" w:hAnsi="標楷體"/>
          <w:bCs/>
          <w:sz w:val="28"/>
          <w:szCs w:val="28"/>
        </w:rPr>
        <w:t>）</w:t>
      </w:r>
      <w:proofErr w:type="gramEnd"/>
    </w:p>
    <w:p w:rsidR="00485CC3" w:rsidRPr="00485CC3" w:rsidRDefault="00485CC3" w:rsidP="00E32D51">
      <w:pPr>
        <w:autoSpaceDE w:val="0"/>
        <w:autoSpaceDN w:val="0"/>
        <w:adjustRightInd w:val="0"/>
        <w:spacing w:line="500" w:lineRule="exact"/>
        <w:rPr>
          <w:rFonts w:ascii="標楷體" w:eastAsia="標楷體" w:hAnsi="標楷體"/>
          <w:bCs/>
          <w:sz w:val="28"/>
          <w:szCs w:val="28"/>
        </w:rPr>
      </w:pPr>
      <w:r w:rsidRPr="00485CC3">
        <w:rPr>
          <w:rFonts w:ascii="標楷體" w:eastAsia="標楷體" w:hAnsi="標楷體" w:hint="eastAsia"/>
          <w:bCs/>
          <w:sz w:val="28"/>
          <w:szCs w:val="28"/>
        </w:rPr>
        <w:t xml:space="preserve">    </w:t>
      </w:r>
      <w:r w:rsidRPr="00485CC3">
        <w:rPr>
          <w:rFonts w:ascii="標楷體" w:eastAsia="標楷體" w:hAnsi="標楷體"/>
          <w:bCs/>
          <w:sz w:val="28"/>
          <w:szCs w:val="28"/>
        </w:rPr>
        <w:t>例如：1.性別、知識與權力</w:t>
      </w:r>
      <w:r w:rsidRPr="00485CC3">
        <w:rPr>
          <w:rFonts w:ascii="標楷體" w:eastAsia="標楷體" w:hAnsi="標楷體" w:hint="eastAsia"/>
          <w:bCs/>
          <w:sz w:val="28"/>
          <w:szCs w:val="28"/>
        </w:rPr>
        <w:t>之關係，如性</w:t>
      </w:r>
      <w:r w:rsidRPr="00485CC3">
        <w:rPr>
          <w:rFonts w:ascii="標楷體" w:eastAsia="標楷體" w:hAnsi="標楷體"/>
          <w:bCs/>
          <w:sz w:val="28"/>
          <w:szCs w:val="28"/>
        </w:rPr>
        <w:t>別</w:t>
      </w:r>
      <w:r w:rsidRPr="00485CC3">
        <w:rPr>
          <w:rFonts w:ascii="標楷體" w:eastAsia="標楷體" w:hAnsi="標楷體" w:hint="eastAsia"/>
          <w:bCs/>
          <w:sz w:val="28"/>
          <w:szCs w:val="28"/>
        </w:rPr>
        <w:t>科技史之批判研究、性別主流化之權力分析、性別研究領域學術趨向之變遷轉移…等；</w:t>
      </w:r>
      <w:r w:rsidRPr="00485CC3">
        <w:rPr>
          <w:rFonts w:ascii="標楷體" w:eastAsia="標楷體" w:hAnsi="標楷體"/>
          <w:bCs/>
          <w:sz w:val="28"/>
          <w:szCs w:val="28"/>
        </w:rPr>
        <w:t>2.性別與社會控制</w:t>
      </w:r>
      <w:r w:rsidRPr="00485CC3">
        <w:rPr>
          <w:rFonts w:ascii="標楷體" w:eastAsia="標楷體" w:hAnsi="標楷體" w:hint="eastAsia"/>
          <w:bCs/>
          <w:sz w:val="28"/>
          <w:szCs w:val="28"/>
        </w:rPr>
        <w:t>，如</w:t>
      </w:r>
      <w:r w:rsidRPr="00485CC3">
        <w:rPr>
          <w:rFonts w:ascii="標楷體" w:eastAsia="標楷體" w:hAnsi="標楷體"/>
          <w:bCs/>
          <w:sz w:val="28"/>
          <w:szCs w:val="28"/>
        </w:rPr>
        <w:t>性別</w:t>
      </w:r>
      <w:r w:rsidRPr="00485CC3">
        <w:rPr>
          <w:rFonts w:ascii="標楷體" w:eastAsia="標楷體" w:hAnsi="標楷體" w:hint="eastAsia"/>
          <w:bCs/>
          <w:sz w:val="28"/>
          <w:szCs w:val="28"/>
        </w:rPr>
        <w:t>平等措施所形成之</w:t>
      </w:r>
      <w:r w:rsidRPr="00485CC3">
        <w:rPr>
          <w:rFonts w:ascii="標楷體" w:eastAsia="標楷體" w:hAnsi="標楷體"/>
          <w:bCs/>
          <w:sz w:val="28"/>
          <w:szCs w:val="28"/>
        </w:rPr>
        <w:t>社會控制</w:t>
      </w:r>
      <w:r w:rsidRPr="00485CC3">
        <w:rPr>
          <w:rFonts w:ascii="標楷體" w:eastAsia="標楷體" w:hAnsi="標楷體" w:hint="eastAsia"/>
          <w:bCs/>
          <w:sz w:val="28"/>
          <w:szCs w:val="28"/>
        </w:rPr>
        <w:t>、</w:t>
      </w:r>
      <w:r w:rsidRPr="00485CC3">
        <w:rPr>
          <w:rFonts w:ascii="標楷體" w:eastAsia="標楷體" w:hAnsi="標楷體"/>
          <w:bCs/>
          <w:sz w:val="28"/>
          <w:szCs w:val="28"/>
        </w:rPr>
        <w:t>性騷擾</w:t>
      </w:r>
      <w:r w:rsidRPr="00485CC3">
        <w:rPr>
          <w:rFonts w:ascii="標楷體" w:eastAsia="標楷體" w:hAnsi="標楷體" w:hint="eastAsia"/>
          <w:bCs/>
          <w:sz w:val="28"/>
          <w:szCs w:val="28"/>
        </w:rPr>
        <w:t>或</w:t>
      </w:r>
      <w:proofErr w:type="gramStart"/>
      <w:r w:rsidRPr="00485CC3">
        <w:rPr>
          <w:rFonts w:ascii="標楷體" w:eastAsia="標楷體" w:hAnsi="標楷體" w:hint="eastAsia"/>
          <w:bCs/>
          <w:sz w:val="28"/>
          <w:szCs w:val="28"/>
        </w:rPr>
        <w:t>性霸凌</w:t>
      </w:r>
      <w:proofErr w:type="gramEnd"/>
      <w:r w:rsidRPr="00485CC3">
        <w:rPr>
          <w:rFonts w:ascii="標楷體" w:eastAsia="標楷體" w:hAnsi="標楷體" w:hint="eastAsia"/>
          <w:bCs/>
          <w:sz w:val="28"/>
          <w:szCs w:val="28"/>
        </w:rPr>
        <w:t>議題所蘊涵之社會</w:t>
      </w:r>
      <w:r w:rsidRPr="00485CC3">
        <w:rPr>
          <w:rFonts w:ascii="標楷體" w:eastAsia="標楷體" w:hAnsi="標楷體"/>
          <w:bCs/>
          <w:sz w:val="28"/>
          <w:szCs w:val="28"/>
        </w:rPr>
        <w:t>排斥</w:t>
      </w:r>
      <w:r w:rsidRPr="00485CC3">
        <w:rPr>
          <w:rFonts w:ascii="標楷體" w:eastAsia="標楷體" w:hAnsi="標楷體" w:hint="eastAsia"/>
          <w:bCs/>
          <w:sz w:val="28"/>
          <w:szCs w:val="28"/>
        </w:rPr>
        <w:t>、性別平等所蘊涵之性政治…等。</w:t>
      </w:r>
    </w:p>
    <w:p w:rsidR="00485CC3" w:rsidRPr="006B1BD2" w:rsidRDefault="00485CC3" w:rsidP="00E32D51">
      <w:pPr>
        <w:autoSpaceDE w:val="0"/>
        <w:autoSpaceDN w:val="0"/>
        <w:adjustRightInd w:val="0"/>
        <w:spacing w:line="500" w:lineRule="exact"/>
        <w:rPr>
          <w:rFonts w:ascii="標楷體" w:eastAsia="標楷體" w:hAnsi="標楷體"/>
          <w:bCs/>
          <w:sz w:val="28"/>
          <w:szCs w:val="28"/>
        </w:rPr>
      </w:pPr>
      <w:r w:rsidRPr="006B1BD2">
        <w:rPr>
          <w:rFonts w:ascii="標楷體" w:eastAsia="標楷體" w:hAnsi="標楷體" w:hint="eastAsia"/>
          <w:b/>
          <w:bCs/>
          <w:sz w:val="28"/>
          <w:szCs w:val="28"/>
        </w:rPr>
        <w:t>七、</w:t>
      </w:r>
      <w:r w:rsidRPr="006B1BD2">
        <w:rPr>
          <w:rFonts w:ascii="標楷體" w:eastAsia="標楷體" w:hAnsi="標楷體"/>
          <w:b/>
          <w:bCs/>
          <w:sz w:val="28"/>
          <w:szCs w:val="28"/>
        </w:rPr>
        <w:t>其他相關主題</w:t>
      </w:r>
      <w:proofErr w:type="gramStart"/>
      <w:r w:rsidRPr="006B1BD2">
        <w:rPr>
          <w:rFonts w:ascii="標楷體" w:eastAsia="標楷體" w:hAnsi="標楷體"/>
          <w:bCs/>
          <w:sz w:val="28"/>
          <w:szCs w:val="28"/>
        </w:rPr>
        <w:t>（</w:t>
      </w:r>
      <w:proofErr w:type="gramEnd"/>
      <w:r w:rsidRPr="006B1BD2">
        <w:rPr>
          <w:rFonts w:ascii="標楷體" w:eastAsia="標楷體" w:hAnsi="標楷體"/>
          <w:bCs/>
          <w:sz w:val="28"/>
          <w:szCs w:val="28"/>
        </w:rPr>
        <w:t>重點代號：</w:t>
      </w:r>
      <w:r w:rsidR="006B1BD2">
        <w:rPr>
          <w:rFonts w:ascii="標楷體" w:eastAsia="標楷體" w:hAnsi="標楷體" w:hint="eastAsia"/>
          <w:bCs/>
          <w:sz w:val="28"/>
          <w:szCs w:val="28"/>
        </w:rPr>
        <w:t>L</w:t>
      </w:r>
      <w:r w:rsidRPr="006B1BD2">
        <w:rPr>
          <w:rFonts w:ascii="標楷體" w:eastAsia="標楷體" w:hAnsi="標楷體" w:hint="eastAsia"/>
          <w:bCs/>
          <w:sz w:val="28"/>
          <w:szCs w:val="28"/>
        </w:rPr>
        <w:t>07</w:t>
      </w:r>
      <w:proofErr w:type="gramStart"/>
      <w:r w:rsidRPr="006B1BD2">
        <w:rPr>
          <w:rFonts w:ascii="標楷體" w:eastAsia="標楷體" w:hAnsi="標楷體"/>
          <w:bCs/>
          <w:sz w:val="28"/>
          <w:szCs w:val="28"/>
        </w:rPr>
        <w:t>）</w:t>
      </w:r>
      <w:proofErr w:type="gramEnd"/>
    </w:p>
    <w:p w:rsidR="00485CC3" w:rsidRPr="00485CC3" w:rsidRDefault="00485CC3" w:rsidP="00E32D51">
      <w:pPr>
        <w:autoSpaceDE w:val="0"/>
        <w:autoSpaceDN w:val="0"/>
        <w:adjustRightInd w:val="0"/>
        <w:spacing w:line="500" w:lineRule="exact"/>
        <w:rPr>
          <w:rFonts w:ascii="標楷體" w:eastAsia="標楷體" w:hAnsi="標楷體"/>
          <w:bCs/>
          <w:sz w:val="28"/>
          <w:szCs w:val="28"/>
        </w:rPr>
      </w:pPr>
      <w:r w:rsidRPr="00485CC3">
        <w:rPr>
          <w:rFonts w:ascii="標楷體" w:eastAsia="標楷體" w:hAnsi="標楷體"/>
          <w:bCs/>
          <w:sz w:val="28"/>
          <w:szCs w:val="28"/>
        </w:rPr>
        <w:tab/>
        <w:t>具挑戰性、</w:t>
      </w:r>
      <w:proofErr w:type="gramStart"/>
      <w:r w:rsidRPr="00485CC3">
        <w:rPr>
          <w:rFonts w:ascii="標楷體" w:eastAsia="標楷體" w:hAnsi="標楷體"/>
          <w:bCs/>
          <w:sz w:val="28"/>
          <w:szCs w:val="28"/>
        </w:rPr>
        <w:t>攸</w:t>
      </w:r>
      <w:proofErr w:type="gramEnd"/>
      <w:r w:rsidRPr="00485CC3">
        <w:rPr>
          <w:rFonts w:ascii="標楷體" w:eastAsia="標楷體" w:hAnsi="標楷體"/>
          <w:bCs/>
          <w:sz w:val="28"/>
          <w:szCs w:val="28"/>
        </w:rPr>
        <w:t>關社會經濟發展全球競爭力、且在多元性別族群中</w:t>
      </w:r>
      <w:r w:rsidRPr="00485CC3">
        <w:rPr>
          <w:rFonts w:ascii="標楷體" w:eastAsia="標楷體" w:hAnsi="標楷體" w:hint="eastAsia"/>
          <w:bCs/>
          <w:sz w:val="28"/>
          <w:szCs w:val="28"/>
        </w:rPr>
        <w:t>（含原住民、新住民）</w:t>
      </w:r>
      <w:r w:rsidRPr="00485CC3">
        <w:rPr>
          <w:rFonts w:ascii="標楷體" w:eastAsia="標楷體" w:hAnsi="標楷體"/>
          <w:bCs/>
          <w:sz w:val="28"/>
          <w:szCs w:val="28"/>
        </w:rPr>
        <w:t>有顯著落差之新議題。例如：提升多元（弱勢）性別族群創新、創業之科技與產業政策方向探討、社會經濟環境建構、資源調配、關鍵成功因素評估，以及短、中、長程推動標竿模式及方法研究等。</w:t>
      </w:r>
    </w:p>
    <w:p w:rsidR="00485CC3" w:rsidRPr="00485CC3" w:rsidRDefault="00485CC3" w:rsidP="00E32D51">
      <w:pPr>
        <w:adjustRightInd w:val="0"/>
        <w:spacing w:line="500" w:lineRule="exact"/>
        <w:jc w:val="both"/>
        <w:rPr>
          <w:rFonts w:ascii="標楷體" w:eastAsia="標楷體" w:hAnsi="標楷體"/>
          <w:b/>
          <w:sz w:val="28"/>
          <w:szCs w:val="28"/>
        </w:rPr>
      </w:pPr>
      <w:r w:rsidRPr="00485CC3">
        <w:rPr>
          <w:rFonts w:ascii="標楷體" w:eastAsia="標楷體" w:hAnsi="標楷體" w:hint="eastAsia"/>
          <w:b/>
          <w:sz w:val="28"/>
          <w:szCs w:val="28"/>
        </w:rPr>
        <w:t>貳</w:t>
      </w:r>
      <w:r w:rsidRPr="00485CC3">
        <w:rPr>
          <w:rFonts w:ascii="標楷體" w:eastAsia="標楷體" w:hAnsi="標楷體"/>
          <w:b/>
          <w:sz w:val="28"/>
          <w:szCs w:val="28"/>
        </w:rPr>
        <w:t>、計畫要求</w:t>
      </w:r>
    </w:p>
    <w:p w:rsidR="00485CC3" w:rsidRPr="00485CC3" w:rsidRDefault="00485CC3" w:rsidP="00E32D51">
      <w:pPr>
        <w:numPr>
          <w:ilvl w:val="0"/>
          <w:numId w:val="1"/>
        </w:numPr>
        <w:adjustRightInd w:val="0"/>
        <w:spacing w:line="500" w:lineRule="exact"/>
        <w:ind w:left="567" w:hanging="567"/>
        <w:jc w:val="both"/>
        <w:rPr>
          <w:rFonts w:ascii="標楷體" w:eastAsia="標楷體" w:hAnsi="標楷體"/>
          <w:sz w:val="28"/>
          <w:szCs w:val="28"/>
        </w:rPr>
      </w:pPr>
      <w:r w:rsidRPr="00485CC3">
        <w:rPr>
          <w:rFonts w:ascii="標楷體" w:eastAsia="標楷體" w:hAnsi="標楷體"/>
          <w:sz w:val="28"/>
          <w:szCs w:val="28"/>
        </w:rPr>
        <w:t>具體說明依據之理論觀點與計畫議題之相關性。</w:t>
      </w:r>
    </w:p>
    <w:p w:rsidR="00485CC3" w:rsidRPr="00485CC3" w:rsidRDefault="00485CC3" w:rsidP="00E32D51">
      <w:pPr>
        <w:numPr>
          <w:ilvl w:val="0"/>
          <w:numId w:val="1"/>
        </w:numPr>
        <w:adjustRightInd w:val="0"/>
        <w:spacing w:line="500" w:lineRule="exact"/>
        <w:ind w:left="567" w:hanging="567"/>
        <w:jc w:val="both"/>
        <w:rPr>
          <w:rFonts w:ascii="標楷體" w:eastAsia="標楷體" w:hAnsi="標楷體"/>
          <w:sz w:val="28"/>
          <w:szCs w:val="28"/>
        </w:rPr>
      </w:pPr>
      <w:r w:rsidRPr="00485CC3">
        <w:rPr>
          <w:rFonts w:ascii="標楷體" w:eastAsia="標楷體" w:hAnsi="標楷體"/>
          <w:sz w:val="28"/>
          <w:szCs w:val="28"/>
        </w:rPr>
        <w:t>具體說明研究之特色或原創性。</w:t>
      </w:r>
    </w:p>
    <w:p w:rsidR="00485CC3" w:rsidRPr="00485CC3" w:rsidRDefault="00485CC3" w:rsidP="00E32D51">
      <w:pPr>
        <w:numPr>
          <w:ilvl w:val="0"/>
          <w:numId w:val="1"/>
        </w:numPr>
        <w:adjustRightInd w:val="0"/>
        <w:spacing w:line="500" w:lineRule="exact"/>
        <w:ind w:left="567" w:hanging="567"/>
        <w:jc w:val="both"/>
        <w:rPr>
          <w:rFonts w:ascii="標楷體" w:eastAsia="標楷體" w:hAnsi="標楷體"/>
          <w:sz w:val="28"/>
          <w:szCs w:val="28"/>
        </w:rPr>
      </w:pPr>
      <w:r w:rsidRPr="00485CC3">
        <w:rPr>
          <w:rFonts w:ascii="標楷體" w:eastAsia="標楷體" w:hAnsi="標楷體"/>
          <w:sz w:val="28"/>
          <w:szCs w:val="28"/>
        </w:rPr>
        <w:t>詳述研究設計、方法、相關工具及其依據。</w:t>
      </w:r>
    </w:p>
    <w:p w:rsidR="00485CC3" w:rsidRPr="00485CC3" w:rsidRDefault="00485CC3" w:rsidP="00E32D51">
      <w:pPr>
        <w:numPr>
          <w:ilvl w:val="0"/>
          <w:numId w:val="1"/>
        </w:numPr>
        <w:adjustRightInd w:val="0"/>
        <w:spacing w:line="500" w:lineRule="exact"/>
        <w:ind w:left="567" w:hanging="567"/>
        <w:jc w:val="both"/>
        <w:rPr>
          <w:rFonts w:ascii="標楷體" w:eastAsia="標楷體" w:hAnsi="標楷體"/>
          <w:sz w:val="28"/>
          <w:szCs w:val="28"/>
        </w:rPr>
      </w:pPr>
      <w:r w:rsidRPr="00485CC3">
        <w:rPr>
          <w:rFonts w:ascii="標楷體" w:eastAsia="標楷體" w:hAnsi="標楷體"/>
          <w:sz w:val="28"/>
          <w:szCs w:val="28"/>
        </w:rPr>
        <w:t>具體規劃研究成果之推廣工作</w:t>
      </w:r>
      <w:proofErr w:type="gramStart"/>
      <w:r w:rsidRPr="00485CC3">
        <w:rPr>
          <w:rFonts w:ascii="標楷體" w:eastAsia="標楷體" w:hAnsi="標楷體"/>
          <w:sz w:val="28"/>
          <w:szCs w:val="28"/>
        </w:rPr>
        <w:t>（</w:t>
      </w:r>
      <w:proofErr w:type="gramEnd"/>
      <w:r w:rsidRPr="00485CC3">
        <w:rPr>
          <w:rFonts w:ascii="標楷體" w:eastAsia="標楷體" w:hAnsi="標楷體"/>
          <w:sz w:val="28"/>
          <w:szCs w:val="28"/>
        </w:rPr>
        <w:t>如：研討會、工作坊、演講、網路分享等</w:t>
      </w:r>
      <w:proofErr w:type="gramStart"/>
      <w:r w:rsidRPr="00485CC3">
        <w:rPr>
          <w:rFonts w:ascii="標楷體" w:eastAsia="標楷體" w:hAnsi="標楷體"/>
          <w:sz w:val="28"/>
          <w:szCs w:val="28"/>
        </w:rPr>
        <w:t>）</w:t>
      </w:r>
      <w:proofErr w:type="gramEnd"/>
      <w:r w:rsidRPr="00485CC3">
        <w:rPr>
          <w:rFonts w:ascii="標楷體" w:eastAsia="標楷體" w:hAnsi="標楷體"/>
          <w:sz w:val="28"/>
          <w:szCs w:val="28"/>
        </w:rPr>
        <w:t>。</w:t>
      </w:r>
    </w:p>
    <w:p w:rsidR="00485CC3" w:rsidRPr="00485CC3" w:rsidRDefault="00485CC3" w:rsidP="00E32D51">
      <w:pPr>
        <w:numPr>
          <w:ilvl w:val="0"/>
          <w:numId w:val="1"/>
        </w:numPr>
        <w:adjustRightInd w:val="0"/>
        <w:spacing w:line="500" w:lineRule="exact"/>
        <w:ind w:left="567" w:hanging="567"/>
        <w:jc w:val="both"/>
        <w:rPr>
          <w:rFonts w:ascii="標楷體" w:eastAsia="標楷體" w:hAnsi="標楷體"/>
          <w:sz w:val="28"/>
          <w:szCs w:val="28"/>
        </w:rPr>
      </w:pPr>
      <w:r w:rsidRPr="00485CC3">
        <w:rPr>
          <w:rFonts w:ascii="標楷體" w:eastAsia="標楷體" w:hAnsi="標楷體"/>
          <w:sz w:val="28"/>
          <w:szCs w:val="28"/>
        </w:rPr>
        <w:t>若研發新的研究工具，需規劃檢測工具</w:t>
      </w:r>
      <w:proofErr w:type="gramStart"/>
      <w:r w:rsidRPr="00485CC3">
        <w:rPr>
          <w:rFonts w:ascii="標楷體" w:eastAsia="標楷體" w:hAnsi="標楷體"/>
          <w:sz w:val="28"/>
          <w:szCs w:val="28"/>
        </w:rPr>
        <w:t>信效度</w:t>
      </w:r>
      <w:proofErr w:type="gramEnd"/>
      <w:r w:rsidRPr="00485CC3">
        <w:rPr>
          <w:rFonts w:ascii="標楷體" w:eastAsia="標楷體" w:hAnsi="標楷體"/>
          <w:sz w:val="28"/>
          <w:szCs w:val="28"/>
        </w:rPr>
        <w:t>之方法</w:t>
      </w:r>
      <w:r w:rsidRPr="00485CC3">
        <w:rPr>
          <w:rFonts w:ascii="標楷體" w:eastAsia="標楷體" w:hAnsi="標楷體" w:hint="eastAsia"/>
          <w:sz w:val="28"/>
          <w:szCs w:val="28"/>
        </w:rPr>
        <w:t>；</w:t>
      </w:r>
      <w:r w:rsidRPr="00485CC3">
        <w:rPr>
          <w:rFonts w:ascii="標楷體" w:eastAsia="標楷體" w:hAnsi="標楷體"/>
          <w:sz w:val="28"/>
          <w:szCs w:val="28"/>
        </w:rPr>
        <w:t>若為開發新課程，需提供評鑑課程品質的方法與依據。</w:t>
      </w:r>
    </w:p>
    <w:p w:rsidR="00485CC3" w:rsidRPr="00485CC3" w:rsidRDefault="00485CC3" w:rsidP="00E32D51">
      <w:pPr>
        <w:numPr>
          <w:ilvl w:val="0"/>
          <w:numId w:val="1"/>
        </w:numPr>
        <w:adjustRightInd w:val="0"/>
        <w:spacing w:line="500" w:lineRule="exact"/>
        <w:ind w:left="567" w:hanging="567"/>
        <w:jc w:val="both"/>
        <w:rPr>
          <w:rFonts w:ascii="標楷體" w:eastAsia="標楷體" w:hAnsi="標楷體"/>
          <w:sz w:val="28"/>
          <w:szCs w:val="28"/>
        </w:rPr>
      </w:pPr>
      <w:r w:rsidRPr="00485CC3">
        <w:rPr>
          <w:rFonts w:ascii="標楷體" w:eastAsia="標楷體" w:hAnsi="標楷體"/>
          <w:sz w:val="28"/>
          <w:szCs w:val="28"/>
        </w:rPr>
        <w:t>本計畫可以</w:t>
      </w:r>
      <w:r w:rsidRPr="00485CC3">
        <w:rPr>
          <w:rFonts w:ascii="標楷體" w:eastAsia="標楷體" w:hAnsi="標楷體" w:hint="eastAsia"/>
          <w:sz w:val="28"/>
          <w:szCs w:val="28"/>
        </w:rPr>
        <w:t>個別</w:t>
      </w:r>
      <w:r w:rsidRPr="00485CC3">
        <w:rPr>
          <w:rFonts w:ascii="標楷體" w:eastAsia="標楷體" w:hAnsi="標楷體"/>
          <w:sz w:val="28"/>
          <w:szCs w:val="28"/>
        </w:rPr>
        <w:t>型或</w:t>
      </w:r>
      <w:r w:rsidRPr="00485CC3">
        <w:rPr>
          <w:rFonts w:ascii="標楷體" w:eastAsia="標楷體" w:hAnsi="標楷體" w:hint="eastAsia"/>
          <w:sz w:val="28"/>
          <w:szCs w:val="28"/>
        </w:rPr>
        <w:t>整合</w:t>
      </w:r>
      <w:r w:rsidRPr="00485CC3">
        <w:rPr>
          <w:rFonts w:ascii="標楷體" w:eastAsia="標楷體" w:hAnsi="標楷體"/>
          <w:sz w:val="28"/>
          <w:szCs w:val="28"/>
        </w:rPr>
        <w:t>型提出</w:t>
      </w:r>
      <w:r w:rsidRPr="00485CC3">
        <w:rPr>
          <w:rFonts w:ascii="標楷體" w:eastAsia="標楷體" w:hAnsi="標楷體" w:hint="eastAsia"/>
          <w:sz w:val="28"/>
          <w:szCs w:val="28"/>
        </w:rPr>
        <w:t>；如以整合型提出者，請注意：</w:t>
      </w:r>
    </w:p>
    <w:p w:rsidR="00485CC3" w:rsidRPr="00485CC3" w:rsidRDefault="00485CC3" w:rsidP="00E32D51">
      <w:pPr>
        <w:numPr>
          <w:ilvl w:val="0"/>
          <w:numId w:val="2"/>
        </w:numPr>
        <w:adjustRightInd w:val="0"/>
        <w:spacing w:line="500" w:lineRule="exact"/>
        <w:ind w:hanging="324"/>
        <w:jc w:val="both"/>
        <w:rPr>
          <w:rFonts w:ascii="標楷體" w:eastAsia="標楷體" w:hAnsi="標楷體"/>
          <w:sz w:val="28"/>
          <w:szCs w:val="28"/>
        </w:rPr>
      </w:pPr>
      <w:r w:rsidRPr="00485CC3">
        <w:rPr>
          <w:rFonts w:ascii="標楷體" w:eastAsia="標楷體" w:hAnsi="標楷體" w:hint="eastAsia"/>
          <w:sz w:val="28"/>
          <w:szCs w:val="28"/>
        </w:rPr>
        <w:t>整合型計畫宜注重跨領域整合科技、人文及性別等不同領域</w:t>
      </w:r>
      <w:r w:rsidRPr="00485CC3">
        <w:rPr>
          <w:rFonts w:ascii="標楷體" w:eastAsia="標楷體" w:hAnsi="標楷體" w:hint="eastAsia"/>
          <w:sz w:val="28"/>
          <w:szCs w:val="28"/>
        </w:rPr>
        <w:lastRenderedPageBreak/>
        <w:t>研究人員所共同進行之研究；</w:t>
      </w:r>
    </w:p>
    <w:p w:rsidR="00485CC3" w:rsidRPr="00485CC3" w:rsidRDefault="00485CC3" w:rsidP="00E32D51">
      <w:pPr>
        <w:numPr>
          <w:ilvl w:val="0"/>
          <w:numId w:val="2"/>
        </w:numPr>
        <w:adjustRightInd w:val="0"/>
        <w:spacing w:line="500" w:lineRule="exact"/>
        <w:ind w:hanging="324"/>
        <w:jc w:val="both"/>
        <w:rPr>
          <w:rFonts w:ascii="標楷體" w:eastAsia="標楷體" w:hAnsi="標楷體"/>
          <w:sz w:val="28"/>
          <w:szCs w:val="28"/>
        </w:rPr>
      </w:pPr>
      <w:r w:rsidRPr="00485CC3">
        <w:rPr>
          <w:rFonts w:ascii="標楷體" w:eastAsia="標楷體" w:hAnsi="標楷體"/>
          <w:sz w:val="28"/>
          <w:szCs w:val="28"/>
        </w:rPr>
        <w:t>以整合型提出之計畫必須包含3個或以上之子計畫，</w:t>
      </w:r>
      <w:r w:rsidRPr="00485CC3">
        <w:rPr>
          <w:rFonts w:ascii="標楷體" w:eastAsia="標楷體" w:hAnsi="標楷體" w:hint="eastAsia"/>
          <w:sz w:val="28"/>
          <w:szCs w:val="28"/>
        </w:rPr>
        <w:t>子計畫各自分別撰寫</w:t>
      </w:r>
      <w:r w:rsidRPr="00485CC3">
        <w:rPr>
          <w:rFonts w:ascii="標楷體" w:eastAsia="標楷體" w:hAnsi="標楷體"/>
          <w:sz w:val="28"/>
          <w:szCs w:val="28"/>
        </w:rPr>
        <w:t>計畫書，分別提出申請</w:t>
      </w:r>
      <w:r w:rsidRPr="00485CC3">
        <w:rPr>
          <w:rFonts w:ascii="標楷體" w:eastAsia="標楷體" w:hAnsi="標楷體" w:hint="eastAsia"/>
          <w:sz w:val="28"/>
          <w:szCs w:val="28"/>
        </w:rPr>
        <w:t>；</w:t>
      </w:r>
    </w:p>
    <w:p w:rsidR="00485CC3" w:rsidRPr="00485CC3" w:rsidRDefault="00485CC3" w:rsidP="00E32D51">
      <w:pPr>
        <w:numPr>
          <w:ilvl w:val="0"/>
          <w:numId w:val="2"/>
        </w:numPr>
        <w:adjustRightInd w:val="0"/>
        <w:spacing w:line="500" w:lineRule="exact"/>
        <w:ind w:hanging="324"/>
        <w:jc w:val="both"/>
        <w:rPr>
          <w:rFonts w:ascii="標楷體" w:eastAsia="標楷體" w:hAnsi="標楷體"/>
          <w:sz w:val="28"/>
          <w:szCs w:val="28"/>
        </w:rPr>
      </w:pPr>
      <w:r w:rsidRPr="00485CC3">
        <w:rPr>
          <w:rFonts w:ascii="標楷體" w:eastAsia="標楷體" w:hAnsi="標楷體"/>
          <w:sz w:val="28"/>
          <w:szCs w:val="28"/>
        </w:rPr>
        <w:t>總計畫主持人應同時主持1件子計畫，並將總計畫內容與經費</w:t>
      </w:r>
      <w:proofErr w:type="gramStart"/>
      <w:r w:rsidRPr="00485CC3">
        <w:rPr>
          <w:rFonts w:ascii="標楷體" w:eastAsia="標楷體" w:hAnsi="標楷體"/>
          <w:sz w:val="28"/>
          <w:szCs w:val="28"/>
        </w:rPr>
        <w:t>一併於子計畫</w:t>
      </w:r>
      <w:proofErr w:type="gramEnd"/>
      <w:r w:rsidRPr="00485CC3">
        <w:rPr>
          <w:rFonts w:ascii="標楷體" w:eastAsia="標楷體" w:hAnsi="標楷體"/>
          <w:sz w:val="28"/>
          <w:szCs w:val="28"/>
        </w:rPr>
        <w:t>書中提出</w:t>
      </w:r>
      <w:r w:rsidRPr="00485CC3">
        <w:rPr>
          <w:rFonts w:ascii="標楷體" w:eastAsia="標楷體" w:hAnsi="標楷體" w:hint="eastAsia"/>
          <w:sz w:val="28"/>
          <w:szCs w:val="28"/>
        </w:rPr>
        <w:t>；</w:t>
      </w:r>
    </w:p>
    <w:p w:rsidR="00485CC3" w:rsidRPr="00485CC3" w:rsidRDefault="00485CC3" w:rsidP="00E32D51">
      <w:pPr>
        <w:numPr>
          <w:ilvl w:val="0"/>
          <w:numId w:val="2"/>
        </w:numPr>
        <w:adjustRightInd w:val="0"/>
        <w:spacing w:line="500" w:lineRule="exact"/>
        <w:ind w:hanging="324"/>
        <w:jc w:val="both"/>
        <w:rPr>
          <w:rFonts w:ascii="標楷體" w:eastAsia="標楷體" w:hAnsi="標楷體"/>
          <w:sz w:val="28"/>
          <w:szCs w:val="28"/>
        </w:rPr>
      </w:pPr>
      <w:r w:rsidRPr="00485CC3">
        <w:rPr>
          <w:rFonts w:ascii="標楷體" w:eastAsia="標楷體" w:hAnsi="標楷體"/>
          <w:sz w:val="28"/>
          <w:szCs w:val="28"/>
        </w:rPr>
        <w:t>屬於同一組整合型計畫之各子計畫</w:t>
      </w:r>
      <w:r w:rsidRPr="00485CC3">
        <w:rPr>
          <w:rFonts w:ascii="標楷體" w:eastAsia="標楷體" w:hAnsi="標楷體" w:hint="eastAsia"/>
          <w:sz w:val="28"/>
          <w:szCs w:val="28"/>
        </w:rPr>
        <w:t>，</w:t>
      </w:r>
      <w:r w:rsidRPr="00485CC3">
        <w:rPr>
          <w:rFonts w:ascii="標楷體" w:eastAsia="標楷體" w:hAnsi="標楷體"/>
          <w:sz w:val="28"/>
          <w:szCs w:val="28"/>
        </w:rPr>
        <w:t>必須跟隨總計畫投到相同</w:t>
      </w:r>
      <w:r w:rsidRPr="00485CC3">
        <w:rPr>
          <w:rFonts w:ascii="標楷體" w:eastAsia="標楷體" w:hAnsi="標楷體" w:hint="eastAsia"/>
          <w:sz w:val="28"/>
          <w:szCs w:val="28"/>
        </w:rPr>
        <w:t>之</w:t>
      </w:r>
      <w:r w:rsidRPr="00485CC3">
        <w:rPr>
          <w:rFonts w:ascii="標楷體" w:eastAsia="標楷體" w:hAnsi="標楷體"/>
          <w:sz w:val="28"/>
          <w:szCs w:val="28"/>
        </w:rPr>
        <w:t>學術</w:t>
      </w:r>
      <w:r w:rsidRPr="00485CC3">
        <w:rPr>
          <w:rFonts w:ascii="標楷體" w:eastAsia="標楷體" w:hAnsi="標楷體" w:hint="eastAsia"/>
          <w:sz w:val="28"/>
          <w:szCs w:val="28"/>
        </w:rPr>
        <w:t>司</w:t>
      </w:r>
      <w:r w:rsidRPr="00485CC3">
        <w:rPr>
          <w:rFonts w:ascii="標楷體" w:eastAsia="標楷體" w:hAnsi="標楷體"/>
          <w:sz w:val="28"/>
          <w:szCs w:val="28"/>
        </w:rPr>
        <w:t>。</w:t>
      </w:r>
    </w:p>
    <w:p w:rsidR="00485CC3" w:rsidRPr="00485CC3" w:rsidRDefault="00485CC3" w:rsidP="00E32D51">
      <w:pPr>
        <w:numPr>
          <w:ilvl w:val="0"/>
          <w:numId w:val="1"/>
        </w:numPr>
        <w:adjustRightInd w:val="0"/>
        <w:spacing w:line="500" w:lineRule="exact"/>
        <w:ind w:left="567" w:hanging="567"/>
        <w:rPr>
          <w:rFonts w:ascii="標楷體" w:eastAsia="標楷體" w:hAnsi="標楷體"/>
          <w:sz w:val="28"/>
          <w:szCs w:val="28"/>
        </w:rPr>
      </w:pPr>
      <w:r w:rsidRPr="00485CC3">
        <w:rPr>
          <w:rFonts w:ascii="標楷體" w:eastAsia="標楷體" w:hAnsi="標楷體"/>
          <w:sz w:val="28"/>
          <w:szCs w:val="28"/>
        </w:rPr>
        <w:t>重點代號</w:t>
      </w:r>
      <w:r w:rsidRPr="00485CC3">
        <w:rPr>
          <w:rFonts w:ascii="標楷體" w:eastAsia="標楷體" w:hAnsi="標楷體" w:hint="eastAsia"/>
          <w:sz w:val="28"/>
          <w:szCs w:val="28"/>
        </w:rPr>
        <w:t>（如壹、徵求重點主題）：</w:t>
      </w:r>
      <w:r w:rsidRPr="00485CC3">
        <w:rPr>
          <w:rFonts w:ascii="標楷體" w:eastAsia="標楷體" w:hAnsi="標楷體"/>
          <w:sz w:val="28"/>
          <w:szCs w:val="28"/>
        </w:rPr>
        <w:t>請務必於</w:t>
      </w:r>
      <w:r w:rsidRPr="00485CC3">
        <w:rPr>
          <w:rFonts w:ascii="標楷體" w:eastAsia="標楷體" w:hAnsi="標楷體" w:hint="eastAsia"/>
          <w:sz w:val="28"/>
          <w:szCs w:val="28"/>
        </w:rPr>
        <w:t>申請之</w:t>
      </w:r>
      <w:r w:rsidRPr="00485CC3">
        <w:rPr>
          <w:rFonts w:ascii="標楷體" w:eastAsia="標楷體" w:hAnsi="標楷體"/>
          <w:sz w:val="28"/>
          <w:szCs w:val="28"/>
        </w:rPr>
        <w:t>計畫名稱末</w:t>
      </w:r>
      <w:r w:rsidRPr="00485CC3">
        <w:rPr>
          <w:rFonts w:ascii="標楷體" w:eastAsia="標楷體" w:hAnsi="標楷體" w:hint="eastAsia"/>
          <w:sz w:val="28"/>
          <w:szCs w:val="28"/>
        </w:rPr>
        <w:t>尾</w:t>
      </w:r>
      <w:r w:rsidRPr="00485CC3">
        <w:rPr>
          <w:rFonts w:ascii="標楷體" w:eastAsia="標楷體" w:hAnsi="標楷體"/>
          <w:sz w:val="28"/>
          <w:szCs w:val="28"/>
        </w:rPr>
        <w:t>加括號標出。</w:t>
      </w:r>
      <w:r w:rsidRPr="00485CC3">
        <w:rPr>
          <w:rFonts w:ascii="標楷體" w:eastAsia="標楷體" w:hAnsi="標楷體" w:hint="eastAsia"/>
          <w:sz w:val="28"/>
          <w:szCs w:val="28"/>
        </w:rPr>
        <w:t>例如：</w:t>
      </w:r>
      <w:r w:rsidRPr="00485CC3">
        <w:rPr>
          <w:rFonts w:ascii="標楷體" w:eastAsia="標楷體" w:hAnsi="標楷體" w:hint="eastAsia"/>
          <w:i/>
          <w:sz w:val="28"/>
          <w:szCs w:val="28"/>
        </w:rPr>
        <w:t>探討科技文化中可能存在的二元性別成見與結果詮釋 (</w:t>
      </w:r>
      <w:r w:rsidR="006B1BD2" w:rsidRPr="006B1BD2">
        <w:rPr>
          <w:rFonts w:ascii="標楷體" w:eastAsia="標楷體" w:hAnsi="標楷體" w:hint="eastAsia"/>
          <w:i/>
          <w:sz w:val="28"/>
          <w:szCs w:val="28"/>
        </w:rPr>
        <w:t>L</w:t>
      </w:r>
      <w:r w:rsidRPr="006B1BD2">
        <w:rPr>
          <w:rFonts w:ascii="標楷體" w:eastAsia="標楷體" w:hAnsi="標楷體" w:hint="eastAsia"/>
          <w:i/>
          <w:sz w:val="28"/>
          <w:szCs w:val="28"/>
        </w:rPr>
        <w:t>05</w:t>
      </w:r>
      <w:r w:rsidRPr="00485CC3">
        <w:rPr>
          <w:rFonts w:ascii="標楷體" w:eastAsia="標楷體" w:hAnsi="標楷體" w:hint="eastAsia"/>
          <w:i/>
          <w:sz w:val="28"/>
          <w:szCs w:val="28"/>
        </w:rPr>
        <w:t>)</w:t>
      </w:r>
    </w:p>
    <w:p w:rsidR="00485CC3" w:rsidRPr="00485CC3" w:rsidRDefault="00485CC3" w:rsidP="00E32D51">
      <w:pPr>
        <w:numPr>
          <w:ilvl w:val="0"/>
          <w:numId w:val="3"/>
        </w:numPr>
        <w:adjustRightInd w:val="0"/>
        <w:spacing w:line="500" w:lineRule="exact"/>
        <w:ind w:left="567" w:hanging="567"/>
        <w:jc w:val="both"/>
        <w:rPr>
          <w:rFonts w:ascii="標楷體" w:eastAsia="標楷體" w:hAnsi="標楷體"/>
          <w:b/>
          <w:sz w:val="28"/>
          <w:szCs w:val="28"/>
        </w:rPr>
      </w:pPr>
      <w:r w:rsidRPr="00485CC3">
        <w:rPr>
          <w:rFonts w:ascii="標楷體" w:eastAsia="標楷體" w:hAnsi="標楷體"/>
          <w:b/>
          <w:sz w:val="28"/>
          <w:szCs w:val="28"/>
        </w:rPr>
        <w:t>申請注意事項：</w:t>
      </w:r>
      <w:bookmarkStart w:id="0" w:name="_GoBack"/>
      <w:bookmarkEnd w:id="0"/>
    </w:p>
    <w:p w:rsidR="00485CC3" w:rsidRPr="00485CC3" w:rsidRDefault="00485CC3" w:rsidP="005433F2">
      <w:pPr>
        <w:numPr>
          <w:ilvl w:val="0"/>
          <w:numId w:val="4"/>
        </w:numPr>
        <w:adjustRightInd w:val="0"/>
        <w:spacing w:line="500" w:lineRule="exact"/>
        <w:ind w:left="567" w:hanging="567"/>
        <w:rPr>
          <w:rFonts w:ascii="標楷體" w:eastAsia="標楷體" w:hAnsi="標楷體"/>
          <w:sz w:val="28"/>
          <w:szCs w:val="28"/>
        </w:rPr>
      </w:pPr>
      <w:r w:rsidRPr="00485CC3">
        <w:rPr>
          <w:rFonts w:ascii="標楷體" w:eastAsia="標楷體" w:hAnsi="標楷體"/>
          <w:sz w:val="28"/>
          <w:szCs w:val="28"/>
        </w:rPr>
        <w:t>申請方式與申請期限：</w:t>
      </w:r>
      <w:r w:rsidRPr="00485CC3">
        <w:rPr>
          <w:rFonts w:ascii="標楷體" w:eastAsia="標楷體" w:hAnsi="標楷體" w:hint="eastAsia"/>
          <w:sz w:val="28"/>
          <w:szCs w:val="28"/>
          <w:u w:val="single"/>
        </w:rPr>
        <w:t>請至</w:t>
      </w:r>
      <w:proofErr w:type="gramStart"/>
      <w:r w:rsidRPr="00485CC3">
        <w:rPr>
          <w:rFonts w:ascii="標楷體" w:eastAsia="標楷體" w:hAnsi="標楷體" w:hint="eastAsia"/>
          <w:sz w:val="28"/>
          <w:szCs w:val="28"/>
          <w:u w:val="single"/>
        </w:rPr>
        <w:t>本部</w:t>
      </w:r>
      <w:r w:rsidRPr="00485CC3">
        <w:rPr>
          <w:rFonts w:ascii="標楷體" w:eastAsia="標楷體" w:hAnsi="標楷體"/>
          <w:sz w:val="28"/>
          <w:szCs w:val="28"/>
          <w:u w:val="single"/>
        </w:rPr>
        <w:t>線上申辦</w:t>
      </w:r>
      <w:proofErr w:type="gramEnd"/>
      <w:r w:rsidRPr="00485CC3">
        <w:rPr>
          <w:rFonts w:ascii="標楷體" w:eastAsia="標楷體" w:hAnsi="標楷體"/>
          <w:sz w:val="28"/>
          <w:szCs w:val="28"/>
          <w:u w:val="single"/>
        </w:rPr>
        <w:t>系統製作申請書，</w:t>
      </w:r>
      <w:r w:rsidRPr="00485CC3">
        <w:rPr>
          <w:rFonts w:ascii="標楷體" w:eastAsia="標楷體" w:hAnsi="標楷體" w:hint="eastAsia"/>
          <w:sz w:val="28"/>
          <w:szCs w:val="28"/>
          <w:u w:val="single"/>
        </w:rPr>
        <w:t>並</w:t>
      </w:r>
      <w:proofErr w:type="gramStart"/>
      <w:r w:rsidRPr="00485CC3">
        <w:rPr>
          <w:rFonts w:ascii="標楷體" w:eastAsia="標楷體" w:hAnsi="標楷體" w:hint="eastAsia"/>
          <w:sz w:val="28"/>
          <w:szCs w:val="28"/>
          <w:u w:val="single"/>
        </w:rPr>
        <w:t>由線上提出</w:t>
      </w:r>
      <w:proofErr w:type="gramEnd"/>
      <w:r w:rsidRPr="00485CC3">
        <w:rPr>
          <w:rFonts w:ascii="標楷體" w:eastAsia="標楷體" w:hAnsi="標楷體" w:hint="eastAsia"/>
          <w:sz w:val="28"/>
          <w:szCs w:val="28"/>
          <w:u w:val="single"/>
        </w:rPr>
        <w:t>申請，於</w:t>
      </w:r>
      <w:r w:rsidRPr="00321EC9">
        <w:rPr>
          <w:rFonts w:ascii="標楷體" w:eastAsia="標楷體" w:hAnsi="標楷體" w:hint="eastAsia"/>
          <w:b/>
          <w:color w:val="C00000"/>
          <w:sz w:val="28"/>
          <w:szCs w:val="28"/>
          <w:u w:val="single"/>
        </w:rPr>
        <w:t>107年</w:t>
      </w:r>
      <w:r w:rsidR="006B1BD2" w:rsidRPr="00321EC9">
        <w:rPr>
          <w:rFonts w:ascii="標楷體" w:eastAsia="標楷體" w:hAnsi="標楷體" w:hint="eastAsia"/>
          <w:b/>
          <w:color w:val="C00000"/>
          <w:sz w:val="28"/>
          <w:szCs w:val="28"/>
          <w:u w:val="single"/>
        </w:rPr>
        <w:t>3</w:t>
      </w:r>
      <w:r w:rsidRPr="00321EC9">
        <w:rPr>
          <w:rFonts w:ascii="標楷體" w:eastAsia="標楷體" w:hAnsi="標楷體" w:hint="eastAsia"/>
          <w:b/>
          <w:color w:val="C00000"/>
          <w:sz w:val="28"/>
          <w:szCs w:val="28"/>
          <w:u w:val="single"/>
        </w:rPr>
        <w:t>月</w:t>
      </w:r>
      <w:r w:rsidR="006B1BD2" w:rsidRPr="00321EC9">
        <w:rPr>
          <w:rFonts w:ascii="標楷體" w:eastAsia="標楷體" w:hAnsi="標楷體" w:hint="eastAsia"/>
          <w:b/>
          <w:color w:val="C00000"/>
          <w:sz w:val="28"/>
          <w:szCs w:val="28"/>
          <w:u w:val="single"/>
        </w:rPr>
        <w:t>1</w:t>
      </w:r>
      <w:r w:rsidRPr="00321EC9">
        <w:rPr>
          <w:rFonts w:ascii="標楷體" w:eastAsia="標楷體" w:hAnsi="標楷體" w:hint="eastAsia"/>
          <w:b/>
          <w:color w:val="C00000"/>
          <w:sz w:val="28"/>
          <w:szCs w:val="28"/>
          <w:u w:val="single"/>
        </w:rPr>
        <w:t>日(星期</w:t>
      </w:r>
      <w:r w:rsidR="006B1BD2" w:rsidRPr="00321EC9">
        <w:rPr>
          <w:rFonts w:ascii="標楷體" w:eastAsia="標楷體" w:hAnsi="標楷體" w:hint="eastAsia"/>
          <w:b/>
          <w:color w:val="C00000"/>
          <w:sz w:val="28"/>
          <w:szCs w:val="28"/>
          <w:u w:val="single"/>
        </w:rPr>
        <w:t>四</w:t>
      </w:r>
      <w:r w:rsidRPr="00321EC9">
        <w:rPr>
          <w:rFonts w:ascii="標楷體" w:eastAsia="標楷體" w:hAnsi="標楷體" w:hint="eastAsia"/>
          <w:b/>
          <w:color w:val="C00000"/>
          <w:sz w:val="28"/>
          <w:szCs w:val="28"/>
          <w:u w:val="single"/>
        </w:rPr>
        <w:t>)前</w:t>
      </w:r>
      <w:r w:rsidRPr="00485CC3">
        <w:rPr>
          <w:rFonts w:ascii="標楷體" w:eastAsia="標楷體" w:hAnsi="標楷體" w:hint="eastAsia"/>
          <w:sz w:val="28"/>
          <w:szCs w:val="28"/>
          <w:u w:val="single"/>
        </w:rPr>
        <w:t>由申請</w:t>
      </w:r>
      <w:proofErr w:type="gramStart"/>
      <w:r w:rsidRPr="00485CC3">
        <w:rPr>
          <w:rFonts w:ascii="標楷體" w:eastAsia="標楷體" w:hAnsi="標楷體" w:hint="eastAsia"/>
          <w:sz w:val="28"/>
          <w:szCs w:val="28"/>
          <w:u w:val="single"/>
        </w:rPr>
        <w:t>機構備函檢</w:t>
      </w:r>
      <w:proofErr w:type="gramEnd"/>
      <w:r w:rsidRPr="00485CC3">
        <w:rPr>
          <w:rFonts w:ascii="標楷體" w:eastAsia="標楷體" w:hAnsi="標楷體" w:hint="eastAsia"/>
          <w:sz w:val="28"/>
          <w:szCs w:val="28"/>
          <w:u w:val="single"/>
        </w:rPr>
        <w:t>附相關申請文件函送本部</w:t>
      </w:r>
      <w:r w:rsidRPr="00485CC3">
        <w:rPr>
          <w:rFonts w:ascii="標楷體" w:eastAsia="標楷體" w:hAnsi="標楷體" w:hint="eastAsia"/>
          <w:sz w:val="28"/>
          <w:szCs w:val="28"/>
        </w:rPr>
        <w:t>，逾期不予受理。</w:t>
      </w:r>
    </w:p>
    <w:p w:rsidR="00485CC3" w:rsidRPr="00485CC3" w:rsidRDefault="00485CC3" w:rsidP="005433F2">
      <w:pPr>
        <w:numPr>
          <w:ilvl w:val="0"/>
          <w:numId w:val="4"/>
        </w:numPr>
        <w:adjustRightInd w:val="0"/>
        <w:spacing w:line="500" w:lineRule="exact"/>
        <w:ind w:left="567" w:hanging="567"/>
        <w:rPr>
          <w:rFonts w:ascii="標楷體" w:eastAsia="標楷體" w:hAnsi="標楷體"/>
          <w:sz w:val="28"/>
          <w:szCs w:val="28"/>
        </w:rPr>
      </w:pPr>
      <w:r w:rsidRPr="00485CC3">
        <w:rPr>
          <w:rFonts w:ascii="標楷體" w:eastAsia="標楷體" w:hAnsi="標楷體"/>
          <w:sz w:val="28"/>
          <w:szCs w:val="28"/>
        </w:rPr>
        <w:t>計畫執行期間：本年度計畫自</w:t>
      </w:r>
      <w:r w:rsidRPr="006B1BD2">
        <w:rPr>
          <w:rFonts w:ascii="標楷體" w:eastAsia="標楷體" w:hAnsi="標楷體"/>
          <w:sz w:val="28"/>
          <w:szCs w:val="28"/>
        </w:rPr>
        <w:t>10</w:t>
      </w:r>
      <w:r w:rsidRPr="006B1BD2">
        <w:rPr>
          <w:rFonts w:ascii="標楷體" w:eastAsia="標楷體" w:hAnsi="標楷體" w:hint="eastAsia"/>
          <w:sz w:val="28"/>
          <w:szCs w:val="28"/>
        </w:rPr>
        <w:t>7</w:t>
      </w:r>
      <w:r w:rsidRPr="00485CC3">
        <w:rPr>
          <w:rFonts w:ascii="標楷體" w:eastAsia="標楷體" w:hAnsi="標楷體"/>
          <w:sz w:val="28"/>
          <w:szCs w:val="28"/>
        </w:rPr>
        <w:t>年8月1日開始執行，依審查結果核定執行年限，至多三年。</w:t>
      </w:r>
    </w:p>
    <w:p w:rsidR="00485CC3" w:rsidRDefault="00485CC3" w:rsidP="005433F2">
      <w:pPr>
        <w:numPr>
          <w:ilvl w:val="0"/>
          <w:numId w:val="4"/>
        </w:numPr>
        <w:adjustRightInd w:val="0"/>
        <w:spacing w:line="500" w:lineRule="exact"/>
        <w:ind w:left="567" w:hanging="567"/>
        <w:rPr>
          <w:rFonts w:ascii="標楷體" w:eastAsia="標楷體" w:hAnsi="標楷體"/>
          <w:sz w:val="28"/>
          <w:szCs w:val="28"/>
        </w:rPr>
      </w:pPr>
      <w:r w:rsidRPr="00485CC3">
        <w:rPr>
          <w:rFonts w:ascii="標楷體" w:eastAsia="標楷體" w:hAnsi="標楷體"/>
          <w:sz w:val="28"/>
          <w:szCs w:val="28"/>
        </w:rPr>
        <w:t>計畫類別：</w:t>
      </w:r>
      <w:proofErr w:type="gramStart"/>
      <w:r w:rsidRPr="00485CC3">
        <w:rPr>
          <w:rFonts w:ascii="標楷體" w:eastAsia="標楷體" w:hAnsi="標楷體" w:hint="eastAsia"/>
          <w:sz w:val="28"/>
          <w:szCs w:val="28"/>
        </w:rPr>
        <w:t>於</w:t>
      </w:r>
      <w:r w:rsidRPr="00485CC3">
        <w:rPr>
          <w:rFonts w:ascii="標楷體" w:eastAsia="標楷體" w:hAnsi="標楷體"/>
          <w:sz w:val="28"/>
          <w:szCs w:val="28"/>
        </w:rPr>
        <w:t>線上申辦</w:t>
      </w:r>
      <w:proofErr w:type="gramEnd"/>
      <w:r w:rsidRPr="00485CC3">
        <w:rPr>
          <w:rFonts w:ascii="標楷體" w:eastAsia="標楷體" w:hAnsi="標楷體"/>
          <w:sz w:val="28"/>
          <w:szCs w:val="28"/>
        </w:rPr>
        <w:t>系統製作申請書時，請於「計畫類別」</w:t>
      </w:r>
      <w:proofErr w:type="gramStart"/>
      <w:r w:rsidRPr="00485CC3">
        <w:rPr>
          <w:rFonts w:ascii="標楷體" w:eastAsia="標楷體" w:hAnsi="標楷體"/>
          <w:sz w:val="28"/>
          <w:szCs w:val="28"/>
        </w:rPr>
        <w:t>項勾選</w:t>
      </w:r>
      <w:proofErr w:type="gramEnd"/>
      <w:r w:rsidRPr="00485CC3">
        <w:rPr>
          <w:rFonts w:ascii="標楷體" w:eastAsia="標楷體" w:hAnsi="標楷體"/>
          <w:sz w:val="28"/>
          <w:szCs w:val="28"/>
        </w:rPr>
        <w:t>「E.性別與科技研究計畫」。</w:t>
      </w:r>
    </w:p>
    <w:p w:rsidR="00485CC3" w:rsidRPr="005433F2" w:rsidRDefault="00485CC3" w:rsidP="005433F2">
      <w:pPr>
        <w:numPr>
          <w:ilvl w:val="0"/>
          <w:numId w:val="4"/>
        </w:numPr>
        <w:adjustRightInd w:val="0"/>
        <w:spacing w:line="500" w:lineRule="exact"/>
        <w:ind w:left="567" w:hanging="567"/>
        <w:rPr>
          <w:rFonts w:ascii="標楷體" w:eastAsia="標楷體" w:hAnsi="標楷體"/>
          <w:sz w:val="28"/>
          <w:szCs w:val="28"/>
        </w:rPr>
      </w:pPr>
      <w:r w:rsidRPr="005433F2">
        <w:rPr>
          <w:rFonts w:ascii="標楷體" w:eastAsia="標楷體" w:hAnsi="標楷體"/>
          <w:sz w:val="28"/>
          <w:szCs w:val="28"/>
        </w:rPr>
        <w:t>計畫歸屬</w:t>
      </w:r>
      <w:r w:rsidRPr="005433F2">
        <w:rPr>
          <w:rFonts w:ascii="標楷體" w:eastAsia="標楷體" w:hAnsi="標楷體" w:hint="eastAsia"/>
          <w:sz w:val="28"/>
          <w:szCs w:val="28"/>
        </w:rPr>
        <w:t>司</w:t>
      </w:r>
      <w:r w:rsidRPr="005433F2">
        <w:rPr>
          <w:rFonts w:ascii="標楷體" w:eastAsia="標楷體" w:hAnsi="標楷體"/>
          <w:sz w:val="28"/>
          <w:szCs w:val="28"/>
        </w:rPr>
        <w:t>處及學門代碼</w:t>
      </w:r>
      <w:r w:rsidRPr="005433F2">
        <w:rPr>
          <w:rFonts w:ascii="標楷體" w:eastAsia="標楷體" w:hAnsi="標楷體" w:hint="eastAsia"/>
          <w:sz w:val="28"/>
          <w:szCs w:val="28"/>
        </w:rPr>
        <w:t>：</w:t>
      </w:r>
      <w:r w:rsidRPr="005433F2">
        <w:rPr>
          <w:rFonts w:ascii="標楷體" w:eastAsia="標楷體" w:hAnsi="標楷體"/>
          <w:sz w:val="28"/>
          <w:szCs w:val="28"/>
        </w:rPr>
        <w:t>請依研究計畫主題與內容，自</w:t>
      </w:r>
      <w:r w:rsidR="00E32D51" w:rsidRPr="005433F2">
        <w:rPr>
          <w:rFonts w:ascii="標楷體" w:eastAsia="標楷體" w:hAnsi="標楷體" w:hint="eastAsia"/>
          <w:sz w:val="28"/>
          <w:szCs w:val="28"/>
        </w:rPr>
        <w:t>各</w:t>
      </w:r>
      <w:r w:rsidRPr="005433F2">
        <w:rPr>
          <w:rFonts w:ascii="標楷體" w:eastAsia="標楷體" w:hAnsi="標楷體"/>
          <w:sz w:val="28"/>
          <w:szCs w:val="28"/>
        </w:rPr>
        <w:t>學術</w:t>
      </w:r>
      <w:r w:rsidRPr="005433F2">
        <w:rPr>
          <w:rFonts w:ascii="標楷體" w:eastAsia="標楷體" w:hAnsi="標楷體" w:hint="eastAsia"/>
          <w:sz w:val="28"/>
          <w:szCs w:val="28"/>
        </w:rPr>
        <w:t>司</w:t>
      </w:r>
      <w:r w:rsidRPr="005433F2">
        <w:rPr>
          <w:rFonts w:ascii="標楷體" w:eastAsia="標楷體" w:hAnsi="標楷體"/>
          <w:sz w:val="28"/>
          <w:szCs w:val="28"/>
        </w:rPr>
        <w:t>中選擇</w:t>
      </w:r>
      <w:proofErr w:type="gramStart"/>
      <w:r w:rsidRPr="005433F2">
        <w:rPr>
          <w:rFonts w:ascii="標楷體" w:eastAsia="標楷體" w:hAnsi="標楷體"/>
          <w:sz w:val="28"/>
          <w:szCs w:val="28"/>
        </w:rPr>
        <w:t>最</w:t>
      </w:r>
      <w:proofErr w:type="gramEnd"/>
      <w:r w:rsidRPr="005433F2">
        <w:rPr>
          <w:rFonts w:ascii="標楷體" w:eastAsia="標楷體" w:hAnsi="標楷體"/>
          <w:sz w:val="28"/>
          <w:szCs w:val="28"/>
        </w:rPr>
        <w:t>適者</w:t>
      </w:r>
      <w:r w:rsidRPr="005433F2">
        <w:rPr>
          <w:rFonts w:ascii="標楷體" w:eastAsia="標楷體" w:hAnsi="標楷體" w:hint="eastAsia"/>
          <w:sz w:val="28"/>
          <w:szCs w:val="28"/>
        </w:rPr>
        <w:t>，如下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084"/>
        <w:gridCol w:w="1842"/>
        <w:gridCol w:w="2291"/>
      </w:tblGrid>
      <w:tr w:rsidR="00485CC3" w:rsidRPr="006D5847" w:rsidTr="00BD75D9">
        <w:tc>
          <w:tcPr>
            <w:tcW w:w="1935" w:type="dxa"/>
            <w:shd w:val="clear" w:color="auto" w:fill="DAEEF3"/>
          </w:tcPr>
          <w:p w:rsidR="00485CC3" w:rsidRPr="006D5847" w:rsidRDefault="00485CC3" w:rsidP="00E32D51">
            <w:pPr>
              <w:jc w:val="center"/>
              <w:rPr>
                <w:b/>
                <w:sz w:val="22"/>
              </w:rPr>
            </w:pPr>
            <w:r w:rsidRPr="006D5847">
              <w:rPr>
                <w:rFonts w:hint="eastAsia"/>
                <w:b/>
                <w:sz w:val="22"/>
              </w:rPr>
              <w:t>計畫類別</w:t>
            </w:r>
          </w:p>
        </w:tc>
        <w:tc>
          <w:tcPr>
            <w:tcW w:w="2297" w:type="dxa"/>
            <w:shd w:val="clear" w:color="auto" w:fill="DAEEF3"/>
          </w:tcPr>
          <w:p w:rsidR="00485CC3" w:rsidRPr="006D5847" w:rsidRDefault="00485CC3" w:rsidP="00E32D51">
            <w:pPr>
              <w:jc w:val="center"/>
              <w:rPr>
                <w:b/>
                <w:sz w:val="22"/>
              </w:rPr>
            </w:pPr>
            <w:r w:rsidRPr="006D5847">
              <w:rPr>
                <w:rFonts w:hint="eastAsia"/>
                <w:b/>
                <w:sz w:val="22"/>
              </w:rPr>
              <w:t>計畫歸屬</w:t>
            </w:r>
          </w:p>
        </w:tc>
        <w:tc>
          <w:tcPr>
            <w:tcW w:w="2043" w:type="dxa"/>
            <w:shd w:val="clear" w:color="auto" w:fill="DAEEF3"/>
          </w:tcPr>
          <w:p w:rsidR="00485CC3" w:rsidRPr="006D5847" w:rsidRDefault="00485CC3" w:rsidP="00E32D51">
            <w:pPr>
              <w:jc w:val="center"/>
              <w:rPr>
                <w:b/>
                <w:sz w:val="22"/>
              </w:rPr>
            </w:pPr>
            <w:r w:rsidRPr="006D5847">
              <w:rPr>
                <w:rFonts w:hint="eastAsia"/>
                <w:b/>
                <w:sz w:val="22"/>
              </w:rPr>
              <w:t>學術司</w:t>
            </w:r>
          </w:p>
        </w:tc>
        <w:tc>
          <w:tcPr>
            <w:tcW w:w="2477" w:type="dxa"/>
            <w:shd w:val="clear" w:color="auto" w:fill="DAEEF3"/>
          </w:tcPr>
          <w:p w:rsidR="00485CC3" w:rsidRPr="006D5847" w:rsidRDefault="00485CC3" w:rsidP="00E32D51">
            <w:pPr>
              <w:jc w:val="center"/>
              <w:rPr>
                <w:b/>
                <w:sz w:val="22"/>
              </w:rPr>
            </w:pPr>
            <w:r w:rsidRPr="006D5847">
              <w:rPr>
                <w:rFonts w:hint="eastAsia"/>
                <w:b/>
                <w:sz w:val="22"/>
              </w:rPr>
              <w:t>學門代碼</w:t>
            </w:r>
          </w:p>
        </w:tc>
      </w:tr>
      <w:tr w:rsidR="00485CC3" w:rsidRPr="006D5847" w:rsidTr="00BD75D9">
        <w:tc>
          <w:tcPr>
            <w:tcW w:w="1935" w:type="dxa"/>
            <w:vMerge w:val="restart"/>
            <w:shd w:val="clear" w:color="auto" w:fill="auto"/>
          </w:tcPr>
          <w:p w:rsidR="00485CC3" w:rsidRPr="006D5847" w:rsidRDefault="00485CC3" w:rsidP="00E32D51">
            <w:pPr>
              <w:jc w:val="both"/>
              <w:rPr>
                <w:bCs/>
              </w:rPr>
            </w:pPr>
            <w:r w:rsidRPr="006D5847">
              <w:rPr>
                <w:bCs/>
              </w:rPr>
              <w:t>請一律勾選</w:t>
            </w:r>
          </w:p>
          <w:p w:rsidR="00485CC3" w:rsidRPr="006D5847" w:rsidRDefault="00485CC3" w:rsidP="00E32D51">
            <w:pPr>
              <w:jc w:val="both"/>
              <w:rPr>
                <w:bCs/>
              </w:rPr>
            </w:pPr>
            <w:r w:rsidRPr="006D5847">
              <w:rPr>
                <w:rFonts w:hint="eastAsia"/>
                <w:bCs/>
              </w:rPr>
              <w:t>「</w:t>
            </w:r>
            <w:r w:rsidRPr="006D5847">
              <w:rPr>
                <w:bCs/>
              </w:rPr>
              <w:t>E.</w:t>
            </w:r>
            <w:r w:rsidRPr="006D5847">
              <w:rPr>
                <w:bCs/>
              </w:rPr>
              <w:t>性別與科技研究計畫</w:t>
            </w:r>
            <w:r w:rsidRPr="006D5847">
              <w:rPr>
                <w:rFonts w:hint="eastAsia"/>
                <w:bCs/>
              </w:rPr>
              <w:t>」</w:t>
            </w:r>
          </w:p>
        </w:tc>
        <w:tc>
          <w:tcPr>
            <w:tcW w:w="2297" w:type="dxa"/>
            <w:vMerge w:val="restart"/>
            <w:shd w:val="clear" w:color="auto" w:fill="auto"/>
          </w:tcPr>
          <w:p w:rsidR="00485CC3" w:rsidRPr="006D5847" w:rsidRDefault="00485CC3" w:rsidP="00E32D51">
            <w:pPr>
              <w:rPr>
                <w:bCs/>
              </w:rPr>
            </w:pPr>
            <w:r w:rsidRPr="006D5847">
              <w:rPr>
                <w:rFonts w:hint="eastAsia"/>
                <w:bCs/>
              </w:rPr>
              <w:t>請</w:t>
            </w:r>
            <w:r w:rsidRPr="006D5847">
              <w:rPr>
                <w:bCs/>
              </w:rPr>
              <w:t>依計畫主題與內容，自五個學術</w:t>
            </w:r>
            <w:r w:rsidRPr="006D5847">
              <w:rPr>
                <w:rFonts w:hint="eastAsia"/>
                <w:bCs/>
              </w:rPr>
              <w:t>司</w:t>
            </w:r>
            <w:r w:rsidRPr="006D5847">
              <w:rPr>
                <w:bCs/>
              </w:rPr>
              <w:t>中選擇</w:t>
            </w:r>
            <w:proofErr w:type="gramStart"/>
            <w:r w:rsidRPr="006D5847">
              <w:rPr>
                <w:bCs/>
              </w:rPr>
              <w:t>最</w:t>
            </w:r>
            <w:proofErr w:type="gramEnd"/>
            <w:r w:rsidRPr="006D5847">
              <w:rPr>
                <w:bCs/>
              </w:rPr>
              <w:t>適者</w:t>
            </w:r>
          </w:p>
        </w:tc>
        <w:tc>
          <w:tcPr>
            <w:tcW w:w="2043" w:type="dxa"/>
            <w:shd w:val="clear" w:color="auto" w:fill="auto"/>
          </w:tcPr>
          <w:p w:rsidR="00485CC3" w:rsidRPr="006D5847" w:rsidRDefault="00485CC3" w:rsidP="00E32D51">
            <w:pPr>
              <w:jc w:val="both"/>
              <w:rPr>
                <w:bCs/>
              </w:rPr>
            </w:pPr>
            <w:r w:rsidRPr="006D5847">
              <w:rPr>
                <w:bCs/>
              </w:rPr>
              <w:t>自然</w:t>
            </w:r>
            <w:r w:rsidRPr="006D5847">
              <w:rPr>
                <w:rFonts w:hint="eastAsia"/>
                <w:bCs/>
              </w:rPr>
              <w:t>司</w:t>
            </w:r>
          </w:p>
        </w:tc>
        <w:tc>
          <w:tcPr>
            <w:tcW w:w="2477" w:type="dxa"/>
            <w:shd w:val="clear" w:color="auto" w:fill="auto"/>
          </w:tcPr>
          <w:p w:rsidR="00485CC3" w:rsidRPr="006D5847" w:rsidRDefault="00485CC3" w:rsidP="00E32D51">
            <w:pPr>
              <w:jc w:val="both"/>
              <w:rPr>
                <w:bCs/>
              </w:rPr>
            </w:pPr>
            <w:r w:rsidRPr="006D5847">
              <w:rPr>
                <w:bCs/>
              </w:rPr>
              <w:t>M98</w:t>
            </w:r>
          </w:p>
        </w:tc>
      </w:tr>
      <w:tr w:rsidR="00485CC3" w:rsidRPr="006D5847" w:rsidTr="00BD75D9">
        <w:tc>
          <w:tcPr>
            <w:tcW w:w="1935" w:type="dxa"/>
            <w:vMerge/>
            <w:shd w:val="clear" w:color="auto" w:fill="auto"/>
          </w:tcPr>
          <w:p w:rsidR="00485CC3" w:rsidRPr="006D5847" w:rsidRDefault="00485CC3" w:rsidP="00E32D51">
            <w:pPr>
              <w:rPr>
                <w:rFonts w:ascii="標楷體" w:eastAsia="標楷體" w:hAnsi="標楷體"/>
                <w:sz w:val="28"/>
                <w:szCs w:val="28"/>
              </w:rPr>
            </w:pPr>
          </w:p>
        </w:tc>
        <w:tc>
          <w:tcPr>
            <w:tcW w:w="2297" w:type="dxa"/>
            <w:vMerge/>
            <w:shd w:val="clear" w:color="auto" w:fill="auto"/>
          </w:tcPr>
          <w:p w:rsidR="00485CC3" w:rsidRPr="006D5847" w:rsidRDefault="00485CC3" w:rsidP="00E32D51">
            <w:pPr>
              <w:rPr>
                <w:rFonts w:ascii="標楷體" w:eastAsia="標楷體" w:hAnsi="標楷體"/>
                <w:sz w:val="28"/>
                <w:szCs w:val="28"/>
              </w:rPr>
            </w:pPr>
          </w:p>
        </w:tc>
        <w:tc>
          <w:tcPr>
            <w:tcW w:w="2043" w:type="dxa"/>
            <w:shd w:val="clear" w:color="auto" w:fill="auto"/>
          </w:tcPr>
          <w:p w:rsidR="00485CC3" w:rsidRPr="006D5847" w:rsidRDefault="00485CC3" w:rsidP="00E32D51">
            <w:pPr>
              <w:jc w:val="both"/>
              <w:rPr>
                <w:bCs/>
              </w:rPr>
            </w:pPr>
            <w:r w:rsidRPr="006D5847">
              <w:rPr>
                <w:bCs/>
              </w:rPr>
              <w:t>工程</w:t>
            </w:r>
            <w:r w:rsidRPr="006D5847">
              <w:rPr>
                <w:rFonts w:hint="eastAsia"/>
                <w:bCs/>
              </w:rPr>
              <w:t>司</w:t>
            </w:r>
          </w:p>
        </w:tc>
        <w:tc>
          <w:tcPr>
            <w:tcW w:w="2477" w:type="dxa"/>
            <w:shd w:val="clear" w:color="auto" w:fill="auto"/>
          </w:tcPr>
          <w:p w:rsidR="00485CC3" w:rsidRPr="006D5847" w:rsidRDefault="00485CC3" w:rsidP="00E32D51">
            <w:pPr>
              <w:jc w:val="both"/>
              <w:rPr>
                <w:bCs/>
              </w:rPr>
            </w:pPr>
            <w:r w:rsidRPr="006D5847">
              <w:rPr>
                <w:bCs/>
              </w:rPr>
              <w:t>E24</w:t>
            </w:r>
          </w:p>
        </w:tc>
      </w:tr>
      <w:tr w:rsidR="00485CC3" w:rsidRPr="006D5847" w:rsidTr="00BD75D9">
        <w:tc>
          <w:tcPr>
            <w:tcW w:w="1935" w:type="dxa"/>
            <w:vMerge/>
            <w:shd w:val="clear" w:color="auto" w:fill="auto"/>
          </w:tcPr>
          <w:p w:rsidR="00485CC3" w:rsidRPr="006D5847" w:rsidRDefault="00485CC3" w:rsidP="00E32D51">
            <w:pPr>
              <w:rPr>
                <w:rFonts w:ascii="標楷體" w:eastAsia="標楷體" w:hAnsi="標楷體"/>
                <w:sz w:val="28"/>
                <w:szCs w:val="28"/>
              </w:rPr>
            </w:pPr>
          </w:p>
        </w:tc>
        <w:tc>
          <w:tcPr>
            <w:tcW w:w="2297" w:type="dxa"/>
            <w:vMerge/>
            <w:shd w:val="clear" w:color="auto" w:fill="auto"/>
          </w:tcPr>
          <w:p w:rsidR="00485CC3" w:rsidRPr="006D5847" w:rsidRDefault="00485CC3" w:rsidP="00E32D51">
            <w:pPr>
              <w:rPr>
                <w:rFonts w:ascii="標楷體" w:eastAsia="標楷體" w:hAnsi="標楷體"/>
                <w:sz w:val="28"/>
                <w:szCs w:val="28"/>
              </w:rPr>
            </w:pPr>
          </w:p>
        </w:tc>
        <w:tc>
          <w:tcPr>
            <w:tcW w:w="2043" w:type="dxa"/>
            <w:shd w:val="clear" w:color="auto" w:fill="auto"/>
          </w:tcPr>
          <w:p w:rsidR="00485CC3" w:rsidRPr="006D5847" w:rsidRDefault="00485CC3" w:rsidP="00E32D51">
            <w:pPr>
              <w:jc w:val="both"/>
              <w:rPr>
                <w:bCs/>
              </w:rPr>
            </w:pPr>
            <w:proofErr w:type="gramStart"/>
            <w:r w:rsidRPr="006D5847">
              <w:rPr>
                <w:bCs/>
              </w:rPr>
              <w:t>生</w:t>
            </w:r>
            <w:r w:rsidRPr="006D5847">
              <w:rPr>
                <w:rFonts w:hint="eastAsia"/>
                <w:bCs/>
              </w:rPr>
              <w:t>科司</w:t>
            </w:r>
            <w:proofErr w:type="gramEnd"/>
          </w:p>
        </w:tc>
        <w:tc>
          <w:tcPr>
            <w:tcW w:w="2477" w:type="dxa"/>
            <w:shd w:val="clear" w:color="auto" w:fill="auto"/>
          </w:tcPr>
          <w:p w:rsidR="00485CC3" w:rsidRPr="006D5847" w:rsidRDefault="00485CC3" w:rsidP="00E32D51">
            <w:pPr>
              <w:jc w:val="both"/>
              <w:rPr>
                <w:bCs/>
              </w:rPr>
            </w:pPr>
            <w:r w:rsidRPr="006D5847">
              <w:rPr>
                <w:bCs/>
              </w:rPr>
              <w:t>B905012</w:t>
            </w:r>
          </w:p>
        </w:tc>
      </w:tr>
      <w:tr w:rsidR="00485CC3" w:rsidRPr="006D5847" w:rsidTr="00BD75D9">
        <w:tc>
          <w:tcPr>
            <w:tcW w:w="1935" w:type="dxa"/>
            <w:vMerge/>
            <w:shd w:val="clear" w:color="auto" w:fill="auto"/>
          </w:tcPr>
          <w:p w:rsidR="00485CC3" w:rsidRPr="006D5847" w:rsidRDefault="00485CC3" w:rsidP="00E32D51">
            <w:pPr>
              <w:rPr>
                <w:rFonts w:ascii="標楷體" w:eastAsia="標楷體" w:hAnsi="標楷體"/>
                <w:sz w:val="28"/>
                <w:szCs w:val="28"/>
              </w:rPr>
            </w:pPr>
          </w:p>
        </w:tc>
        <w:tc>
          <w:tcPr>
            <w:tcW w:w="2297" w:type="dxa"/>
            <w:vMerge/>
            <w:shd w:val="clear" w:color="auto" w:fill="auto"/>
          </w:tcPr>
          <w:p w:rsidR="00485CC3" w:rsidRPr="006D5847" w:rsidRDefault="00485CC3" w:rsidP="00E32D51">
            <w:pPr>
              <w:rPr>
                <w:rFonts w:ascii="標楷體" w:eastAsia="標楷體" w:hAnsi="標楷體"/>
                <w:sz w:val="28"/>
                <w:szCs w:val="28"/>
              </w:rPr>
            </w:pPr>
          </w:p>
        </w:tc>
        <w:tc>
          <w:tcPr>
            <w:tcW w:w="2043" w:type="dxa"/>
            <w:shd w:val="clear" w:color="auto" w:fill="auto"/>
          </w:tcPr>
          <w:p w:rsidR="00485CC3" w:rsidRPr="006D5847" w:rsidRDefault="00485CC3" w:rsidP="00E32D51">
            <w:pPr>
              <w:jc w:val="both"/>
              <w:rPr>
                <w:bCs/>
              </w:rPr>
            </w:pPr>
            <w:r w:rsidRPr="006D5847">
              <w:rPr>
                <w:bCs/>
              </w:rPr>
              <w:t>人文</w:t>
            </w:r>
            <w:r w:rsidRPr="006D5847">
              <w:rPr>
                <w:rFonts w:hint="eastAsia"/>
                <w:bCs/>
              </w:rPr>
              <w:t>司</w:t>
            </w:r>
          </w:p>
        </w:tc>
        <w:tc>
          <w:tcPr>
            <w:tcW w:w="2477" w:type="dxa"/>
            <w:shd w:val="clear" w:color="auto" w:fill="auto"/>
          </w:tcPr>
          <w:p w:rsidR="00485CC3" w:rsidRPr="006D5847" w:rsidRDefault="00485CC3" w:rsidP="00E32D51">
            <w:pPr>
              <w:jc w:val="both"/>
              <w:rPr>
                <w:rFonts w:ascii="標楷體" w:eastAsia="標楷體" w:hAnsi="標楷體"/>
                <w:bCs/>
              </w:rPr>
            </w:pPr>
            <w:r w:rsidRPr="006D5847">
              <w:rPr>
                <w:rFonts w:ascii="標楷體" w:eastAsia="標楷體" w:hAnsi="標楷體"/>
                <w:bCs/>
              </w:rPr>
              <w:t>請勾選議題所屬學門</w:t>
            </w:r>
            <w:proofErr w:type="gramStart"/>
            <w:r w:rsidRPr="006D5847">
              <w:rPr>
                <w:rFonts w:ascii="標楷體" w:eastAsia="標楷體" w:hAnsi="標楷體"/>
                <w:bCs/>
              </w:rPr>
              <w:t>及其次</w:t>
            </w:r>
            <w:proofErr w:type="gramEnd"/>
            <w:r w:rsidRPr="006D5847">
              <w:rPr>
                <w:rFonts w:ascii="標楷體" w:eastAsia="標楷體" w:hAnsi="標楷體"/>
                <w:bCs/>
              </w:rPr>
              <w:t>領域</w:t>
            </w:r>
          </w:p>
        </w:tc>
      </w:tr>
      <w:tr w:rsidR="00485CC3" w:rsidRPr="006D5847" w:rsidTr="00BD75D9">
        <w:tc>
          <w:tcPr>
            <w:tcW w:w="1935" w:type="dxa"/>
            <w:vMerge/>
            <w:shd w:val="clear" w:color="auto" w:fill="auto"/>
          </w:tcPr>
          <w:p w:rsidR="00485CC3" w:rsidRPr="006D5847" w:rsidRDefault="00485CC3" w:rsidP="00E32D51">
            <w:pPr>
              <w:rPr>
                <w:rFonts w:ascii="標楷體" w:eastAsia="標楷體" w:hAnsi="標楷體"/>
                <w:sz w:val="28"/>
                <w:szCs w:val="28"/>
              </w:rPr>
            </w:pPr>
          </w:p>
        </w:tc>
        <w:tc>
          <w:tcPr>
            <w:tcW w:w="2297" w:type="dxa"/>
            <w:vMerge/>
            <w:shd w:val="clear" w:color="auto" w:fill="auto"/>
          </w:tcPr>
          <w:p w:rsidR="00485CC3" w:rsidRPr="006D5847" w:rsidRDefault="00485CC3" w:rsidP="00E32D51">
            <w:pPr>
              <w:rPr>
                <w:rFonts w:ascii="標楷體" w:eastAsia="標楷體" w:hAnsi="標楷體"/>
                <w:sz w:val="28"/>
                <w:szCs w:val="28"/>
              </w:rPr>
            </w:pPr>
          </w:p>
        </w:tc>
        <w:tc>
          <w:tcPr>
            <w:tcW w:w="2043" w:type="dxa"/>
            <w:shd w:val="clear" w:color="auto" w:fill="auto"/>
          </w:tcPr>
          <w:p w:rsidR="00485CC3" w:rsidRPr="006D5847" w:rsidRDefault="00485CC3" w:rsidP="00E32D51">
            <w:pPr>
              <w:jc w:val="both"/>
              <w:rPr>
                <w:bCs/>
              </w:rPr>
            </w:pPr>
            <w:r w:rsidRPr="006D5847">
              <w:rPr>
                <w:bCs/>
              </w:rPr>
              <w:t>科</w:t>
            </w:r>
            <w:proofErr w:type="gramStart"/>
            <w:r w:rsidRPr="006D5847">
              <w:rPr>
                <w:bCs/>
              </w:rPr>
              <w:t>教</w:t>
            </w:r>
            <w:r w:rsidRPr="006D5847">
              <w:rPr>
                <w:rFonts w:hint="eastAsia"/>
                <w:bCs/>
              </w:rPr>
              <w:t>國合司</w:t>
            </w:r>
            <w:proofErr w:type="gramEnd"/>
            <w:r>
              <w:rPr>
                <w:rFonts w:hint="eastAsia"/>
                <w:bCs/>
              </w:rPr>
              <w:t>(</w:t>
            </w:r>
            <w:r>
              <w:rPr>
                <w:rFonts w:hint="eastAsia"/>
                <w:bCs/>
              </w:rPr>
              <w:t>科學教育領域</w:t>
            </w:r>
            <w:r>
              <w:rPr>
                <w:rFonts w:hint="eastAsia"/>
                <w:bCs/>
              </w:rPr>
              <w:t>)</w:t>
            </w:r>
          </w:p>
        </w:tc>
        <w:tc>
          <w:tcPr>
            <w:tcW w:w="2477" w:type="dxa"/>
            <w:shd w:val="clear" w:color="auto" w:fill="auto"/>
          </w:tcPr>
          <w:p w:rsidR="00485CC3" w:rsidRPr="006D5847" w:rsidRDefault="00485CC3" w:rsidP="00E32D51">
            <w:pPr>
              <w:jc w:val="both"/>
              <w:rPr>
                <w:bCs/>
              </w:rPr>
            </w:pPr>
            <w:r w:rsidRPr="006D5847">
              <w:rPr>
                <w:bCs/>
              </w:rPr>
              <w:t>SSK08</w:t>
            </w:r>
          </w:p>
        </w:tc>
      </w:tr>
    </w:tbl>
    <w:p w:rsidR="00485CC3" w:rsidRPr="00485CC3" w:rsidRDefault="00485CC3" w:rsidP="00E32D51">
      <w:pPr>
        <w:adjustRightInd w:val="0"/>
        <w:spacing w:line="500" w:lineRule="exact"/>
        <w:ind w:left="501" w:hangingChars="179" w:hanging="501"/>
        <w:rPr>
          <w:rFonts w:ascii="標楷體" w:eastAsia="標楷體" w:hAnsi="標楷體"/>
          <w:color w:val="C00000"/>
          <w:sz w:val="28"/>
          <w:szCs w:val="28"/>
        </w:rPr>
      </w:pPr>
    </w:p>
    <w:p w:rsidR="00485CC3" w:rsidRPr="005433F2" w:rsidRDefault="00485CC3" w:rsidP="005433F2">
      <w:pPr>
        <w:pStyle w:val="a8"/>
        <w:numPr>
          <w:ilvl w:val="0"/>
          <w:numId w:val="4"/>
        </w:numPr>
        <w:adjustRightInd w:val="0"/>
        <w:spacing w:line="500" w:lineRule="exact"/>
        <w:ind w:leftChars="0" w:left="567" w:hanging="567"/>
        <w:rPr>
          <w:rFonts w:ascii="標楷體" w:eastAsia="標楷體" w:hAnsi="標楷體"/>
          <w:sz w:val="28"/>
          <w:szCs w:val="28"/>
        </w:rPr>
      </w:pPr>
      <w:r w:rsidRPr="005433F2">
        <w:rPr>
          <w:rFonts w:ascii="標楷體" w:eastAsia="標楷體" w:hAnsi="標楷體"/>
          <w:sz w:val="28"/>
          <w:szCs w:val="28"/>
        </w:rPr>
        <w:lastRenderedPageBreak/>
        <w:t>計畫相關表格：依本</w:t>
      </w:r>
      <w:r w:rsidRPr="005433F2">
        <w:rPr>
          <w:rFonts w:ascii="標楷體" w:eastAsia="標楷體" w:hAnsi="標楷體" w:hint="eastAsia"/>
          <w:sz w:val="28"/>
          <w:szCs w:val="28"/>
        </w:rPr>
        <w:t>部</w:t>
      </w:r>
      <w:r w:rsidRPr="005433F2">
        <w:rPr>
          <w:rFonts w:ascii="標楷體" w:eastAsia="標楷體" w:hAnsi="標楷體"/>
          <w:sz w:val="28"/>
          <w:szCs w:val="28"/>
        </w:rPr>
        <w:t>一般專題研究計畫及各學術</w:t>
      </w:r>
      <w:r w:rsidRPr="005433F2">
        <w:rPr>
          <w:rFonts w:ascii="標楷體" w:eastAsia="標楷體" w:hAnsi="標楷體" w:hint="eastAsia"/>
          <w:sz w:val="28"/>
          <w:szCs w:val="28"/>
        </w:rPr>
        <w:t>司</w:t>
      </w:r>
      <w:r w:rsidRPr="005433F2">
        <w:rPr>
          <w:rFonts w:ascii="標楷體" w:eastAsia="標楷體" w:hAnsi="標楷體"/>
          <w:sz w:val="28"/>
          <w:szCs w:val="28"/>
        </w:rPr>
        <w:t>規範填寫。</w:t>
      </w:r>
    </w:p>
    <w:p w:rsidR="00485CC3" w:rsidRPr="005433F2" w:rsidRDefault="00485CC3" w:rsidP="00E32D51">
      <w:pPr>
        <w:pStyle w:val="a8"/>
        <w:numPr>
          <w:ilvl w:val="0"/>
          <w:numId w:val="4"/>
        </w:numPr>
        <w:adjustRightInd w:val="0"/>
        <w:spacing w:line="500" w:lineRule="exact"/>
        <w:ind w:leftChars="0" w:left="567" w:hanging="567"/>
        <w:rPr>
          <w:rFonts w:ascii="標楷體" w:eastAsia="標楷體" w:hAnsi="標楷體"/>
          <w:sz w:val="28"/>
          <w:szCs w:val="28"/>
          <w:u w:val="single"/>
        </w:rPr>
      </w:pPr>
      <w:r w:rsidRPr="005433F2">
        <w:rPr>
          <w:rFonts w:ascii="標楷體" w:eastAsia="標楷體" w:hAnsi="標楷體" w:hint="eastAsia"/>
          <w:sz w:val="28"/>
          <w:szCs w:val="28"/>
        </w:rPr>
        <w:t>研究倫理審查相關文件：</w:t>
      </w:r>
    </w:p>
    <w:p w:rsidR="00485CC3" w:rsidRDefault="00485CC3" w:rsidP="00E32D51">
      <w:pPr>
        <w:adjustRightInd w:val="0"/>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485CC3">
        <w:rPr>
          <w:rFonts w:ascii="標楷體" w:eastAsia="標楷體" w:hAnsi="標楷體" w:hint="eastAsia"/>
          <w:sz w:val="28"/>
          <w:szCs w:val="28"/>
        </w:rPr>
        <w:t>研究計畫中涉及人體試驗、採集人體檢體、人類胚胎、人類胚胎幹細胞者，應檢附醫學倫理委員會或人體試驗委員會核准文件；涉及基因重組相關實驗者，應檢附生物實驗安全委員會核准之基因重組實驗申請同意書；涉及基因轉</w:t>
      </w:r>
      <w:proofErr w:type="gramStart"/>
      <w:r w:rsidRPr="00485CC3">
        <w:rPr>
          <w:rFonts w:ascii="標楷體" w:eastAsia="標楷體" w:hAnsi="標楷體" w:hint="eastAsia"/>
          <w:sz w:val="28"/>
          <w:szCs w:val="28"/>
        </w:rPr>
        <w:t>殖</w:t>
      </w:r>
      <w:proofErr w:type="gramEnd"/>
      <w:r w:rsidRPr="00485CC3">
        <w:rPr>
          <w:rFonts w:ascii="標楷體" w:eastAsia="標楷體" w:hAnsi="標楷體" w:hint="eastAsia"/>
          <w:sz w:val="28"/>
          <w:szCs w:val="28"/>
        </w:rPr>
        <w:t>田間試驗者，應檢附主管機關核准文件；涉及動物實驗者，應檢附實驗動物管理委員會核准文件；涉及第二級以上感染性生物材料試驗者，應檢附相關單位核准文件。核准文件未能於申請時提交者，須先提交已送審之證明文件，</w:t>
      </w:r>
      <w:r w:rsidRPr="006B1BD2">
        <w:rPr>
          <w:rFonts w:ascii="標楷體" w:eastAsia="標楷體" w:hAnsi="標楷體" w:hint="eastAsia"/>
          <w:sz w:val="28"/>
          <w:szCs w:val="28"/>
        </w:rPr>
        <w:t>並於六個月內補齊核准文件</w:t>
      </w:r>
      <w:r w:rsidRPr="00485CC3">
        <w:rPr>
          <w:rFonts w:ascii="標楷體" w:eastAsia="標楷體" w:hAnsi="標楷體" w:hint="eastAsia"/>
          <w:sz w:val="28"/>
          <w:szCs w:val="28"/>
        </w:rPr>
        <w:t>。</w:t>
      </w:r>
    </w:p>
    <w:p w:rsidR="00485CC3" w:rsidRPr="00485CC3" w:rsidRDefault="00485CC3" w:rsidP="00E32D51">
      <w:pPr>
        <w:adjustRightInd w:val="0"/>
        <w:spacing w:line="50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(二)</w:t>
      </w:r>
      <w:r w:rsidRPr="00485CC3">
        <w:rPr>
          <w:rFonts w:ascii="標楷體" w:eastAsia="標楷體" w:hAnsi="標楷體" w:hint="eastAsia"/>
          <w:sz w:val="28"/>
          <w:szCs w:val="28"/>
        </w:rPr>
        <w:t>本部人文及社會科學研究發展司之研究計畫涉及以個人或群體為對象，使用介入、互動之方法、或使用可資識別特定當事人之資料，而進行與該個人或群體有關之系統性調查或專業學科的知識性探索活動者，應於計畫執行前繳交已送研究倫理審查之證明文件。</w:t>
      </w:r>
    </w:p>
    <w:p w:rsidR="00485CC3" w:rsidRDefault="00485CC3" w:rsidP="005433F2">
      <w:pPr>
        <w:pStyle w:val="a8"/>
        <w:numPr>
          <w:ilvl w:val="0"/>
          <w:numId w:val="4"/>
        </w:numPr>
        <w:adjustRightInd w:val="0"/>
        <w:spacing w:line="500" w:lineRule="exact"/>
        <w:ind w:leftChars="0" w:left="567" w:hanging="567"/>
        <w:rPr>
          <w:rFonts w:ascii="標楷體" w:eastAsia="標楷體" w:hAnsi="標楷體"/>
          <w:sz w:val="28"/>
          <w:szCs w:val="28"/>
        </w:rPr>
      </w:pPr>
      <w:r w:rsidRPr="005433F2">
        <w:rPr>
          <w:rFonts w:ascii="標楷體" w:eastAsia="標楷體" w:hAnsi="標楷體"/>
          <w:sz w:val="28"/>
          <w:szCs w:val="28"/>
        </w:rPr>
        <w:t>本計畫列入本</w:t>
      </w:r>
      <w:r w:rsidRPr="005433F2">
        <w:rPr>
          <w:rFonts w:ascii="標楷體" w:eastAsia="標楷體" w:hAnsi="標楷體" w:hint="eastAsia"/>
          <w:sz w:val="28"/>
          <w:szCs w:val="28"/>
        </w:rPr>
        <w:t>部</w:t>
      </w:r>
      <w:r w:rsidRPr="005433F2">
        <w:rPr>
          <w:rFonts w:ascii="標楷體" w:eastAsia="標楷體" w:hAnsi="標楷體"/>
          <w:sz w:val="28"/>
          <w:szCs w:val="28"/>
        </w:rPr>
        <w:t>研究</w:t>
      </w:r>
      <w:r w:rsidRPr="005433F2">
        <w:rPr>
          <w:rFonts w:ascii="標楷體" w:eastAsia="標楷體" w:hAnsi="標楷體" w:hint="eastAsia"/>
          <w:sz w:val="28"/>
          <w:szCs w:val="28"/>
        </w:rPr>
        <w:t>型</w:t>
      </w:r>
      <w:r w:rsidRPr="005433F2">
        <w:rPr>
          <w:rFonts w:ascii="標楷體" w:eastAsia="標楷體" w:hAnsi="標楷體"/>
          <w:sz w:val="28"/>
          <w:szCs w:val="28"/>
        </w:rPr>
        <w:t>計畫件數的計算額度中。</w:t>
      </w:r>
    </w:p>
    <w:p w:rsidR="00485CC3" w:rsidRDefault="00485CC3" w:rsidP="00E32D51">
      <w:pPr>
        <w:pStyle w:val="a8"/>
        <w:numPr>
          <w:ilvl w:val="0"/>
          <w:numId w:val="4"/>
        </w:numPr>
        <w:adjustRightInd w:val="0"/>
        <w:spacing w:line="500" w:lineRule="exact"/>
        <w:ind w:leftChars="0" w:left="567" w:hanging="567"/>
        <w:rPr>
          <w:rFonts w:ascii="標楷體" w:eastAsia="標楷體" w:hAnsi="標楷體"/>
          <w:sz w:val="28"/>
          <w:szCs w:val="28"/>
        </w:rPr>
      </w:pPr>
      <w:r w:rsidRPr="005433F2">
        <w:rPr>
          <w:rFonts w:ascii="標楷體" w:eastAsia="標楷體" w:hAnsi="標楷體"/>
          <w:sz w:val="28"/>
          <w:szCs w:val="28"/>
        </w:rPr>
        <w:t>申請本計畫未獲審查通過者，本</w:t>
      </w:r>
      <w:r w:rsidRPr="005433F2">
        <w:rPr>
          <w:rFonts w:ascii="標楷體" w:eastAsia="標楷體" w:hAnsi="標楷體" w:hint="eastAsia"/>
          <w:sz w:val="28"/>
          <w:szCs w:val="28"/>
        </w:rPr>
        <w:t>部</w:t>
      </w:r>
      <w:r w:rsidRPr="005433F2">
        <w:rPr>
          <w:rFonts w:ascii="標楷體" w:eastAsia="標楷體" w:hAnsi="標楷體"/>
          <w:sz w:val="28"/>
          <w:szCs w:val="28"/>
        </w:rPr>
        <w:t>不接受申覆。</w:t>
      </w:r>
    </w:p>
    <w:p w:rsidR="00485CC3" w:rsidRDefault="00485CC3" w:rsidP="005433F2">
      <w:pPr>
        <w:pStyle w:val="a8"/>
        <w:numPr>
          <w:ilvl w:val="0"/>
          <w:numId w:val="4"/>
        </w:numPr>
        <w:adjustRightInd w:val="0"/>
        <w:spacing w:line="500" w:lineRule="exact"/>
        <w:ind w:leftChars="0" w:left="567" w:hanging="567"/>
        <w:rPr>
          <w:rFonts w:ascii="標楷體" w:eastAsia="標楷體" w:hAnsi="標楷體"/>
          <w:sz w:val="28"/>
          <w:szCs w:val="28"/>
        </w:rPr>
      </w:pPr>
      <w:r w:rsidRPr="005433F2">
        <w:rPr>
          <w:rFonts w:ascii="標楷體" w:eastAsia="標楷體" w:hAnsi="標楷體" w:hint="eastAsia"/>
          <w:sz w:val="28"/>
          <w:szCs w:val="28"/>
        </w:rPr>
        <w:t>成果考評：</w:t>
      </w:r>
      <w:r w:rsidRPr="005433F2">
        <w:rPr>
          <w:rFonts w:ascii="標楷體" w:eastAsia="標楷體" w:hAnsi="標楷體"/>
          <w:sz w:val="28"/>
          <w:szCs w:val="28"/>
        </w:rPr>
        <w:t>通過本計畫徵求之計畫主持人，應於計畫執行完成</w:t>
      </w:r>
      <w:r w:rsidRPr="005433F2">
        <w:rPr>
          <w:rFonts w:ascii="標楷體" w:eastAsia="標楷體" w:hAnsi="標楷體" w:hint="eastAsia"/>
          <w:sz w:val="28"/>
          <w:szCs w:val="28"/>
        </w:rPr>
        <w:t>後</w:t>
      </w:r>
      <w:r w:rsidRPr="005433F2">
        <w:rPr>
          <w:rFonts w:ascii="標楷體" w:eastAsia="標楷體" w:hAnsi="標楷體"/>
          <w:sz w:val="28"/>
          <w:szCs w:val="28"/>
        </w:rPr>
        <w:t>，配合本</w:t>
      </w:r>
      <w:r w:rsidRPr="005433F2">
        <w:rPr>
          <w:rFonts w:ascii="標楷體" w:eastAsia="標楷體" w:hAnsi="標楷體" w:hint="eastAsia"/>
          <w:sz w:val="28"/>
          <w:szCs w:val="28"/>
        </w:rPr>
        <w:t>部</w:t>
      </w:r>
      <w:r w:rsidRPr="005433F2">
        <w:rPr>
          <w:rFonts w:ascii="標楷體" w:eastAsia="標楷體" w:hAnsi="標楷體"/>
          <w:sz w:val="28"/>
          <w:szCs w:val="28"/>
        </w:rPr>
        <w:t>規劃，參與年度計畫成果討論會。</w:t>
      </w:r>
    </w:p>
    <w:p w:rsidR="00485CC3" w:rsidRDefault="00485CC3" w:rsidP="005433F2">
      <w:pPr>
        <w:pStyle w:val="a8"/>
        <w:numPr>
          <w:ilvl w:val="0"/>
          <w:numId w:val="4"/>
        </w:numPr>
        <w:adjustRightInd w:val="0"/>
        <w:spacing w:line="500" w:lineRule="exact"/>
        <w:ind w:leftChars="0" w:left="567" w:hanging="567"/>
        <w:rPr>
          <w:rFonts w:ascii="標楷體" w:eastAsia="標楷體" w:hAnsi="標楷體"/>
          <w:sz w:val="28"/>
          <w:szCs w:val="28"/>
        </w:rPr>
      </w:pPr>
      <w:r w:rsidRPr="005433F2">
        <w:rPr>
          <w:rFonts w:ascii="標楷體" w:eastAsia="標楷體" w:hAnsi="標楷體" w:hint="eastAsia"/>
          <w:sz w:val="28"/>
          <w:szCs w:val="28"/>
        </w:rPr>
        <w:t>成果公開：通過本</w:t>
      </w:r>
      <w:r w:rsidRPr="005433F2">
        <w:rPr>
          <w:rFonts w:ascii="標楷體" w:eastAsia="標楷體" w:hAnsi="標楷體"/>
          <w:sz w:val="28"/>
          <w:szCs w:val="28"/>
        </w:rPr>
        <w:t>計畫</w:t>
      </w:r>
      <w:r w:rsidRPr="005433F2">
        <w:rPr>
          <w:rFonts w:ascii="標楷體" w:eastAsia="標楷體" w:hAnsi="標楷體" w:hint="eastAsia"/>
          <w:sz w:val="28"/>
          <w:szCs w:val="28"/>
        </w:rPr>
        <w:t>徵求之計畫</w:t>
      </w:r>
      <w:r w:rsidRPr="005433F2">
        <w:rPr>
          <w:rFonts w:ascii="標楷體" w:eastAsia="標楷體" w:hAnsi="標楷體"/>
          <w:sz w:val="28"/>
          <w:szCs w:val="28"/>
        </w:rPr>
        <w:t>主持人</w:t>
      </w:r>
      <w:r w:rsidRPr="005433F2">
        <w:rPr>
          <w:rFonts w:ascii="標楷體" w:eastAsia="標楷體" w:hAnsi="標楷體" w:hint="eastAsia"/>
          <w:sz w:val="28"/>
          <w:szCs w:val="28"/>
        </w:rPr>
        <w:t>，應</w:t>
      </w:r>
      <w:r w:rsidRPr="005433F2">
        <w:rPr>
          <w:rFonts w:ascii="標楷體" w:eastAsia="標楷體" w:hAnsi="標楷體"/>
          <w:sz w:val="28"/>
          <w:szCs w:val="28"/>
        </w:rPr>
        <w:t>於研究計畫執行期滿後三</w:t>
      </w:r>
      <w:proofErr w:type="gramStart"/>
      <w:r w:rsidRPr="005433F2">
        <w:rPr>
          <w:rFonts w:ascii="標楷體" w:eastAsia="標楷體" w:hAnsi="標楷體"/>
          <w:sz w:val="28"/>
          <w:szCs w:val="28"/>
        </w:rPr>
        <w:t>個</w:t>
      </w:r>
      <w:proofErr w:type="gramEnd"/>
      <w:r w:rsidRPr="005433F2">
        <w:rPr>
          <w:rFonts w:ascii="標楷體" w:eastAsia="標楷體" w:hAnsi="標楷體"/>
          <w:sz w:val="28"/>
          <w:szCs w:val="28"/>
        </w:rPr>
        <w:t>月內至本部</w:t>
      </w:r>
      <w:proofErr w:type="gramStart"/>
      <w:r w:rsidRPr="005433F2">
        <w:rPr>
          <w:rFonts w:ascii="標楷體" w:eastAsia="標楷體" w:hAnsi="標楷體"/>
          <w:sz w:val="28"/>
          <w:szCs w:val="28"/>
        </w:rPr>
        <w:t>網站線上繳交</w:t>
      </w:r>
      <w:proofErr w:type="gramEnd"/>
      <w:r w:rsidRPr="005433F2">
        <w:rPr>
          <w:rFonts w:ascii="標楷體" w:eastAsia="標楷體" w:hAnsi="標楷體"/>
          <w:sz w:val="28"/>
          <w:szCs w:val="28"/>
        </w:rPr>
        <w:t>研究成果報告</w:t>
      </w:r>
      <w:r w:rsidRPr="005433F2">
        <w:rPr>
          <w:rFonts w:ascii="標楷體" w:eastAsia="標楷體" w:hAnsi="標楷體" w:hint="eastAsia"/>
          <w:sz w:val="28"/>
          <w:szCs w:val="28"/>
        </w:rPr>
        <w:t>，並應提</w:t>
      </w:r>
      <w:r w:rsidRPr="005433F2">
        <w:rPr>
          <w:rFonts w:ascii="標楷體" w:eastAsia="標楷體" w:hAnsi="標楷體"/>
          <w:sz w:val="28"/>
          <w:szCs w:val="28"/>
        </w:rPr>
        <w:t>供立即公開查詢。</w:t>
      </w:r>
      <w:r w:rsidRPr="005433F2">
        <w:rPr>
          <w:rFonts w:ascii="標楷體" w:eastAsia="標楷體" w:hAnsi="標楷體" w:hint="eastAsia"/>
          <w:sz w:val="28"/>
          <w:szCs w:val="28"/>
        </w:rPr>
        <w:t>若有</w:t>
      </w:r>
      <w:r w:rsidRPr="005433F2">
        <w:rPr>
          <w:rFonts w:ascii="標楷體" w:eastAsia="標楷體" w:hAnsi="標楷體"/>
          <w:sz w:val="28"/>
          <w:szCs w:val="28"/>
        </w:rPr>
        <w:t>涉及專利、其他智慧財產權、論文尚未發表</w:t>
      </w:r>
      <w:r w:rsidRPr="005433F2">
        <w:rPr>
          <w:rFonts w:ascii="標楷體" w:eastAsia="標楷體" w:hAnsi="標楷體" w:hint="eastAsia"/>
          <w:sz w:val="28"/>
          <w:szCs w:val="28"/>
        </w:rPr>
        <w:t>等原因</w:t>
      </w:r>
      <w:r w:rsidRPr="005433F2">
        <w:rPr>
          <w:rFonts w:ascii="標楷體" w:eastAsia="標楷體" w:hAnsi="標楷體"/>
          <w:sz w:val="28"/>
          <w:szCs w:val="28"/>
        </w:rPr>
        <w:t>，</w:t>
      </w:r>
      <w:r w:rsidRPr="005433F2">
        <w:rPr>
          <w:rFonts w:ascii="標楷體" w:eastAsia="標楷體" w:hAnsi="標楷體" w:hint="eastAsia"/>
          <w:sz w:val="28"/>
          <w:szCs w:val="28"/>
        </w:rPr>
        <w:t>需</w:t>
      </w:r>
      <w:r w:rsidRPr="005433F2">
        <w:rPr>
          <w:rFonts w:ascii="標楷體" w:eastAsia="標楷體" w:hAnsi="標楷體"/>
          <w:sz w:val="28"/>
          <w:szCs w:val="28"/>
        </w:rPr>
        <w:t>延後公開</w:t>
      </w:r>
      <w:r w:rsidRPr="005433F2">
        <w:rPr>
          <w:rFonts w:ascii="標楷體" w:eastAsia="標楷體" w:hAnsi="標楷體" w:hint="eastAsia"/>
          <w:sz w:val="28"/>
          <w:szCs w:val="28"/>
        </w:rPr>
        <w:t>者，亦</w:t>
      </w:r>
      <w:r w:rsidRPr="005433F2">
        <w:rPr>
          <w:rFonts w:ascii="標楷體" w:eastAsia="標楷體" w:hAnsi="標楷體"/>
          <w:sz w:val="28"/>
          <w:szCs w:val="28"/>
        </w:rPr>
        <w:t>最長</w:t>
      </w:r>
      <w:r w:rsidRPr="005433F2">
        <w:rPr>
          <w:rFonts w:ascii="標楷體" w:eastAsia="標楷體" w:hAnsi="標楷體" w:hint="eastAsia"/>
          <w:sz w:val="28"/>
          <w:szCs w:val="28"/>
        </w:rPr>
        <w:t>應於計畫執行期滿後一</w:t>
      </w:r>
      <w:r w:rsidRPr="005433F2">
        <w:rPr>
          <w:rFonts w:ascii="標楷體" w:eastAsia="標楷體" w:hAnsi="標楷體"/>
          <w:sz w:val="28"/>
          <w:szCs w:val="28"/>
        </w:rPr>
        <w:t>年</w:t>
      </w:r>
      <w:r w:rsidRPr="005433F2">
        <w:rPr>
          <w:rFonts w:ascii="標楷體" w:eastAsia="標楷體" w:hAnsi="標楷體" w:hint="eastAsia"/>
          <w:sz w:val="28"/>
          <w:szCs w:val="28"/>
        </w:rPr>
        <w:t>內公開</w:t>
      </w:r>
      <w:r w:rsidRPr="005433F2">
        <w:rPr>
          <w:rFonts w:ascii="標楷體" w:eastAsia="標楷體" w:hAnsi="標楷體"/>
          <w:sz w:val="28"/>
          <w:szCs w:val="28"/>
        </w:rPr>
        <w:t>。</w:t>
      </w:r>
    </w:p>
    <w:p w:rsidR="00485CC3" w:rsidRDefault="00485CC3" w:rsidP="005433F2">
      <w:pPr>
        <w:pStyle w:val="a8"/>
        <w:numPr>
          <w:ilvl w:val="0"/>
          <w:numId w:val="4"/>
        </w:numPr>
        <w:adjustRightInd w:val="0"/>
        <w:spacing w:line="500" w:lineRule="exact"/>
        <w:ind w:leftChars="0" w:left="851" w:hanging="851"/>
        <w:rPr>
          <w:rFonts w:ascii="標楷體" w:eastAsia="標楷體" w:hAnsi="標楷體"/>
          <w:sz w:val="28"/>
          <w:szCs w:val="28"/>
        </w:rPr>
      </w:pPr>
      <w:r w:rsidRPr="005433F2">
        <w:rPr>
          <w:rFonts w:ascii="標楷體" w:eastAsia="標楷體" w:hAnsi="標楷體"/>
          <w:sz w:val="28"/>
          <w:szCs w:val="28"/>
        </w:rPr>
        <w:t>計畫主持人申請資格及其餘規定，請依「</w:t>
      </w:r>
      <w:r w:rsidRPr="005433F2">
        <w:rPr>
          <w:rFonts w:ascii="標楷體" w:eastAsia="標楷體" w:hAnsi="標楷體" w:hint="eastAsia"/>
          <w:sz w:val="28"/>
          <w:szCs w:val="28"/>
        </w:rPr>
        <w:t>科技部</w:t>
      </w:r>
      <w:r w:rsidRPr="005433F2">
        <w:rPr>
          <w:rFonts w:ascii="標楷體" w:eastAsia="標楷體" w:hAnsi="標楷體"/>
          <w:sz w:val="28"/>
          <w:szCs w:val="28"/>
        </w:rPr>
        <w:t>補助專題研究計畫作業要點」及相關規定辦理。</w:t>
      </w:r>
    </w:p>
    <w:p w:rsidR="00485CC3" w:rsidRPr="005433F2" w:rsidRDefault="00485CC3" w:rsidP="00E32D51">
      <w:pPr>
        <w:pStyle w:val="a8"/>
        <w:numPr>
          <w:ilvl w:val="0"/>
          <w:numId w:val="4"/>
        </w:numPr>
        <w:adjustRightInd w:val="0"/>
        <w:spacing w:line="500" w:lineRule="exact"/>
        <w:ind w:leftChars="0" w:left="851" w:hanging="851"/>
        <w:rPr>
          <w:rFonts w:ascii="標楷體" w:eastAsia="標楷體" w:hAnsi="標楷體"/>
          <w:sz w:val="28"/>
          <w:szCs w:val="28"/>
        </w:rPr>
      </w:pPr>
      <w:r w:rsidRPr="005433F2">
        <w:rPr>
          <w:rFonts w:ascii="標楷體" w:eastAsia="標楷體" w:hAnsi="標楷體"/>
          <w:sz w:val="28"/>
          <w:szCs w:val="28"/>
        </w:rPr>
        <w:t>有關徵求書內容疑問，請洽各學術</w:t>
      </w:r>
      <w:r w:rsidRPr="005433F2">
        <w:rPr>
          <w:rFonts w:ascii="標楷體" w:eastAsia="標楷體" w:hAnsi="標楷體" w:hint="eastAsia"/>
          <w:sz w:val="28"/>
          <w:szCs w:val="28"/>
        </w:rPr>
        <w:t>司</w:t>
      </w:r>
      <w:r w:rsidRPr="005433F2">
        <w:rPr>
          <w:rFonts w:ascii="標楷體" w:eastAsia="標楷體" w:hAnsi="標楷體"/>
          <w:sz w:val="28"/>
          <w:szCs w:val="28"/>
        </w:rPr>
        <w:t>承辦人</w:t>
      </w:r>
      <w:r w:rsidRPr="005433F2">
        <w:rPr>
          <w:rFonts w:ascii="標楷體" w:eastAsia="標楷體" w:hAnsi="標楷體" w:hint="eastAsia"/>
          <w:sz w:val="28"/>
          <w:szCs w:val="28"/>
        </w:rPr>
        <w:t>：</w:t>
      </w:r>
    </w:p>
    <w:p w:rsidR="00485CC3" w:rsidRPr="006B1BD2" w:rsidRDefault="00485CC3" w:rsidP="005433F2">
      <w:pPr>
        <w:tabs>
          <w:tab w:val="left" w:pos="2268"/>
          <w:tab w:val="left" w:pos="5148"/>
        </w:tabs>
        <w:adjustRightInd w:val="0"/>
        <w:spacing w:line="500" w:lineRule="exact"/>
        <w:ind w:leftChars="354" w:left="850"/>
        <w:rPr>
          <w:rFonts w:ascii="標楷體" w:eastAsia="標楷體" w:hAnsi="標楷體"/>
          <w:szCs w:val="24"/>
        </w:rPr>
      </w:pPr>
      <w:r w:rsidRPr="006B1BD2">
        <w:rPr>
          <w:rFonts w:ascii="標楷體" w:eastAsia="標楷體" w:hAnsi="標楷體"/>
          <w:szCs w:val="24"/>
        </w:rPr>
        <w:lastRenderedPageBreak/>
        <w:t>自然司</w:t>
      </w:r>
      <w:r w:rsidRPr="006B1BD2">
        <w:rPr>
          <w:rFonts w:ascii="標楷體" w:eastAsia="標楷體" w:hAnsi="標楷體" w:hint="eastAsia"/>
          <w:kern w:val="0"/>
          <w:szCs w:val="24"/>
        </w:rPr>
        <w:t>張美瑜助理研究員：</w:t>
      </w:r>
      <w:r w:rsidRPr="006B1BD2">
        <w:rPr>
          <w:rFonts w:ascii="標楷體" w:eastAsia="標楷體" w:hAnsi="標楷體"/>
          <w:kern w:val="0"/>
          <w:szCs w:val="24"/>
        </w:rPr>
        <w:t>(02)2737 -7339</w:t>
      </w:r>
      <w:r w:rsidRPr="006B1BD2">
        <w:rPr>
          <w:rFonts w:ascii="標楷體" w:eastAsia="標楷體" w:hAnsi="標楷體" w:hint="eastAsia"/>
          <w:kern w:val="0"/>
          <w:szCs w:val="24"/>
        </w:rPr>
        <w:t>；</w:t>
      </w:r>
      <w:r w:rsidRPr="006B1BD2">
        <w:rPr>
          <w:rFonts w:ascii="標楷體" w:eastAsia="標楷體" w:hAnsi="標楷體"/>
          <w:kern w:val="0"/>
          <w:szCs w:val="24"/>
        </w:rPr>
        <w:t>mychang@most.gov.tw</w:t>
      </w:r>
    </w:p>
    <w:p w:rsidR="00485CC3" w:rsidRPr="006B1BD2" w:rsidRDefault="00485CC3" w:rsidP="005433F2">
      <w:pPr>
        <w:tabs>
          <w:tab w:val="left" w:pos="2268"/>
          <w:tab w:val="left" w:pos="5148"/>
        </w:tabs>
        <w:adjustRightInd w:val="0"/>
        <w:spacing w:line="500" w:lineRule="exact"/>
        <w:ind w:leftChars="354" w:left="850"/>
        <w:rPr>
          <w:rFonts w:ascii="標楷體" w:eastAsia="標楷體" w:hAnsi="標楷體"/>
          <w:szCs w:val="24"/>
        </w:rPr>
      </w:pPr>
      <w:r w:rsidRPr="006B1BD2">
        <w:rPr>
          <w:rFonts w:ascii="標楷體" w:eastAsia="標楷體" w:hAnsi="標楷體"/>
          <w:szCs w:val="24"/>
        </w:rPr>
        <w:t>工程司</w:t>
      </w:r>
      <w:r w:rsidRPr="006B1BD2">
        <w:rPr>
          <w:rFonts w:ascii="標楷體" w:eastAsia="標楷體" w:hAnsi="標楷體" w:hint="eastAsia"/>
          <w:color w:val="000000"/>
          <w:szCs w:val="24"/>
        </w:rPr>
        <w:t>簡志洪助理研究員：</w:t>
      </w:r>
      <w:r w:rsidRPr="006B1BD2">
        <w:rPr>
          <w:rFonts w:ascii="標楷體" w:eastAsia="標楷體" w:hAnsi="標楷體"/>
          <w:color w:val="000000"/>
          <w:szCs w:val="24"/>
        </w:rPr>
        <w:t>(02)2737-7527</w:t>
      </w:r>
      <w:r w:rsidRPr="006B1BD2">
        <w:rPr>
          <w:rFonts w:ascii="標楷體" w:eastAsia="標楷體" w:hAnsi="標楷體" w:hint="eastAsia"/>
          <w:color w:val="000000"/>
          <w:szCs w:val="24"/>
        </w:rPr>
        <w:t>；</w:t>
      </w:r>
      <w:r w:rsidRPr="006B1BD2">
        <w:rPr>
          <w:rFonts w:ascii="標楷體" w:eastAsia="標楷體" w:hAnsi="標楷體"/>
          <w:color w:val="000000"/>
          <w:szCs w:val="24"/>
        </w:rPr>
        <w:t>ch2chien@most.gov.tw</w:t>
      </w:r>
    </w:p>
    <w:p w:rsidR="00485CC3" w:rsidRPr="006B1BD2" w:rsidRDefault="00485CC3" w:rsidP="005433F2">
      <w:pPr>
        <w:tabs>
          <w:tab w:val="left" w:pos="2268"/>
          <w:tab w:val="left" w:pos="5148"/>
        </w:tabs>
        <w:adjustRightInd w:val="0"/>
        <w:spacing w:line="500" w:lineRule="exact"/>
        <w:ind w:leftChars="354" w:left="850"/>
        <w:rPr>
          <w:rFonts w:ascii="標楷體" w:eastAsia="標楷體" w:hAnsi="標楷體"/>
          <w:szCs w:val="24"/>
        </w:rPr>
      </w:pPr>
      <w:proofErr w:type="gramStart"/>
      <w:r w:rsidRPr="006B1BD2">
        <w:rPr>
          <w:rFonts w:ascii="標楷體" w:eastAsia="標楷體" w:hAnsi="標楷體"/>
          <w:szCs w:val="24"/>
        </w:rPr>
        <w:t>生科司陳鈴蘭</w:t>
      </w:r>
      <w:proofErr w:type="gramEnd"/>
      <w:r w:rsidRPr="006B1BD2">
        <w:rPr>
          <w:rFonts w:ascii="標楷體" w:eastAsia="標楷體" w:hAnsi="標楷體"/>
          <w:szCs w:val="24"/>
        </w:rPr>
        <w:t>副研究員：(02)2737-7172；llchen@most.gov.tw</w:t>
      </w:r>
    </w:p>
    <w:p w:rsidR="00485CC3" w:rsidRPr="006B1BD2" w:rsidRDefault="00485CC3" w:rsidP="005433F2">
      <w:pPr>
        <w:adjustRightInd w:val="0"/>
        <w:spacing w:line="500" w:lineRule="exact"/>
        <w:ind w:leftChars="354" w:left="850"/>
        <w:rPr>
          <w:rFonts w:ascii="標楷體" w:eastAsia="標楷體" w:hAnsi="標楷體"/>
          <w:szCs w:val="24"/>
        </w:rPr>
      </w:pPr>
      <w:r w:rsidRPr="006B1BD2">
        <w:rPr>
          <w:rFonts w:ascii="標楷體" w:eastAsia="標楷體" w:hAnsi="標楷體"/>
          <w:szCs w:val="24"/>
        </w:rPr>
        <w:t>人文司</w:t>
      </w:r>
      <w:r w:rsidRPr="006B1BD2">
        <w:rPr>
          <w:rFonts w:ascii="標楷體" w:eastAsia="標楷體" w:hAnsi="標楷體" w:hint="eastAsia"/>
          <w:szCs w:val="24"/>
        </w:rPr>
        <w:t>張洵</w:t>
      </w:r>
      <w:proofErr w:type="gramStart"/>
      <w:r w:rsidRPr="006B1BD2">
        <w:rPr>
          <w:rFonts w:ascii="標楷體" w:eastAsia="標楷體" w:hAnsi="標楷體" w:hint="eastAsia"/>
          <w:szCs w:val="24"/>
        </w:rPr>
        <w:t>銓</w:t>
      </w:r>
      <w:proofErr w:type="gramEnd"/>
      <w:r w:rsidRPr="006B1BD2">
        <w:rPr>
          <w:rFonts w:ascii="標楷體" w:eastAsia="標楷體" w:hAnsi="標楷體" w:hint="eastAsia"/>
          <w:szCs w:val="24"/>
        </w:rPr>
        <w:t>助理研究員：(02)2737-7179；hcchang@most.gov.tw</w:t>
      </w:r>
    </w:p>
    <w:p w:rsidR="00485CC3" w:rsidRPr="00485CC3" w:rsidRDefault="00485CC3" w:rsidP="005433F2">
      <w:pPr>
        <w:tabs>
          <w:tab w:val="left" w:pos="2268"/>
          <w:tab w:val="left" w:pos="5148"/>
        </w:tabs>
        <w:adjustRightInd w:val="0"/>
        <w:spacing w:line="500" w:lineRule="exact"/>
        <w:ind w:leftChars="354" w:left="850"/>
        <w:rPr>
          <w:rFonts w:ascii="標楷體" w:eastAsia="標楷體" w:hAnsi="標楷體"/>
          <w:szCs w:val="24"/>
        </w:rPr>
      </w:pPr>
      <w:r w:rsidRPr="00485CC3">
        <w:rPr>
          <w:rFonts w:ascii="標楷體" w:eastAsia="標楷體" w:hAnsi="標楷體"/>
          <w:szCs w:val="24"/>
        </w:rPr>
        <w:t>科</w:t>
      </w:r>
      <w:proofErr w:type="gramStart"/>
      <w:r w:rsidRPr="00485CC3">
        <w:rPr>
          <w:rFonts w:ascii="標楷體" w:eastAsia="標楷體" w:hAnsi="標楷體"/>
          <w:szCs w:val="24"/>
        </w:rPr>
        <w:t>教國合司楊紫菱副</w:t>
      </w:r>
      <w:proofErr w:type="gramEnd"/>
      <w:r w:rsidRPr="00485CC3">
        <w:rPr>
          <w:rFonts w:ascii="標楷體" w:eastAsia="標楷體" w:hAnsi="標楷體"/>
          <w:szCs w:val="24"/>
        </w:rPr>
        <w:t>研究員：(02)2737-7555；tlyang@most.gov.tw</w:t>
      </w:r>
    </w:p>
    <w:p w:rsidR="005433F2" w:rsidRDefault="00485CC3" w:rsidP="005433F2">
      <w:pPr>
        <w:adjustRightInd w:val="0"/>
        <w:spacing w:line="500" w:lineRule="exact"/>
        <w:rPr>
          <w:rFonts w:ascii="標楷體" w:eastAsia="標楷體" w:hAnsi="標楷體"/>
          <w:sz w:val="28"/>
          <w:szCs w:val="28"/>
        </w:rPr>
      </w:pPr>
      <w:r w:rsidRPr="005433F2">
        <w:rPr>
          <w:rFonts w:ascii="標楷體" w:eastAsia="標楷體" w:hAnsi="標楷體" w:hint="eastAsia"/>
          <w:sz w:val="28"/>
          <w:szCs w:val="28"/>
        </w:rPr>
        <w:t>十三、</w:t>
      </w:r>
      <w:r w:rsidRPr="005433F2">
        <w:rPr>
          <w:rFonts w:ascii="標楷體" w:eastAsia="標楷體" w:hAnsi="標楷體"/>
          <w:sz w:val="28"/>
          <w:szCs w:val="28"/>
        </w:rPr>
        <w:t>有關電腦</w:t>
      </w:r>
      <w:r w:rsidRPr="005433F2">
        <w:rPr>
          <w:rFonts w:ascii="標楷體" w:eastAsia="標楷體" w:hAnsi="標楷體" w:hint="eastAsia"/>
          <w:sz w:val="28"/>
          <w:szCs w:val="28"/>
        </w:rPr>
        <w:t>系統</w:t>
      </w:r>
      <w:r w:rsidRPr="005433F2">
        <w:rPr>
          <w:rFonts w:ascii="標楷體" w:eastAsia="標楷體" w:hAnsi="標楷體"/>
          <w:sz w:val="28"/>
          <w:szCs w:val="28"/>
        </w:rPr>
        <w:t>操作問題，請洽本</w:t>
      </w:r>
      <w:r w:rsidRPr="005433F2">
        <w:rPr>
          <w:rFonts w:ascii="標楷體" w:eastAsia="標楷體" w:hAnsi="標楷體" w:hint="eastAsia"/>
          <w:sz w:val="28"/>
          <w:szCs w:val="28"/>
        </w:rPr>
        <w:t>部</w:t>
      </w:r>
      <w:r w:rsidRPr="005433F2">
        <w:rPr>
          <w:rFonts w:ascii="標楷體" w:eastAsia="標楷體" w:hAnsi="標楷體"/>
          <w:sz w:val="28"/>
          <w:szCs w:val="28"/>
        </w:rPr>
        <w:t>資訊</w:t>
      </w:r>
      <w:r w:rsidRPr="005433F2">
        <w:rPr>
          <w:rFonts w:ascii="標楷體" w:eastAsia="標楷體" w:hAnsi="標楷體" w:hint="eastAsia"/>
          <w:sz w:val="28"/>
          <w:szCs w:val="28"/>
        </w:rPr>
        <w:t>客</w:t>
      </w:r>
      <w:r w:rsidRPr="005433F2">
        <w:rPr>
          <w:rFonts w:ascii="標楷體" w:eastAsia="標楷體" w:hAnsi="標楷體"/>
          <w:sz w:val="28"/>
          <w:szCs w:val="28"/>
        </w:rPr>
        <w:t>服專線：</w:t>
      </w:r>
    </w:p>
    <w:p w:rsidR="00485CC3" w:rsidRPr="005433F2" w:rsidRDefault="00485CC3" w:rsidP="005433F2">
      <w:pPr>
        <w:adjustRightInd w:val="0"/>
        <w:spacing w:line="500" w:lineRule="exact"/>
        <w:ind w:leftChars="300" w:left="720" w:firstLineChars="50" w:firstLine="140"/>
        <w:rPr>
          <w:rFonts w:ascii="標楷體" w:eastAsia="標楷體" w:hAnsi="標楷體"/>
          <w:sz w:val="28"/>
          <w:szCs w:val="28"/>
        </w:rPr>
      </w:pPr>
      <w:r w:rsidRPr="005433F2">
        <w:rPr>
          <w:rFonts w:ascii="標楷體" w:eastAsia="標楷體" w:hAnsi="標楷體"/>
          <w:kern w:val="0"/>
          <w:sz w:val="28"/>
          <w:szCs w:val="28"/>
          <w:lang w:val="zh-TW"/>
        </w:rPr>
        <w:t>0800-212-058、(02)2737-7590~2</w:t>
      </w:r>
      <w:r w:rsidRPr="005433F2">
        <w:rPr>
          <w:rFonts w:ascii="標楷體" w:eastAsia="標楷體" w:hAnsi="標楷體" w:hint="eastAsia"/>
          <w:sz w:val="28"/>
          <w:szCs w:val="28"/>
        </w:rPr>
        <w:t>。</w:t>
      </w:r>
    </w:p>
    <w:p w:rsidR="005433F2" w:rsidRPr="005433F2" w:rsidRDefault="005433F2" w:rsidP="005433F2">
      <w:pPr>
        <w:adjustRightInd w:val="0"/>
        <w:spacing w:line="500" w:lineRule="exact"/>
        <w:rPr>
          <w:rFonts w:ascii="標楷體" w:eastAsia="標楷體" w:hAnsi="標楷體"/>
          <w:sz w:val="28"/>
          <w:szCs w:val="28"/>
        </w:rPr>
      </w:pPr>
    </w:p>
    <w:p w:rsidR="005433F2" w:rsidRPr="005433F2" w:rsidRDefault="005433F2" w:rsidP="005433F2">
      <w:pPr>
        <w:adjustRightInd w:val="0"/>
        <w:spacing w:line="500" w:lineRule="exact"/>
        <w:ind w:left="848" w:hangingChars="303" w:hanging="848"/>
        <w:rPr>
          <w:rFonts w:ascii="標楷體" w:eastAsia="標楷體" w:hAnsi="標楷體"/>
          <w:sz w:val="28"/>
          <w:szCs w:val="28"/>
        </w:rPr>
      </w:pPr>
    </w:p>
    <w:p w:rsidR="00485CC3" w:rsidRPr="00485CC3" w:rsidRDefault="00485CC3" w:rsidP="00E32D51">
      <w:pPr>
        <w:adjustRightInd w:val="0"/>
        <w:spacing w:line="500" w:lineRule="exact"/>
        <w:rPr>
          <w:rFonts w:ascii="標楷體" w:eastAsia="標楷體" w:hAnsi="標楷體"/>
          <w:sz w:val="28"/>
          <w:szCs w:val="28"/>
        </w:rPr>
      </w:pPr>
    </w:p>
    <w:sectPr w:rsidR="00485CC3" w:rsidRPr="00485CC3" w:rsidSect="00485CC3">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26C" w:rsidRDefault="0061726C" w:rsidP="00E32D51">
      <w:r>
        <w:separator/>
      </w:r>
    </w:p>
  </w:endnote>
  <w:endnote w:type="continuationSeparator" w:id="0">
    <w:p w:rsidR="0061726C" w:rsidRDefault="0061726C" w:rsidP="00E3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144828"/>
      <w:docPartObj>
        <w:docPartGallery w:val="Page Numbers (Bottom of Page)"/>
        <w:docPartUnique/>
      </w:docPartObj>
    </w:sdtPr>
    <w:sdtEndPr/>
    <w:sdtContent>
      <w:p w:rsidR="00E32D51" w:rsidRDefault="00E32D51">
        <w:pPr>
          <w:pStyle w:val="a6"/>
          <w:jc w:val="center"/>
        </w:pPr>
        <w:r>
          <w:fldChar w:fldCharType="begin"/>
        </w:r>
        <w:r>
          <w:instrText>PAGE   \* MERGEFORMAT</w:instrText>
        </w:r>
        <w:r>
          <w:fldChar w:fldCharType="separate"/>
        </w:r>
        <w:r w:rsidR="00321EC9" w:rsidRPr="00321EC9">
          <w:rPr>
            <w:noProof/>
            <w:lang w:val="zh-TW"/>
          </w:rPr>
          <w:t>6</w:t>
        </w:r>
        <w:r>
          <w:fldChar w:fldCharType="end"/>
        </w:r>
      </w:p>
    </w:sdtContent>
  </w:sdt>
  <w:p w:rsidR="00E32D51" w:rsidRDefault="00E32D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26C" w:rsidRDefault="0061726C" w:rsidP="00E32D51">
      <w:r>
        <w:separator/>
      </w:r>
    </w:p>
  </w:footnote>
  <w:footnote w:type="continuationSeparator" w:id="0">
    <w:p w:rsidR="0061726C" w:rsidRDefault="0061726C" w:rsidP="00E3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51" w:rsidRDefault="00E32D51" w:rsidP="005926B4">
    <w:pPr>
      <w:pStyle w:val="a4"/>
      <w:jc w:val="right"/>
    </w:pPr>
    <w:r>
      <w:rPr>
        <w:rFonts w:hint="eastAsia"/>
      </w:rPr>
      <w:t>106.11.20</w:t>
    </w:r>
  </w:p>
  <w:p w:rsidR="00E32D51" w:rsidRDefault="00E32D5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BB1"/>
    <w:multiLevelType w:val="hybridMultilevel"/>
    <w:tmpl w:val="F04E802A"/>
    <w:lvl w:ilvl="0" w:tplc="C728ED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B247CF"/>
    <w:multiLevelType w:val="hybridMultilevel"/>
    <w:tmpl w:val="47BA211E"/>
    <w:lvl w:ilvl="0" w:tplc="7F349158">
      <w:start w:val="1"/>
      <w:numFmt w:val="taiwaneseCountingThousand"/>
      <w:lvlText w:val="%1、"/>
      <w:lvlJc w:val="left"/>
      <w:pPr>
        <w:ind w:left="128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D7723F"/>
    <w:multiLevelType w:val="hybridMultilevel"/>
    <w:tmpl w:val="5838F63C"/>
    <w:lvl w:ilvl="0" w:tplc="7F349158">
      <w:start w:val="1"/>
      <w:numFmt w:val="taiwaneseCountingThousand"/>
      <w:lvlText w:val="%1、"/>
      <w:lvlJc w:val="left"/>
      <w:pPr>
        <w:ind w:left="128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FD35291"/>
    <w:multiLevelType w:val="hybridMultilevel"/>
    <w:tmpl w:val="BB32E2EA"/>
    <w:lvl w:ilvl="0" w:tplc="7F349158">
      <w:start w:val="1"/>
      <w:numFmt w:val="taiwaneseCountingThousand"/>
      <w:lvlText w:val="%1、"/>
      <w:lvlJc w:val="left"/>
      <w:pPr>
        <w:ind w:left="128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1112EC7"/>
    <w:multiLevelType w:val="hybridMultilevel"/>
    <w:tmpl w:val="42146BAE"/>
    <w:lvl w:ilvl="0" w:tplc="71D45B8A">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15C4AA2"/>
    <w:multiLevelType w:val="hybridMultilevel"/>
    <w:tmpl w:val="B2DAE12C"/>
    <w:lvl w:ilvl="0" w:tplc="8FD42848">
      <w:start w:val="1"/>
      <w:numFmt w:val="taiwaneseCountingThousand"/>
      <w:lvlText w:val="(%1)"/>
      <w:lvlJc w:val="left"/>
      <w:pPr>
        <w:ind w:left="750" w:hanging="450"/>
      </w:pPr>
      <w:rPr>
        <w:rFonts w:ascii="Times New Roman" w:hAnsi="Times New Roman"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nsid w:val="79B614CC"/>
    <w:multiLevelType w:val="hybridMultilevel"/>
    <w:tmpl w:val="F042DD1C"/>
    <w:lvl w:ilvl="0" w:tplc="7F349158">
      <w:start w:val="1"/>
      <w:numFmt w:val="taiwaneseCountingThousand"/>
      <w:lvlText w:val="%1、"/>
      <w:lvlJc w:val="left"/>
      <w:pPr>
        <w:ind w:left="128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C3"/>
    <w:rsid w:val="000519DE"/>
    <w:rsid w:val="000D1858"/>
    <w:rsid w:val="000D53B1"/>
    <w:rsid w:val="00176BE3"/>
    <w:rsid w:val="00293EB1"/>
    <w:rsid w:val="00321EC9"/>
    <w:rsid w:val="00485CC3"/>
    <w:rsid w:val="005433F2"/>
    <w:rsid w:val="005926B4"/>
    <w:rsid w:val="0061726C"/>
    <w:rsid w:val="006B1BD2"/>
    <w:rsid w:val="00787087"/>
    <w:rsid w:val="0082127F"/>
    <w:rsid w:val="008A681B"/>
    <w:rsid w:val="009106A1"/>
    <w:rsid w:val="00A8436F"/>
    <w:rsid w:val="00AC5967"/>
    <w:rsid w:val="00E10495"/>
    <w:rsid w:val="00E32D51"/>
    <w:rsid w:val="00E62B46"/>
    <w:rsid w:val="00E94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D51"/>
    <w:pPr>
      <w:tabs>
        <w:tab w:val="center" w:pos="4153"/>
        <w:tab w:val="right" w:pos="8306"/>
      </w:tabs>
      <w:snapToGrid w:val="0"/>
    </w:pPr>
    <w:rPr>
      <w:sz w:val="20"/>
      <w:szCs w:val="20"/>
    </w:rPr>
  </w:style>
  <w:style w:type="character" w:customStyle="1" w:styleId="a5">
    <w:name w:val="頁首 字元"/>
    <w:basedOn w:val="a0"/>
    <w:link w:val="a4"/>
    <w:uiPriority w:val="99"/>
    <w:rsid w:val="00E32D51"/>
    <w:rPr>
      <w:sz w:val="20"/>
      <w:szCs w:val="20"/>
    </w:rPr>
  </w:style>
  <w:style w:type="paragraph" w:styleId="a6">
    <w:name w:val="footer"/>
    <w:basedOn w:val="a"/>
    <w:link w:val="a7"/>
    <w:uiPriority w:val="99"/>
    <w:unhideWhenUsed/>
    <w:rsid w:val="00E32D51"/>
    <w:pPr>
      <w:tabs>
        <w:tab w:val="center" w:pos="4153"/>
        <w:tab w:val="right" w:pos="8306"/>
      </w:tabs>
      <w:snapToGrid w:val="0"/>
    </w:pPr>
    <w:rPr>
      <w:sz w:val="20"/>
      <w:szCs w:val="20"/>
    </w:rPr>
  </w:style>
  <w:style w:type="character" w:customStyle="1" w:styleId="a7">
    <w:name w:val="頁尾 字元"/>
    <w:basedOn w:val="a0"/>
    <w:link w:val="a6"/>
    <w:uiPriority w:val="99"/>
    <w:rsid w:val="00E32D51"/>
    <w:rPr>
      <w:sz w:val="20"/>
      <w:szCs w:val="20"/>
    </w:rPr>
  </w:style>
  <w:style w:type="paragraph" w:styleId="a8">
    <w:name w:val="List Paragraph"/>
    <w:basedOn w:val="a"/>
    <w:uiPriority w:val="34"/>
    <w:qFormat/>
    <w:rsid w:val="005433F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D51"/>
    <w:pPr>
      <w:tabs>
        <w:tab w:val="center" w:pos="4153"/>
        <w:tab w:val="right" w:pos="8306"/>
      </w:tabs>
      <w:snapToGrid w:val="0"/>
    </w:pPr>
    <w:rPr>
      <w:sz w:val="20"/>
      <w:szCs w:val="20"/>
    </w:rPr>
  </w:style>
  <w:style w:type="character" w:customStyle="1" w:styleId="a5">
    <w:name w:val="頁首 字元"/>
    <w:basedOn w:val="a0"/>
    <w:link w:val="a4"/>
    <w:uiPriority w:val="99"/>
    <w:rsid w:val="00E32D51"/>
    <w:rPr>
      <w:sz w:val="20"/>
      <w:szCs w:val="20"/>
    </w:rPr>
  </w:style>
  <w:style w:type="paragraph" w:styleId="a6">
    <w:name w:val="footer"/>
    <w:basedOn w:val="a"/>
    <w:link w:val="a7"/>
    <w:uiPriority w:val="99"/>
    <w:unhideWhenUsed/>
    <w:rsid w:val="00E32D51"/>
    <w:pPr>
      <w:tabs>
        <w:tab w:val="center" w:pos="4153"/>
        <w:tab w:val="right" w:pos="8306"/>
      </w:tabs>
      <w:snapToGrid w:val="0"/>
    </w:pPr>
    <w:rPr>
      <w:sz w:val="20"/>
      <w:szCs w:val="20"/>
    </w:rPr>
  </w:style>
  <w:style w:type="character" w:customStyle="1" w:styleId="a7">
    <w:name w:val="頁尾 字元"/>
    <w:basedOn w:val="a0"/>
    <w:link w:val="a6"/>
    <w:uiPriority w:val="99"/>
    <w:rsid w:val="00E32D51"/>
    <w:rPr>
      <w:sz w:val="20"/>
      <w:szCs w:val="20"/>
    </w:rPr>
  </w:style>
  <w:style w:type="paragraph" w:styleId="a8">
    <w:name w:val="List Paragraph"/>
    <w:basedOn w:val="a"/>
    <w:uiPriority w:val="34"/>
    <w:qFormat/>
    <w:rsid w:val="005433F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楊紫菱</dc:creator>
  <cp:lastModifiedBy>楊紫菱</cp:lastModifiedBy>
  <cp:revision>5</cp:revision>
  <cp:lastPrinted>2017-11-29T04:04:00Z</cp:lastPrinted>
  <dcterms:created xsi:type="dcterms:W3CDTF">2017-12-14T08:13:00Z</dcterms:created>
  <dcterms:modified xsi:type="dcterms:W3CDTF">2017-12-14T09:06:00Z</dcterms:modified>
</cp:coreProperties>
</file>