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E0" w:rsidRPr="001E1EB7" w:rsidRDefault="00C51A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0717FB">
        <w:rPr>
          <w:rStyle w:val="htmldw382f32"/>
          <w:rFonts w:ascii="Times New Roman" w:eastAsia="標楷體" w:hAnsi="Times New Roman" w:cs="Times New Roman" w:hint="eastAsia"/>
          <w:sz w:val="28"/>
          <w:szCs w:val="28"/>
        </w:rPr>
        <w:t>數位壓力計</w:t>
      </w:r>
      <w:r w:rsidR="00BD5B02" w:rsidRPr="001E1EB7">
        <w:rPr>
          <w:rStyle w:val="htmldw382f32"/>
          <w:rFonts w:ascii="Times New Roman" w:eastAsia="標楷體" w:hAnsi="Times New Roman" w:cs="Times New Roman"/>
          <w:sz w:val="28"/>
          <w:szCs w:val="28"/>
        </w:rPr>
        <w:t>設備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0717FB">
        <w:rPr>
          <w:rStyle w:val="htmldw1c645f"/>
          <w:rFonts w:ascii="Times New Roman" w:eastAsia="標楷體" w:hAnsi="Times New Roman" w:cs="Times New Roman" w:hint="eastAsia"/>
          <w:sz w:val="28"/>
          <w:szCs w:val="28"/>
        </w:rPr>
        <w:t>3100101004080N208751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0717FB">
        <w:rPr>
          <w:rStyle w:val="htmldw152f84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85</w:t>
      </w:r>
      <w:r w:rsidR="00576B7C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="000717FB">
        <w:rPr>
          <w:rStyle w:val="htmldw152f84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576B7C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="00EB1818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0717FB">
        <w:rPr>
          <w:rStyle w:val="htmldw152f84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使用年限</w:t>
      </w:r>
      <w:r w:rsidR="000717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10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</w:t>
      </w:r>
      <w:r w:rsidR="000717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及顯微鏡頭</w:t>
      </w:r>
      <w:r w:rsidR="000717FB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0717FB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0717FB">
        <w:rPr>
          <w:rStyle w:val="htmldw1c645f"/>
          <w:rFonts w:ascii="Times New Roman" w:eastAsia="標楷體" w:hAnsi="Times New Roman" w:cs="Times New Roman" w:hint="eastAsia"/>
          <w:sz w:val="28"/>
          <w:szCs w:val="28"/>
        </w:rPr>
        <w:t>310070800049600000001</w:t>
      </w:r>
      <w:r w:rsidR="000717FB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0717FB">
        <w:rPr>
          <w:rStyle w:val="htmldw152f84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96</w:t>
      </w:r>
      <w:r w:rsidR="000717FB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="000717FB">
        <w:rPr>
          <w:rStyle w:val="htmldw152f84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03</w:t>
      </w:r>
      <w:r w:rsidR="000717FB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="000717FB">
        <w:rPr>
          <w:rStyle w:val="htmldw152f84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23</w:t>
      </w:r>
      <w:r w:rsidR="000717FB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0717FB" w:rsidRPr="000717FB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717FB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已逾使用年限</w:t>
      </w:r>
      <w:r w:rsidR="000717FB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0717FB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使用年限</w:t>
      </w:r>
      <w:r w:rsidR="000717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5</w:t>
      </w:r>
      <w:r w:rsidR="000717FB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0717FB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0717FB" w:rsidRPr="000717FB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717FB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求領用</w:t>
      </w:r>
      <w:r w:rsidR="008F2315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。</w:t>
      </w:r>
    </w:p>
    <w:p w:rsidR="004B2CE0" w:rsidRPr="001E1EB7" w:rsidRDefault="004B2CE0" w:rsidP="004B2CE0">
      <w:pPr>
        <w:spacing w:line="360" w:lineRule="auto"/>
        <w:rPr>
          <w:rFonts w:ascii="Times New Roman" w:eastAsia="標楷體" w:hAnsi="Times New Roman" w:cs="Times New Roman"/>
          <w:bCs/>
          <w:sz w:val="28"/>
          <w:szCs w:val="28"/>
        </w:rPr>
      </w:pP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公告期日：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106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9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="00650EDE" w:rsidRPr="001E1EB7">
        <w:rPr>
          <w:rFonts w:ascii="Times New Roman" w:eastAsia="標楷體" w:hAnsi="Times New Roman" w:cs="Times New Roman"/>
          <w:bCs/>
          <w:sz w:val="28"/>
          <w:szCs w:val="28"/>
        </w:rPr>
        <w:t>15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日起至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106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</w:t>
      </w:r>
      <w:r w:rsidR="00650EDE" w:rsidRPr="001E1EB7">
        <w:rPr>
          <w:rFonts w:ascii="Times New Roman" w:eastAsia="標楷體" w:hAnsi="Times New Roman" w:cs="Times New Roman"/>
          <w:bCs/>
          <w:sz w:val="28"/>
          <w:szCs w:val="28"/>
        </w:rPr>
        <w:t>6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日</w:t>
      </w:r>
      <w:proofErr w:type="gramStart"/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止</w:t>
      </w:r>
      <w:proofErr w:type="gramEnd"/>
    </w:p>
    <w:p w:rsidR="00B45709" w:rsidRPr="001E1EB7" w:rsidRDefault="004B2CE0" w:rsidP="004B2CE0">
      <w:pPr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1EB7">
        <w:rPr>
          <w:rFonts w:ascii="新細明體" w:eastAsia="新細明體" w:hAnsi="新細明體" w:cs="新細明體" w:hint="eastAsia"/>
          <w:bCs/>
          <w:sz w:val="28"/>
          <w:szCs w:val="28"/>
        </w:rPr>
        <w:t>※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有需求單位請於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2F7F90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EB181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EB181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50ED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星期</w:t>
      </w:r>
      <w:r w:rsidR="00650ED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一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Style w:val="apple-converted-space"/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前，電洽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機械系統</w:t>
      </w:r>
      <w:r w:rsidR="000717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歐陽啟能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分機：</w:t>
      </w:r>
      <w:r w:rsidR="000717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3396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</w:t>
      </w:r>
      <w:r w:rsidR="00840A3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06"/>
        <w:gridCol w:w="5256"/>
      </w:tblGrid>
      <w:tr w:rsidR="00650EDE" w:rsidRPr="001E1EB7" w:rsidTr="00650EDE">
        <w:tc>
          <w:tcPr>
            <w:tcW w:w="4706" w:type="dxa"/>
            <w:vAlign w:val="center"/>
          </w:tcPr>
          <w:p w:rsidR="00650EDE" w:rsidRPr="001E1EB7" w:rsidRDefault="00A93739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685651" cy="1512334"/>
                  <wp:effectExtent l="0" t="0" r="635" b="0"/>
                  <wp:docPr id="3" name="圖片 3" descr="C:\Users\i1469\Desktop\P_20170914_1631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1469\Desktop\P_20170914_1631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774" cy="1515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vAlign w:val="center"/>
          </w:tcPr>
          <w:p w:rsidR="00650EDE" w:rsidRPr="001E1EB7" w:rsidRDefault="00167614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596129" cy="1460423"/>
                  <wp:effectExtent l="0" t="0" r="0" b="6985"/>
                  <wp:docPr id="4" name="圖片 4" descr="C:\Users\i1469\Desktop\P_20170914_163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1469\Desktop\P_20170914_163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770" cy="146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EDE" w:rsidRPr="001E1EB7" w:rsidTr="00650EDE">
        <w:tc>
          <w:tcPr>
            <w:tcW w:w="4706" w:type="dxa"/>
            <w:vAlign w:val="center"/>
          </w:tcPr>
          <w:p w:rsidR="00650EDE" w:rsidRPr="001E1EB7" w:rsidRDefault="000717FB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htmldw382f32"/>
                <w:rFonts w:ascii="Times New Roman" w:eastAsia="標楷體" w:hAnsi="Times New Roman" w:cs="Times New Roman" w:hint="eastAsia"/>
                <w:sz w:val="28"/>
                <w:szCs w:val="28"/>
              </w:rPr>
              <w:t>數位壓力計</w:t>
            </w:r>
          </w:p>
        </w:tc>
        <w:tc>
          <w:tcPr>
            <w:tcW w:w="5256" w:type="dxa"/>
            <w:vAlign w:val="center"/>
          </w:tcPr>
          <w:p w:rsidR="00650EDE" w:rsidRPr="001E1EB7" w:rsidRDefault="000717FB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顯微鏡頭</w:t>
            </w:r>
          </w:p>
        </w:tc>
      </w:tr>
    </w:tbl>
    <w:p w:rsidR="001E1EB7" w:rsidRPr="001E1EB7" w:rsidRDefault="001E1EB7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0B57" w:rsidRPr="001E1EB7" w:rsidRDefault="000717FB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htmldw382f32"/>
          <w:rFonts w:ascii="Times New Roman" w:eastAsia="標楷體" w:hAnsi="Times New Roman" w:cs="Times New Roman" w:hint="eastAsia"/>
          <w:sz w:val="28"/>
          <w:szCs w:val="28"/>
        </w:rPr>
        <w:t>數位壓力計設備</w:t>
      </w:r>
      <w:r w:rsidR="001E1EB7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，</w:t>
      </w:r>
      <w:r w:rsidR="001E1EB7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已失去原有之性能</w:t>
      </w:r>
      <w:r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，</w:t>
      </w:r>
      <w:r>
        <w:rPr>
          <w:rStyle w:val="htmldw1c6435"/>
          <w:rFonts w:ascii="Times New Roman" w:eastAsia="標楷體" w:hAnsi="Times New Roman" w:cs="Times New Roman" w:hint="eastAsia"/>
          <w:sz w:val="28"/>
          <w:szCs w:val="28"/>
        </w:rPr>
        <w:t>無法開機</w:t>
      </w:r>
      <w:r w:rsidR="00A93739">
        <w:rPr>
          <w:rStyle w:val="htmldw1c6435"/>
          <w:rFonts w:ascii="標楷體" w:eastAsia="標楷體" w:hAnsi="標楷體" w:cs="Times New Roman" w:hint="eastAsia"/>
          <w:sz w:val="28"/>
          <w:szCs w:val="28"/>
        </w:rPr>
        <w:t>。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顯微鏡頭</w:t>
      </w:r>
      <w:r w:rsidR="001E1EB7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，</w:t>
      </w:r>
      <w:r w:rsidR="00A93739">
        <w:rPr>
          <w:rStyle w:val="htmldw1c6435"/>
          <w:rFonts w:ascii="Times New Roman" w:eastAsia="標楷體" w:hAnsi="Times New Roman" w:cs="Times New Roman" w:hint="eastAsia"/>
          <w:sz w:val="28"/>
          <w:szCs w:val="28"/>
        </w:rPr>
        <w:t>因主機損壞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A93739">
        <w:rPr>
          <w:rStyle w:val="htmldw1c6435"/>
          <w:rFonts w:ascii="Times New Roman" w:eastAsia="標楷體" w:hAnsi="Times New Roman" w:cs="Times New Roman" w:hint="eastAsia"/>
          <w:sz w:val="28"/>
          <w:szCs w:val="28"/>
        </w:rPr>
        <w:t>無法使用</w:t>
      </w:r>
      <w:r w:rsidR="00A93739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，</w:t>
      </w:r>
      <w:r w:rsidR="008F2315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故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擬徵求領用。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若無</w:t>
      </w:r>
      <w:r w:rsidR="00840A3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4B65D5" w:rsidRPr="001E1EB7" w:rsidRDefault="004B65D5" w:rsidP="004B2CE0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4B65D5" w:rsidRPr="001E1EB7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41" w:rsidRDefault="00D41A41" w:rsidP="00920B57">
      <w:r>
        <w:separator/>
      </w:r>
    </w:p>
  </w:endnote>
  <w:endnote w:type="continuationSeparator" w:id="0">
    <w:p w:rsidR="00D41A41" w:rsidRDefault="00D41A41" w:rsidP="009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41" w:rsidRDefault="00D41A41" w:rsidP="00920B57">
      <w:r>
        <w:separator/>
      </w:r>
    </w:p>
  </w:footnote>
  <w:footnote w:type="continuationSeparator" w:id="0">
    <w:p w:rsidR="00D41A41" w:rsidRDefault="00D41A41" w:rsidP="0092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717FB"/>
    <w:rsid w:val="000771E8"/>
    <w:rsid w:val="000938C3"/>
    <w:rsid w:val="000F37E4"/>
    <w:rsid w:val="00167614"/>
    <w:rsid w:val="001E1EB7"/>
    <w:rsid w:val="002700F4"/>
    <w:rsid w:val="002F7F90"/>
    <w:rsid w:val="004B2CE0"/>
    <w:rsid w:val="004B65D5"/>
    <w:rsid w:val="00545D54"/>
    <w:rsid w:val="00554591"/>
    <w:rsid w:val="00576B7C"/>
    <w:rsid w:val="005B1424"/>
    <w:rsid w:val="00650EDE"/>
    <w:rsid w:val="0067038B"/>
    <w:rsid w:val="0071687F"/>
    <w:rsid w:val="00731892"/>
    <w:rsid w:val="00840A3E"/>
    <w:rsid w:val="008D4C6F"/>
    <w:rsid w:val="008E571B"/>
    <w:rsid w:val="008F2315"/>
    <w:rsid w:val="00920B57"/>
    <w:rsid w:val="00983625"/>
    <w:rsid w:val="00A93739"/>
    <w:rsid w:val="00A94798"/>
    <w:rsid w:val="00B320CD"/>
    <w:rsid w:val="00B45709"/>
    <w:rsid w:val="00B45A2F"/>
    <w:rsid w:val="00BC479A"/>
    <w:rsid w:val="00BD5B02"/>
    <w:rsid w:val="00C51AFF"/>
    <w:rsid w:val="00CA4DA1"/>
    <w:rsid w:val="00D41A41"/>
    <w:rsid w:val="00EB1818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937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93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dcterms:created xsi:type="dcterms:W3CDTF">2017-09-15T01:20:00Z</dcterms:created>
  <dcterms:modified xsi:type="dcterms:W3CDTF">2017-09-15T01:20:00Z</dcterms:modified>
</cp:coreProperties>
</file>