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C24" w:rsidRPr="00EE3C68" w:rsidRDefault="006A6D61" w:rsidP="00EE3C68">
      <w:pPr>
        <w:snapToGrid w:val="0"/>
        <w:ind w:left="958" w:hanging="958"/>
        <w:jc w:val="center"/>
        <w:rPr>
          <w:rFonts w:eastAsia="標楷體" w:hAnsi="標楷體"/>
          <w:b/>
          <w:sz w:val="40"/>
          <w:szCs w:val="40"/>
        </w:rPr>
      </w:pPr>
      <w:bookmarkStart w:id="0" w:name="_GoBack"/>
      <w:r w:rsidRPr="00EE3C68">
        <w:rPr>
          <w:rFonts w:eastAsia="標楷體" w:hAnsi="標楷體" w:hint="eastAsia"/>
          <w:b/>
          <w:sz w:val="40"/>
          <w:szCs w:val="40"/>
        </w:rPr>
        <w:t>科技部</w:t>
      </w:r>
      <w:r w:rsidR="003252CE" w:rsidRPr="00EE3C68">
        <w:rPr>
          <w:rFonts w:eastAsia="標楷體" w:hAnsi="標楷體"/>
          <w:b/>
          <w:sz w:val="40"/>
          <w:szCs w:val="40"/>
        </w:rPr>
        <w:t>補助學者提昇國際影響力</w:t>
      </w:r>
      <w:r w:rsidR="00B133E7" w:rsidRPr="00EE3C68">
        <w:rPr>
          <w:rFonts w:eastAsia="標楷體" w:hAnsi="標楷體" w:hint="eastAsia"/>
          <w:b/>
          <w:sz w:val="40"/>
          <w:szCs w:val="40"/>
        </w:rPr>
        <w:t>作業要點</w:t>
      </w:r>
    </w:p>
    <w:bookmarkEnd w:id="0"/>
    <w:p w:rsidR="008E51D3" w:rsidRPr="003605D9" w:rsidRDefault="008E51D3" w:rsidP="00F822BE">
      <w:pPr>
        <w:snapToGrid w:val="0"/>
        <w:spacing w:line="340" w:lineRule="exact"/>
        <w:ind w:left="958" w:hanging="958"/>
        <w:jc w:val="center"/>
        <w:rPr>
          <w:rFonts w:eastAsia="標楷體" w:hAnsi="標楷體"/>
          <w:b/>
          <w:sz w:val="32"/>
          <w:szCs w:val="32"/>
        </w:rPr>
      </w:pPr>
    </w:p>
    <w:p w:rsidR="00211324" w:rsidRPr="004707C3" w:rsidRDefault="00C237B2" w:rsidP="00BB1951">
      <w:pPr>
        <w:wordWrap w:val="0"/>
        <w:snapToGrid w:val="0"/>
        <w:spacing w:line="340" w:lineRule="exact"/>
        <w:ind w:left="958" w:hanging="958"/>
        <w:jc w:val="right"/>
        <w:rPr>
          <w:rFonts w:eastAsia="標楷體" w:hAnsi="標楷體"/>
          <w:color w:val="000000" w:themeColor="text1"/>
          <w:sz w:val="20"/>
          <w:szCs w:val="20"/>
        </w:rPr>
      </w:pPr>
      <w:r>
        <w:rPr>
          <w:rFonts w:eastAsia="標楷體" w:hAnsi="標楷體" w:hint="eastAsia"/>
          <w:color w:val="000000" w:themeColor="text1"/>
          <w:sz w:val="20"/>
          <w:szCs w:val="20"/>
        </w:rPr>
        <w:t>中華民國</w:t>
      </w:r>
      <w:r w:rsidR="004707C3" w:rsidRPr="004707C3">
        <w:rPr>
          <w:rFonts w:eastAsia="標楷體" w:hAnsi="標楷體" w:hint="eastAsia"/>
          <w:color w:val="000000" w:themeColor="text1"/>
          <w:sz w:val="20"/>
          <w:szCs w:val="20"/>
        </w:rPr>
        <w:t>10</w:t>
      </w:r>
      <w:r w:rsidR="00F347DF">
        <w:rPr>
          <w:rFonts w:eastAsia="標楷體" w:hAnsi="標楷體" w:hint="eastAsia"/>
          <w:color w:val="000000" w:themeColor="text1"/>
          <w:sz w:val="20"/>
          <w:szCs w:val="20"/>
        </w:rPr>
        <w:t>6</w:t>
      </w:r>
      <w:r w:rsidR="004707C3" w:rsidRPr="004707C3">
        <w:rPr>
          <w:rFonts w:eastAsia="標楷體" w:hAnsi="標楷體" w:hint="eastAsia"/>
          <w:color w:val="000000" w:themeColor="text1"/>
          <w:sz w:val="20"/>
          <w:szCs w:val="20"/>
        </w:rPr>
        <w:t>年</w:t>
      </w:r>
      <w:r w:rsidR="00490941">
        <w:rPr>
          <w:rFonts w:eastAsia="標楷體" w:hAnsi="標楷體" w:hint="eastAsia"/>
          <w:color w:val="000000" w:themeColor="text1"/>
          <w:sz w:val="20"/>
          <w:szCs w:val="20"/>
        </w:rPr>
        <w:t>8</w:t>
      </w:r>
      <w:r w:rsidR="004707C3" w:rsidRPr="004707C3">
        <w:rPr>
          <w:rFonts w:eastAsia="標楷體" w:hAnsi="標楷體" w:hint="eastAsia"/>
          <w:color w:val="000000" w:themeColor="text1"/>
          <w:sz w:val="20"/>
          <w:szCs w:val="20"/>
        </w:rPr>
        <w:t>月</w:t>
      </w:r>
      <w:r w:rsidR="00490941">
        <w:rPr>
          <w:rFonts w:eastAsia="標楷體" w:hAnsi="標楷體" w:hint="eastAsia"/>
          <w:color w:val="000000" w:themeColor="text1"/>
          <w:sz w:val="20"/>
          <w:szCs w:val="20"/>
        </w:rPr>
        <w:t>21</w:t>
      </w:r>
      <w:r w:rsidR="004707C3" w:rsidRPr="004707C3">
        <w:rPr>
          <w:rFonts w:eastAsia="標楷體" w:hAnsi="標楷體" w:hint="eastAsia"/>
          <w:color w:val="000000" w:themeColor="text1"/>
          <w:sz w:val="20"/>
          <w:szCs w:val="20"/>
        </w:rPr>
        <w:t>日</w:t>
      </w:r>
      <w:r>
        <w:rPr>
          <w:rFonts w:eastAsia="標楷體" w:hAnsi="標楷體" w:hint="eastAsia"/>
          <w:color w:val="000000" w:themeColor="text1"/>
          <w:sz w:val="20"/>
          <w:szCs w:val="20"/>
        </w:rPr>
        <w:t>科</w:t>
      </w:r>
      <w:proofErr w:type="gramStart"/>
      <w:r>
        <w:rPr>
          <w:rFonts w:eastAsia="標楷體" w:hAnsi="標楷體" w:hint="eastAsia"/>
          <w:color w:val="000000" w:themeColor="text1"/>
          <w:sz w:val="20"/>
          <w:szCs w:val="20"/>
        </w:rPr>
        <w:t>部科字</w:t>
      </w:r>
      <w:proofErr w:type="gramEnd"/>
      <w:r>
        <w:rPr>
          <w:rFonts w:eastAsia="標楷體" w:hAnsi="標楷體" w:hint="eastAsia"/>
          <w:color w:val="000000" w:themeColor="text1"/>
          <w:sz w:val="20"/>
          <w:szCs w:val="20"/>
        </w:rPr>
        <w:t>第</w:t>
      </w:r>
      <w:r w:rsidR="00490941">
        <w:rPr>
          <w:rFonts w:eastAsia="標楷體" w:hAnsi="標楷體" w:hint="eastAsia"/>
          <w:color w:val="000000" w:themeColor="text1"/>
          <w:sz w:val="20"/>
          <w:szCs w:val="20"/>
        </w:rPr>
        <w:t>1060066158A</w:t>
      </w:r>
      <w:r>
        <w:rPr>
          <w:rFonts w:eastAsia="標楷體" w:hAnsi="標楷體" w:hint="eastAsia"/>
          <w:color w:val="000000" w:themeColor="text1"/>
          <w:sz w:val="20"/>
          <w:szCs w:val="20"/>
        </w:rPr>
        <w:t>號函</w:t>
      </w:r>
      <w:r w:rsidR="004707C3" w:rsidRPr="004707C3">
        <w:rPr>
          <w:rFonts w:eastAsia="標楷體" w:hAnsi="標楷體" w:hint="eastAsia"/>
          <w:color w:val="000000" w:themeColor="text1"/>
          <w:sz w:val="20"/>
          <w:szCs w:val="20"/>
        </w:rPr>
        <w:t>修正</w:t>
      </w:r>
    </w:p>
    <w:p w:rsidR="003F0984" w:rsidRPr="00EE3C68" w:rsidRDefault="000D6CA2" w:rsidP="00F21941">
      <w:pPr>
        <w:snapToGrid w:val="0"/>
        <w:spacing w:line="460" w:lineRule="exact"/>
        <w:ind w:left="560" w:hangingChars="200" w:hanging="560"/>
        <w:jc w:val="both"/>
        <w:rPr>
          <w:rFonts w:eastAsia="標楷體"/>
          <w:sz w:val="28"/>
          <w:szCs w:val="28"/>
        </w:rPr>
      </w:pPr>
      <w:r w:rsidRPr="00EE3C68">
        <w:rPr>
          <w:rFonts w:eastAsia="標楷體" w:hint="eastAsia"/>
          <w:sz w:val="28"/>
          <w:szCs w:val="28"/>
        </w:rPr>
        <w:t>一、</w:t>
      </w:r>
      <w:r w:rsidR="003F0984" w:rsidRPr="00EE3C68">
        <w:rPr>
          <w:rFonts w:eastAsia="標楷體" w:hint="eastAsia"/>
          <w:sz w:val="28"/>
          <w:szCs w:val="28"/>
        </w:rPr>
        <w:t>(</w:t>
      </w:r>
      <w:r w:rsidR="003F0984" w:rsidRPr="00EE3C68">
        <w:rPr>
          <w:rFonts w:eastAsia="標楷體" w:hint="eastAsia"/>
          <w:sz w:val="28"/>
          <w:szCs w:val="28"/>
        </w:rPr>
        <w:t>訂定目的</w:t>
      </w:r>
      <w:r w:rsidR="003F0984" w:rsidRPr="00EE3C68">
        <w:rPr>
          <w:rFonts w:eastAsia="標楷體" w:hint="eastAsia"/>
          <w:sz w:val="28"/>
          <w:szCs w:val="28"/>
        </w:rPr>
        <w:t>)</w:t>
      </w:r>
    </w:p>
    <w:p w:rsidR="00A0466B" w:rsidRDefault="003F0984" w:rsidP="00F21941">
      <w:pPr>
        <w:snapToGrid w:val="0"/>
        <w:spacing w:line="460" w:lineRule="exact"/>
        <w:ind w:left="560" w:hangingChars="200" w:hanging="560"/>
        <w:jc w:val="both"/>
        <w:rPr>
          <w:rFonts w:eastAsia="標楷體"/>
          <w:sz w:val="28"/>
          <w:szCs w:val="28"/>
        </w:rPr>
      </w:pPr>
      <w:r w:rsidRPr="00EE3C68">
        <w:rPr>
          <w:rFonts w:eastAsia="標楷體" w:hint="eastAsia"/>
          <w:sz w:val="28"/>
          <w:szCs w:val="28"/>
        </w:rPr>
        <w:t xml:space="preserve">    </w:t>
      </w:r>
      <w:r w:rsidR="00A0466B" w:rsidRPr="00A0466B">
        <w:rPr>
          <w:rFonts w:eastAsia="標楷體" w:hAnsi="標楷體" w:hint="eastAsia"/>
          <w:sz w:val="28"/>
          <w:szCs w:val="28"/>
        </w:rPr>
        <w:t>科技部</w:t>
      </w:r>
      <w:r w:rsidR="00A0466B" w:rsidRPr="00A0466B">
        <w:rPr>
          <w:rFonts w:eastAsia="標楷體" w:hAnsi="標楷體"/>
          <w:sz w:val="28"/>
          <w:szCs w:val="28"/>
        </w:rPr>
        <w:t>（以下簡稱本</w:t>
      </w:r>
      <w:r w:rsidR="00A0466B" w:rsidRPr="00A0466B">
        <w:rPr>
          <w:rFonts w:eastAsia="標楷體" w:hAnsi="標楷體" w:hint="eastAsia"/>
          <w:sz w:val="28"/>
          <w:szCs w:val="28"/>
        </w:rPr>
        <w:t>部</w:t>
      </w:r>
      <w:r w:rsidR="00A0466B" w:rsidRPr="00A0466B">
        <w:rPr>
          <w:rFonts w:eastAsia="標楷體" w:hAnsi="標楷體"/>
          <w:sz w:val="28"/>
          <w:szCs w:val="28"/>
        </w:rPr>
        <w:t>）為推動學術研究國際化，鼓勵</w:t>
      </w:r>
      <w:r w:rsidR="00A0466B" w:rsidRPr="00A0466B">
        <w:rPr>
          <w:rFonts w:eastAsia="標楷體" w:hAnsi="標楷體" w:hint="eastAsia"/>
          <w:sz w:val="28"/>
          <w:szCs w:val="28"/>
        </w:rPr>
        <w:t>國內學者專家</w:t>
      </w:r>
      <w:r w:rsidR="00A0466B" w:rsidRPr="00A0466B">
        <w:rPr>
          <w:rFonts w:eastAsia="標楷體" w:hAnsi="標楷體" w:hint="eastAsia"/>
          <w:color w:val="0070C0"/>
          <w:sz w:val="28"/>
          <w:szCs w:val="28"/>
        </w:rPr>
        <w:t>爭取在</w:t>
      </w:r>
      <w:r w:rsidR="00FA54C2">
        <w:rPr>
          <w:rFonts w:eastAsia="標楷體" w:hAnsi="標楷體" w:hint="eastAsia"/>
          <w:color w:val="0070C0"/>
          <w:sz w:val="28"/>
          <w:szCs w:val="28"/>
        </w:rPr>
        <w:t>重要</w:t>
      </w:r>
      <w:r w:rsidR="00A0466B" w:rsidRPr="00A0466B">
        <w:rPr>
          <w:rFonts w:eastAsia="標楷體" w:hAnsi="標楷體" w:hint="eastAsia"/>
          <w:color w:val="0070C0"/>
          <w:sz w:val="28"/>
          <w:szCs w:val="28"/>
        </w:rPr>
        <w:t>國際</w:t>
      </w:r>
      <w:r w:rsidR="004A3DA2">
        <w:rPr>
          <w:rFonts w:eastAsia="標楷體" w:hAnsi="標楷體" w:hint="eastAsia"/>
          <w:color w:val="0070C0"/>
          <w:sz w:val="28"/>
          <w:szCs w:val="28"/>
        </w:rPr>
        <w:t>學術</w:t>
      </w:r>
      <w:r w:rsidR="00A0466B" w:rsidRPr="00A0466B">
        <w:rPr>
          <w:rFonts w:eastAsia="標楷體" w:hAnsi="標楷體" w:hint="eastAsia"/>
          <w:color w:val="0070C0"/>
          <w:sz w:val="28"/>
          <w:szCs w:val="28"/>
        </w:rPr>
        <w:t>組織</w:t>
      </w:r>
      <w:r w:rsidR="00FA54C2">
        <w:rPr>
          <w:rFonts w:eastAsia="標楷體" w:hAnsi="標楷體" w:hint="eastAsia"/>
          <w:color w:val="0070C0"/>
          <w:sz w:val="28"/>
          <w:szCs w:val="28"/>
        </w:rPr>
        <w:t>及期刊</w:t>
      </w:r>
      <w:r w:rsidR="00A0466B" w:rsidRPr="00A0466B">
        <w:rPr>
          <w:rFonts w:eastAsia="標楷體" w:hAnsi="標楷體" w:hint="eastAsia"/>
          <w:color w:val="0070C0"/>
          <w:sz w:val="28"/>
          <w:szCs w:val="28"/>
        </w:rPr>
        <w:t>的發言權</w:t>
      </w:r>
      <w:r w:rsidR="00FA54C2">
        <w:rPr>
          <w:rFonts w:eastAsia="標楷體" w:hAnsi="標楷體" w:hint="eastAsia"/>
          <w:color w:val="0070C0"/>
          <w:sz w:val="28"/>
          <w:szCs w:val="28"/>
        </w:rPr>
        <w:t>，並</w:t>
      </w:r>
      <w:r w:rsidR="00A0466B" w:rsidRPr="00A0466B">
        <w:rPr>
          <w:rFonts w:eastAsia="標楷體" w:hAnsi="標楷體" w:hint="eastAsia"/>
          <w:sz w:val="28"/>
          <w:szCs w:val="28"/>
        </w:rPr>
        <w:t>進入國際學術領導圈</w:t>
      </w:r>
      <w:r w:rsidR="00A0466B" w:rsidRPr="00A0466B">
        <w:rPr>
          <w:rFonts w:eastAsia="標楷體" w:hAnsi="標楷體"/>
          <w:sz w:val="28"/>
          <w:szCs w:val="28"/>
        </w:rPr>
        <w:t>，</w:t>
      </w:r>
      <w:r w:rsidR="00A0466B" w:rsidRPr="00A0466B">
        <w:rPr>
          <w:rFonts w:eastAsia="標楷體" w:hAnsi="標楷體" w:hint="eastAsia"/>
          <w:sz w:val="28"/>
          <w:szCs w:val="28"/>
        </w:rPr>
        <w:t>以提昇國內相關學術社群之國際影響力，特</w:t>
      </w:r>
      <w:r w:rsidR="00A0466B" w:rsidRPr="00A0466B">
        <w:rPr>
          <w:rFonts w:eastAsia="標楷體" w:hAnsi="標楷體"/>
          <w:sz w:val="28"/>
          <w:szCs w:val="28"/>
        </w:rPr>
        <w:t>訂定</w:t>
      </w:r>
      <w:r w:rsidR="00A0466B" w:rsidRPr="00A0466B">
        <w:rPr>
          <w:rFonts w:eastAsia="標楷體" w:hAnsi="標楷體" w:hint="eastAsia"/>
          <w:sz w:val="28"/>
          <w:szCs w:val="28"/>
        </w:rPr>
        <w:t>本要點</w:t>
      </w:r>
      <w:r w:rsidR="00A0466B" w:rsidRPr="00A0466B">
        <w:rPr>
          <w:rFonts w:eastAsia="標楷體" w:hAnsi="標楷體"/>
          <w:sz w:val="28"/>
          <w:szCs w:val="28"/>
        </w:rPr>
        <w:t>。</w:t>
      </w:r>
    </w:p>
    <w:p w:rsidR="003F0984" w:rsidRPr="00EE3C68" w:rsidRDefault="000D6CA2" w:rsidP="00F21941">
      <w:pPr>
        <w:snapToGrid w:val="0"/>
        <w:spacing w:line="460" w:lineRule="exact"/>
        <w:ind w:left="560" w:hangingChars="200" w:hanging="560"/>
        <w:jc w:val="both"/>
        <w:rPr>
          <w:rFonts w:eastAsia="標楷體"/>
          <w:sz w:val="28"/>
          <w:szCs w:val="28"/>
        </w:rPr>
      </w:pPr>
      <w:r w:rsidRPr="00EE3C68">
        <w:rPr>
          <w:rFonts w:eastAsia="標楷體" w:hint="eastAsia"/>
          <w:sz w:val="28"/>
          <w:szCs w:val="28"/>
        </w:rPr>
        <w:t>二、</w:t>
      </w:r>
      <w:r w:rsidR="003F0984" w:rsidRPr="00EE3C68">
        <w:rPr>
          <w:rFonts w:eastAsia="標楷體" w:hint="eastAsia"/>
          <w:sz w:val="28"/>
          <w:szCs w:val="28"/>
        </w:rPr>
        <w:t>(</w:t>
      </w:r>
      <w:r w:rsidR="003F0984" w:rsidRPr="00EE3C68">
        <w:rPr>
          <w:rFonts w:eastAsia="標楷體" w:hAnsi="標楷體" w:hint="eastAsia"/>
          <w:kern w:val="0"/>
          <w:sz w:val="28"/>
          <w:szCs w:val="28"/>
        </w:rPr>
        <w:t>補助事項</w:t>
      </w:r>
      <w:r w:rsidR="003F0984" w:rsidRPr="00EE3C68">
        <w:rPr>
          <w:rFonts w:eastAsia="標楷體" w:hAnsi="標楷體" w:hint="eastAsia"/>
          <w:kern w:val="0"/>
          <w:sz w:val="28"/>
          <w:szCs w:val="28"/>
        </w:rPr>
        <w:t>)</w:t>
      </w:r>
    </w:p>
    <w:p w:rsidR="00F347DF" w:rsidRPr="00EE3C68" w:rsidRDefault="003F0984" w:rsidP="00F21941">
      <w:pPr>
        <w:snapToGrid w:val="0"/>
        <w:spacing w:line="460" w:lineRule="exact"/>
        <w:ind w:left="560" w:hangingChars="200" w:hanging="560"/>
        <w:jc w:val="both"/>
        <w:rPr>
          <w:rFonts w:eastAsia="標楷體" w:hAnsi="標楷體"/>
          <w:color w:val="0070C0"/>
          <w:sz w:val="28"/>
          <w:szCs w:val="28"/>
        </w:rPr>
      </w:pPr>
      <w:r w:rsidRPr="00EE3C68">
        <w:rPr>
          <w:rFonts w:eastAsia="標楷體" w:hAnsi="標楷體" w:hint="eastAsia"/>
          <w:kern w:val="0"/>
          <w:sz w:val="28"/>
          <w:szCs w:val="28"/>
        </w:rPr>
        <w:t xml:space="preserve">    </w:t>
      </w:r>
      <w:r w:rsidR="009564F0" w:rsidRPr="00EE3C68">
        <w:rPr>
          <w:rFonts w:eastAsia="標楷體" w:hAnsi="標楷體" w:hint="eastAsia"/>
          <w:sz w:val="28"/>
          <w:szCs w:val="28"/>
        </w:rPr>
        <w:t>國內</w:t>
      </w:r>
      <w:r w:rsidR="009564F0" w:rsidRPr="00EE3C68">
        <w:rPr>
          <w:rFonts w:eastAsia="標楷體" w:hAnsi="標楷體"/>
          <w:sz w:val="28"/>
          <w:szCs w:val="28"/>
        </w:rPr>
        <w:t>學者</w:t>
      </w:r>
      <w:r w:rsidR="00517D21" w:rsidRPr="00EE3C68">
        <w:rPr>
          <w:rFonts w:eastAsia="標楷體" w:hAnsi="標楷體" w:hint="eastAsia"/>
          <w:sz w:val="28"/>
          <w:szCs w:val="28"/>
        </w:rPr>
        <w:t>因</w:t>
      </w:r>
      <w:r w:rsidR="000D6CA2" w:rsidRPr="00EE3C68">
        <w:rPr>
          <w:rFonts w:eastAsia="標楷體" w:hAnsi="標楷體"/>
          <w:sz w:val="28"/>
          <w:szCs w:val="28"/>
        </w:rPr>
        <w:t>擔任</w:t>
      </w:r>
      <w:r w:rsidR="00F347DF" w:rsidRPr="00611CAD">
        <w:rPr>
          <w:rFonts w:eastAsia="標楷體" w:hAnsi="標楷體" w:hint="eastAsia"/>
          <w:color w:val="0070C0"/>
          <w:sz w:val="28"/>
          <w:szCs w:val="28"/>
        </w:rPr>
        <w:t>下列</w:t>
      </w:r>
      <w:r w:rsidR="00D63FA4" w:rsidRPr="00611CAD">
        <w:rPr>
          <w:rFonts w:eastAsia="標楷體" w:hAnsi="標楷體" w:hint="eastAsia"/>
          <w:color w:val="0070C0"/>
          <w:sz w:val="28"/>
          <w:szCs w:val="28"/>
        </w:rPr>
        <w:t>重要</w:t>
      </w:r>
      <w:r w:rsidR="00F347DF" w:rsidRPr="00611CAD">
        <w:rPr>
          <w:rFonts w:eastAsia="標楷體" w:hAnsi="標楷體" w:hint="eastAsia"/>
          <w:color w:val="0070C0"/>
          <w:sz w:val="28"/>
          <w:szCs w:val="28"/>
        </w:rPr>
        <w:t>學術職位</w:t>
      </w:r>
      <w:r w:rsidR="008C5B37">
        <w:rPr>
          <w:rFonts w:eastAsia="標楷體" w:hAnsi="標楷體" w:hint="eastAsia"/>
          <w:color w:val="0070C0"/>
          <w:sz w:val="28"/>
          <w:szCs w:val="28"/>
        </w:rPr>
        <w:t>而</w:t>
      </w:r>
      <w:r w:rsidR="00F347DF" w:rsidRPr="00611CAD">
        <w:rPr>
          <w:rFonts w:eastAsia="標楷體" w:hAnsi="標楷體" w:hint="eastAsia"/>
          <w:color w:val="0070C0"/>
          <w:sz w:val="28"/>
          <w:szCs w:val="28"/>
        </w:rPr>
        <w:t>參與相關學術活動所需之經費</w:t>
      </w:r>
      <w:r w:rsidR="00C3750D">
        <w:rPr>
          <w:rFonts w:eastAsia="標楷體" w:hAnsi="標楷體" w:hint="eastAsia"/>
          <w:color w:val="0070C0"/>
          <w:sz w:val="28"/>
          <w:szCs w:val="28"/>
        </w:rPr>
        <w:t>，得申請補助</w:t>
      </w:r>
      <w:r w:rsidR="00F347DF" w:rsidRPr="00611CAD">
        <w:rPr>
          <w:rFonts w:eastAsia="標楷體" w:hAnsi="標楷體" w:hint="eastAsia"/>
          <w:color w:val="0070C0"/>
          <w:sz w:val="28"/>
          <w:szCs w:val="28"/>
        </w:rPr>
        <w:t>:</w:t>
      </w:r>
    </w:p>
    <w:p w:rsidR="00F347DF" w:rsidRPr="00611CAD" w:rsidRDefault="001C7985" w:rsidP="00F21941">
      <w:pPr>
        <w:pStyle w:val="a7"/>
        <w:numPr>
          <w:ilvl w:val="0"/>
          <w:numId w:val="43"/>
        </w:numPr>
        <w:snapToGrid w:val="0"/>
        <w:spacing w:line="460" w:lineRule="exact"/>
        <w:ind w:leftChars="0"/>
        <w:jc w:val="both"/>
        <w:rPr>
          <w:rFonts w:eastAsia="標楷體" w:hAnsi="標楷體"/>
          <w:color w:val="0070C0"/>
          <w:sz w:val="28"/>
          <w:szCs w:val="28"/>
        </w:rPr>
      </w:pPr>
      <w:r w:rsidRPr="00611CAD">
        <w:rPr>
          <w:rFonts w:eastAsia="標楷體" w:hAnsi="標楷體" w:hint="eastAsia"/>
          <w:color w:val="0070C0"/>
          <w:sz w:val="28"/>
          <w:szCs w:val="28"/>
        </w:rPr>
        <w:t>重要</w:t>
      </w:r>
      <w:r w:rsidR="000D6CA2" w:rsidRPr="00611CAD">
        <w:rPr>
          <w:rFonts w:eastAsia="標楷體" w:hAnsi="標楷體"/>
          <w:color w:val="0070C0"/>
          <w:sz w:val="28"/>
          <w:szCs w:val="28"/>
        </w:rPr>
        <w:t>國際學術組織</w:t>
      </w:r>
      <w:r w:rsidR="00987997" w:rsidRPr="00987997">
        <w:rPr>
          <w:rFonts w:eastAsia="標楷體" w:hAnsi="標楷體" w:hint="eastAsia"/>
          <w:color w:val="0070C0"/>
          <w:sz w:val="28"/>
          <w:szCs w:val="28"/>
        </w:rPr>
        <w:t>之</w:t>
      </w:r>
      <w:r w:rsidR="000D6CA2" w:rsidRPr="00611CAD">
        <w:rPr>
          <w:rFonts w:eastAsia="標楷體" w:hAnsi="標楷體"/>
          <w:color w:val="0070C0"/>
          <w:sz w:val="28"/>
          <w:szCs w:val="28"/>
        </w:rPr>
        <w:t>理</w:t>
      </w:r>
      <w:r w:rsidR="00CC77B2" w:rsidRPr="00611CAD">
        <w:rPr>
          <w:rFonts w:eastAsia="標楷體" w:hAnsi="標楷體" w:hint="eastAsia"/>
          <w:color w:val="0070C0"/>
          <w:sz w:val="28"/>
          <w:szCs w:val="28"/>
        </w:rPr>
        <w:t>事、</w:t>
      </w:r>
      <w:r w:rsidR="000D6CA2" w:rsidRPr="00611CAD">
        <w:rPr>
          <w:rFonts w:eastAsia="標楷體" w:hAnsi="標楷體"/>
          <w:color w:val="0070C0"/>
          <w:sz w:val="28"/>
          <w:szCs w:val="28"/>
        </w:rPr>
        <w:t>監事</w:t>
      </w:r>
      <w:r w:rsidR="000D6CA2" w:rsidRPr="00611CAD">
        <w:rPr>
          <w:rFonts w:eastAsia="標楷體" w:hAnsi="標楷體" w:hint="eastAsia"/>
          <w:color w:val="0070C0"/>
          <w:sz w:val="28"/>
          <w:szCs w:val="28"/>
        </w:rPr>
        <w:t>或</w:t>
      </w:r>
      <w:r w:rsidR="000D6CA2" w:rsidRPr="00611CAD">
        <w:rPr>
          <w:rFonts w:eastAsia="標楷體" w:hAnsi="標楷體"/>
          <w:color w:val="0070C0"/>
          <w:sz w:val="28"/>
          <w:szCs w:val="28"/>
        </w:rPr>
        <w:t>執行委員</w:t>
      </w:r>
      <w:r w:rsidR="00F347DF" w:rsidRPr="00611CAD">
        <w:rPr>
          <w:rFonts w:eastAsia="標楷體" w:hAnsi="標楷體" w:hint="eastAsia"/>
          <w:color w:val="0070C0"/>
          <w:sz w:val="28"/>
          <w:szCs w:val="28"/>
        </w:rPr>
        <w:t>。</w:t>
      </w:r>
    </w:p>
    <w:p w:rsidR="000D6CA2" w:rsidRDefault="001C7985" w:rsidP="00F21941">
      <w:pPr>
        <w:pStyle w:val="a7"/>
        <w:numPr>
          <w:ilvl w:val="0"/>
          <w:numId w:val="43"/>
        </w:numPr>
        <w:snapToGrid w:val="0"/>
        <w:spacing w:line="460" w:lineRule="exact"/>
        <w:ind w:leftChars="0"/>
        <w:jc w:val="both"/>
        <w:rPr>
          <w:rFonts w:eastAsia="標楷體" w:hAnsi="標楷體"/>
          <w:color w:val="0070C0"/>
          <w:sz w:val="28"/>
          <w:szCs w:val="28"/>
        </w:rPr>
      </w:pPr>
      <w:r w:rsidRPr="00611CAD">
        <w:rPr>
          <w:rFonts w:eastAsia="標楷體" w:hAnsi="標楷體" w:hint="eastAsia"/>
          <w:color w:val="0070C0"/>
          <w:sz w:val="28"/>
          <w:szCs w:val="28"/>
        </w:rPr>
        <w:t>重要</w:t>
      </w:r>
      <w:r w:rsidR="000D6CA2" w:rsidRPr="00611CAD">
        <w:rPr>
          <w:rFonts w:eastAsia="標楷體" w:hAnsi="標楷體"/>
          <w:color w:val="0070C0"/>
          <w:sz w:val="28"/>
          <w:szCs w:val="28"/>
        </w:rPr>
        <w:t>國際學術期刊</w:t>
      </w:r>
      <w:r w:rsidR="00987997" w:rsidRPr="00987997">
        <w:rPr>
          <w:rFonts w:eastAsia="標楷體" w:hAnsi="標楷體" w:hint="eastAsia"/>
          <w:color w:val="0070C0"/>
          <w:sz w:val="28"/>
          <w:szCs w:val="28"/>
        </w:rPr>
        <w:t>之</w:t>
      </w:r>
      <w:r w:rsidR="000D6CA2" w:rsidRPr="00611CAD">
        <w:rPr>
          <w:rFonts w:eastAsia="標楷體" w:hAnsi="標楷體"/>
          <w:color w:val="0070C0"/>
          <w:sz w:val="28"/>
          <w:szCs w:val="28"/>
        </w:rPr>
        <w:t>主編</w:t>
      </w:r>
      <w:r w:rsidR="000D6CA2" w:rsidRPr="00611CAD">
        <w:rPr>
          <w:rFonts w:eastAsia="標楷體" w:hAnsi="標楷體" w:hint="eastAsia"/>
          <w:color w:val="0070C0"/>
          <w:sz w:val="28"/>
          <w:szCs w:val="28"/>
        </w:rPr>
        <w:t>或</w:t>
      </w:r>
      <w:r w:rsidR="000D6CA2" w:rsidRPr="00611CAD">
        <w:rPr>
          <w:rFonts w:eastAsia="標楷體" w:hAnsi="標楷體"/>
          <w:color w:val="0070C0"/>
          <w:sz w:val="28"/>
          <w:szCs w:val="28"/>
        </w:rPr>
        <w:t>副主編</w:t>
      </w:r>
      <w:r w:rsidR="00F347DF" w:rsidRPr="00611CAD">
        <w:rPr>
          <w:rFonts w:eastAsia="標楷體" w:hAnsi="標楷體" w:hint="eastAsia"/>
          <w:color w:val="0070C0"/>
          <w:sz w:val="28"/>
          <w:szCs w:val="28"/>
        </w:rPr>
        <w:t>。</w:t>
      </w:r>
    </w:p>
    <w:p w:rsidR="00987997" w:rsidRDefault="002D235D" w:rsidP="00802B16">
      <w:pPr>
        <w:pStyle w:val="a7"/>
        <w:numPr>
          <w:ilvl w:val="0"/>
          <w:numId w:val="43"/>
        </w:numPr>
        <w:snapToGrid w:val="0"/>
        <w:spacing w:line="460" w:lineRule="exact"/>
        <w:ind w:leftChars="0"/>
        <w:jc w:val="both"/>
        <w:rPr>
          <w:rFonts w:eastAsia="標楷體" w:hAnsi="標楷體"/>
          <w:color w:val="0070C0"/>
          <w:sz w:val="28"/>
          <w:szCs w:val="28"/>
        </w:rPr>
      </w:pPr>
      <w:r w:rsidRPr="002D235D">
        <w:rPr>
          <w:rFonts w:eastAsia="標楷體" w:hAnsi="標楷體" w:hint="eastAsia"/>
          <w:color w:val="0070C0"/>
          <w:sz w:val="28"/>
          <w:szCs w:val="28"/>
        </w:rPr>
        <w:t>計畫</w:t>
      </w:r>
      <w:r w:rsidRPr="002D235D">
        <w:rPr>
          <w:rFonts w:eastAsia="標楷體" w:hAnsi="標楷體"/>
          <w:color w:val="0070C0"/>
          <w:sz w:val="28"/>
          <w:szCs w:val="28"/>
        </w:rPr>
        <w:t>主持人</w:t>
      </w:r>
      <w:r w:rsidRPr="002D235D">
        <w:rPr>
          <w:rFonts w:eastAsia="標楷體" w:hAnsi="標楷體" w:hint="eastAsia"/>
          <w:color w:val="0070C0"/>
          <w:sz w:val="28"/>
          <w:szCs w:val="28"/>
        </w:rPr>
        <w:t>非擔任</w:t>
      </w:r>
      <w:r w:rsidR="009F4D4B">
        <w:rPr>
          <w:rFonts w:eastAsia="標楷體" w:hAnsi="標楷體" w:hint="eastAsia"/>
          <w:color w:val="0070C0"/>
          <w:sz w:val="28"/>
          <w:szCs w:val="28"/>
        </w:rPr>
        <w:t>前</w:t>
      </w:r>
      <w:r w:rsidRPr="002D235D">
        <w:rPr>
          <w:rFonts w:eastAsia="標楷體" w:hAnsi="標楷體" w:hint="eastAsia"/>
          <w:color w:val="0070C0"/>
          <w:sz w:val="28"/>
          <w:szCs w:val="28"/>
        </w:rPr>
        <w:t>二款所列</w:t>
      </w:r>
      <w:r w:rsidRPr="00611CAD">
        <w:rPr>
          <w:rFonts w:eastAsia="標楷體" w:hAnsi="標楷體" w:hint="eastAsia"/>
          <w:color w:val="0070C0"/>
          <w:sz w:val="28"/>
          <w:szCs w:val="28"/>
        </w:rPr>
        <w:t>重要學術職位</w:t>
      </w:r>
      <w:r w:rsidRPr="002D235D">
        <w:rPr>
          <w:rFonts w:eastAsia="標楷體" w:hAnsi="標楷體" w:hint="eastAsia"/>
          <w:color w:val="0070C0"/>
          <w:sz w:val="28"/>
          <w:szCs w:val="28"/>
        </w:rPr>
        <w:t>者，</w:t>
      </w:r>
      <w:r w:rsidR="001E380D">
        <w:rPr>
          <w:rFonts w:eastAsia="標楷體" w:hAnsi="標楷體" w:hint="eastAsia"/>
          <w:color w:val="0070C0"/>
          <w:sz w:val="28"/>
          <w:szCs w:val="28"/>
        </w:rPr>
        <w:t>須</w:t>
      </w:r>
      <w:r w:rsidRPr="002D235D">
        <w:rPr>
          <w:rFonts w:eastAsia="標楷體" w:hAnsi="標楷體" w:hint="eastAsia"/>
          <w:color w:val="0070C0"/>
          <w:sz w:val="28"/>
          <w:szCs w:val="28"/>
        </w:rPr>
        <w:t>詳述其職</w:t>
      </w:r>
      <w:r w:rsidR="00AD0E5E">
        <w:rPr>
          <w:rFonts w:eastAsia="標楷體" w:hAnsi="標楷體" w:hint="eastAsia"/>
          <w:color w:val="0070C0"/>
          <w:sz w:val="28"/>
          <w:szCs w:val="28"/>
        </w:rPr>
        <w:t>位</w:t>
      </w:r>
      <w:r w:rsidRPr="002D235D">
        <w:rPr>
          <w:rFonts w:eastAsia="標楷體" w:hAnsi="標楷體" w:hint="eastAsia"/>
          <w:color w:val="0070C0"/>
          <w:sz w:val="28"/>
          <w:szCs w:val="28"/>
        </w:rPr>
        <w:t>重要性</w:t>
      </w:r>
      <w:r w:rsidR="001E380D">
        <w:rPr>
          <w:rFonts w:eastAsia="標楷體" w:hAnsi="標楷體" w:hint="eastAsia"/>
          <w:color w:val="0070C0"/>
          <w:sz w:val="28"/>
          <w:szCs w:val="28"/>
        </w:rPr>
        <w:t>；</w:t>
      </w:r>
      <w:r w:rsidRPr="002D235D">
        <w:rPr>
          <w:rFonts w:eastAsia="標楷體" w:hAnsi="標楷體" w:hint="eastAsia"/>
          <w:color w:val="0070C0"/>
          <w:sz w:val="28"/>
          <w:szCs w:val="28"/>
        </w:rPr>
        <w:t>補助期限以</w:t>
      </w:r>
      <w:r w:rsidR="003E0044">
        <w:rPr>
          <w:rFonts w:eastAsia="標楷體" w:hAnsi="標楷體" w:hint="eastAsia"/>
          <w:color w:val="0070C0"/>
          <w:sz w:val="28"/>
          <w:szCs w:val="28"/>
        </w:rPr>
        <w:t>一</w:t>
      </w:r>
      <w:r w:rsidRPr="002D235D">
        <w:rPr>
          <w:rFonts w:eastAsia="標楷體" w:hAnsi="標楷體" w:hint="eastAsia"/>
          <w:color w:val="0070C0"/>
          <w:sz w:val="28"/>
          <w:szCs w:val="28"/>
        </w:rPr>
        <w:t>年期為限。</w:t>
      </w:r>
    </w:p>
    <w:p w:rsidR="003F0984" w:rsidRPr="00EE3C68" w:rsidRDefault="00AA6C79" w:rsidP="00F21941">
      <w:pPr>
        <w:snapToGrid w:val="0"/>
        <w:spacing w:line="460" w:lineRule="exact"/>
        <w:ind w:left="560" w:hangingChars="200" w:hanging="560"/>
        <w:jc w:val="both"/>
        <w:rPr>
          <w:rFonts w:eastAsia="標楷體" w:hAnsi="標楷體"/>
          <w:sz w:val="28"/>
          <w:szCs w:val="28"/>
        </w:rPr>
      </w:pPr>
      <w:r w:rsidRPr="00EE3C68">
        <w:rPr>
          <w:rFonts w:eastAsia="標楷體" w:hAnsi="標楷體" w:hint="eastAsia"/>
          <w:kern w:val="0"/>
          <w:sz w:val="28"/>
          <w:szCs w:val="28"/>
        </w:rPr>
        <w:t>三</w:t>
      </w:r>
      <w:r w:rsidR="00E14C9B" w:rsidRPr="00EE3C68">
        <w:rPr>
          <w:rFonts w:eastAsia="標楷體" w:hAnsi="標楷體" w:hint="eastAsia"/>
          <w:sz w:val="28"/>
          <w:szCs w:val="28"/>
        </w:rPr>
        <w:t>、</w:t>
      </w:r>
      <w:r w:rsidR="003F0984" w:rsidRPr="00EE3C68">
        <w:rPr>
          <w:rFonts w:eastAsia="標楷體" w:hAnsi="標楷體" w:hint="eastAsia"/>
          <w:sz w:val="28"/>
          <w:szCs w:val="28"/>
        </w:rPr>
        <w:t>(</w:t>
      </w:r>
      <w:r w:rsidR="003F0984" w:rsidRPr="00EE3C68">
        <w:rPr>
          <w:rFonts w:eastAsia="標楷體" w:hAnsi="標楷體"/>
          <w:sz w:val="28"/>
          <w:szCs w:val="28"/>
        </w:rPr>
        <w:t>申請機構</w:t>
      </w:r>
      <w:r w:rsidR="003F0984" w:rsidRPr="00EE3C68">
        <w:rPr>
          <w:rFonts w:eastAsia="標楷體" w:hAnsi="標楷體" w:hint="eastAsia"/>
          <w:sz w:val="28"/>
          <w:szCs w:val="28"/>
        </w:rPr>
        <w:t>資格</w:t>
      </w:r>
      <w:r w:rsidR="003F0984" w:rsidRPr="00EE3C68">
        <w:rPr>
          <w:rFonts w:eastAsia="標楷體" w:hAnsi="標楷體" w:hint="eastAsia"/>
          <w:sz w:val="28"/>
          <w:szCs w:val="28"/>
        </w:rPr>
        <w:t>)</w:t>
      </w:r>
    </w:p>
    <w:p w:rsidR="001C323D" w:rsidRPr="00C06D4B" w:rsidRDefault="003F0984" w:rsidP="00C06D4B">
      <w:pPr>
        <w:snapToGrid w:val="0"/>
        <w:spacing w:line="460" w:lineRule="exact"/>
        <w:ind w:left="560" w:hangingChars="200" w:hanging="560"/>
        <w:jc w:val="distribute"/>
        <w:rPr>
          <w:rFonts w:eastAsia="標楷體" w:hAnsi="標楷體"/>
          <w:spacing w:val="-20"/>
          <w:sz w:val="28"/>
          <w:szCs w:val="28"/>
        </w:rPr>
      </w:pPr>
      <w:r w:rsidRPr="00EE3C68">
        <w:rPr>
          <w:rFonts w:eastAsia="標楷體" w:hAnsi="標楷體" w:hint="eastAsia"/>
          <w:sz w:val="28"/>
          <w:szCs w:val="28"/>
        </w:rPr>
        <w:t xml:space="preserve">    </w:t>
      </w:r>
      <w:r w:rsidR="00E14C9B" w:rsidRPr="00C06D4B">
        <w:rPr>
          <w:rFonts w:eastAsia="標楷體" w:hAnsi="標楷體"/>
          <w:spacing w:val="-20"/>
          <w:sz w:val="28"/>
          <w:szCs w:val="28"/>
        </w:rPr>
        <w:t>申請機構（</w:t>
      </w:r>
      <w:r w:rsidR="005938E5" w:rsidRPr="00C06D4B">
        <w:rPr>
          <w:rFonts w:eastAsia="標楷體" w:hAnsi="標楷體" w:hint="eastAsia"/>
          <w:spacing w:val="-20"/>
          <w:sz w:val="28"/>
          <w:szCs w:val="28"/>
        </w:rPr>
        <w:t>即</w:t>
      </w:r>
      <w:r w:rsidR="00E14C9B" w:rsidRPr="00C06D4B">
        <w:rPr>
          <w:rFonts w:eastAsia="標楷體" w:hAnsi="標楷體"/>
          <w:spacing w:val="-20"/>
          <w:sz w:val="28"/>
          <w:szCs w:val="28"/>
        </w:rPr>
        <w:t>執行機構）</w:t>
      </w:r>
      <w:r w:rsidR="001C323D" w:rsidRPr="00C06D4B">
        <w:rPr>
          <w:rFonts w:eastAsia="標楷體" w:hAnsi="標楷體" w:hint="eastAsia"/>
          <w:spacing w:val="-20"/>
          <w:sz w:val="28"/>
          <w:szCs w:val="28"/>
        </w:rPr>
        <w:t>須符合</w:t>
      </w:r>
      <w:r w:rsidR="001C323D" w:rsidRPr="00C06D4B">
        <w:rPr>
          <w:rFonts w:eastAsia="標楷體" w:hAnsi="標楷體" w:hint="eastAsia"/>
          <w:spacing w:val="-20"/>
          <w:kern w:val="0"/>
          <w:sz w:val="28"/>
          <w:szCs w:val="28"/>
        </w:rPr>
        <w:t>本</w:t>
      </w:r>
      <w:r w:rsidR="006A6D61" w:rsidRPr="00C06D4B">
        <w:rPr>
          <w:rFonts w:eastAsia="標楷體" w:hAnsi="標楷體" w:hint="eastAsia"/>
          <w:spacing w:val="-20"/>
          <w:kern w:val="0"/>
          <w:sz w:val="28"/>
          <w:szCs w:val="28"/>
        </w:rPr>
        <w:t>部</w:t>
      </w:r>
      <w:r w:rsidR="001C323D" w:rsidRPr="00C06D4B">
        <w:rPr>
          <w:rFonts w:eastAsia="標楷體" w:hAnsi="標楷體" w:hint="eastAsia"/>
          <w:spacing w:val="-20"/>
          <w:kern w:val="0"/>
          <w:sz w:val="28"/>
          <w:szCs w:val="28"/>
        </w:rPr>
        <w:t>補助專題研究計畫作業要點第二點規定。</w:t>
      </w:r>
    </w:p>
    <w:p w:rsidR="003F0984" w:rsidRPr="00EE3C68" w:rsidRDefault="00AA6C79" w:rsidP="00F21941">
      <w:pPr>
        <w:snapToGrid w:val="0"/>
        <w:spacing w:line="460" w:lineRule="exact"/>
        <w:ind w:left="560" w:hangingChars="200" w:hanging="560"/>
        <w:jc w:val="both"/>
        <w:rPr>
          <w:rFonts w:eastAsia="標楷體" w:hAnsi="標楷體"/>
          <w:sz w:val="28"/>
          <w:szCs w:val="28"/>
        </w:rPr>
      </w:pPr>
      <w:r w:rsidRPr="00EE3C68">
        <w:rPr>
          <w:rFonts w:eastAsia="標楷體" w:hAnsi="標楷體" w:hint="eastAsia"/>
          <w:sz w:val="28"/>
          <w:szCs w:val="28"/>
        </w:rPr>
        <w:t>四</w:t>
      </w:r>
      <w:r w:rsidR="00716623" w:rsidRPr="00EE3C68">
        <w:rPr>
          <w:rFonts w:eastAsia="標楷體" w:hAnsi="標楷體" w:hint="eastAsia"/>
          <w:sz w:val="28"/>
          <w:szCs w:val="28"/>
        </w:rPr>
        <w:t>、</w:t>
      </w:r>
      <w:r w:rsidR="003F0984" w:rsidRPr="00EE3C68">
        <w:rPr>
          <w:rFonts w:eastAsia="標楷體" w:hAnsi="標楷體" w:hint="eastAsia"/>
          <w:sz w:val="28"/>
          <w:szCs w:val="28"/>
        </w:rPr>
        <w:t>(</w:t>
      </w:r>
      <w:r w:rsidR="003F0984" w:rsidRPr="00EE3C68">
        <w:rPr>
          <w:rFonts w:eastAsia="標楷體" w:hAnsi="標楷體" w:hint="eastAsia"/>
          <w:kern w:val="0"/>
          <w:sz w:val="28"/>
          <w:szCs w:val="28"/>
        </w:rPr>
        <w:t>計畫</w:t>
      </w:r>
      <w:r w:rsidR="003F0984" w:rsidRPr="00EE3C68">
        <w:rPr>
          <w:rFonts w:eastAsia="標楷體" w:hAnsi="標楷體"/>
          <w:kern w:val="0"/>
          <w:sz w:val="28"/>
          <w:szCs w:val="28"/>
        </w:rPr>
        <w:t>主持人資格</w:t>
      </w:r>
      <w:r w:rsidR="003F0984" w:rsidRPr="00EE3C68">
        <w:rPr>
          <w:rFonts w:eastAsia="標楷體" w:hAnsi="標楷體" w:hint="eastAsia"/>
          <w:kern w:val="0"/>
          <w:sz w:val="28"/>
          <w:szCs w:val="28"/>
        </w:rPr>
        <w:t>)</w:t>
      </w:r>
    </w:p>
    <w:p w:rsidR="00716623" w:rsidRPr="00EE3C68" w:rsidRDefault="003F0984" w:rsidP="00F21941">
      <w:pPr>
        <w:snapToGrid w:val="0"/>
        <w:spacing w:line="460" w:lineRule="exact"/>
        <w:ind w:left="560" w:hangingChars="200" w:hanging="560"/>
        <w:jc w:val="both"/>
        <w:rPr>
          <w:rFonts w:eastAsia="標楷體" w:hAnsi="標楷體"/>
          <w:sz w:val="28"/>
          <w:szCs w:val="28"/>
        </w:rPr>
      </w:pPr>
      <w:r w:rsidRPr="00EE3C68">
        <w:rPr>
          <w:rFonts w:eastAsia="標楷體" w:hAnsi="標楷體" w:hint="eastAsia"/>
          <w:kern w:val="0"/>
          <w:sz w:val="28"/>
          <w:szCs w:val="28"/>
        </w:rPr>
        <w:t xml:space="preserve">    </w:t>
      </w:r>
      <w:r w:rsidR="00517D21" w:rsidRPr="00EE3C68">
        <w:rPr>
          <w:rFonts w:eastAsia="標楷體" w:hAnsi="標楷體" w:hint="eastAsia"/>
          <w:kern w:val="0"/>
          <w:sz w:val="28"/>
          <w:szCs w:val="28"/>
        </w:rPr>
        <w:t>計畫</w:t>
      </w:r>
      <w:r w:rsidR="00517D21" w:rsidRPr="00EE3C68">
        <w:rPr>
          <w:rFonts w:eastAsia="標楷體" w:hAnsi="標楷體"/>
          <w:kern w:val="0"/>
          <w:sz w:val="28"/>
          <w:szCs w:val="28"/>
        </w:rPr>
        <w:t>主持人之資格</w:t>
      </w:r>
      <w:r w:rsidR="00517D21" w:rsidRPr="00EE3C68">
        <w:rPr>
          <w:rFonts w:eastAsia="標楷體" w:hAnsi="標楷體" w:hint="eastAsia"/>
          <w:kern w:val="0"/>
          <w:sz w:val="28"/>
          <w:szCs w:val="28"/>
        </w:rPr>
        <w:t>須符合本部補助專題研究計畫作業要點第三點第一項第一款規定。但借調或調任至不符合前點規定之機構者，不得提出申請。</w:t>
      </w:r>
    </w:p>
    <w:p w:rsidR="003F0984" w:rsidRPr="00EE3C68" w:rsidRDefault="00AA6C79" w:rsidP="00F21941">
      <w:pPr>
        <w:spacing w:line="460" w:lineRule="exact"/>
        <w:ind w:left="560" w:hangingChars="200" w:hanging="560"/>
        <w:jc w:val="both"/>
        <w:rPr>
          <w:rFonts w:eastAsia="標楷體" w:hAnsi="標楷體"/>
          <w:kern w:val="0"/>
          <w:sz w:val="28"/>
          <w:szCs w:val="28"/>
        </w:rPr>
      </w:pPr>
      <w:r w:rsidRPr="00EE3C68">
        <w:rPr>
          <w:rFonts w:eastAsia="標楷體" w:hint="eastAsia"/>
          <w:sz w:val="28"/>
          <w:szCs w:val="28"/>
        </w:rPr>
        <w:t>五</w:t>
      </w:r>
      <w:r w:rsidR="00B1095A" w:rsidRPr="00EE3C68">
        <w:rPr>
          <w:rFonts w:eastAsia="標楷體" w:hint="eastAsia"/>
          <w:sz w:val="28"/>
          <w:szCs w:val="28"/>
        </w:rPr>
        <w:t>、</w:t>
      </w:r>
      <w:r w:rsidR="003F0984" w:rsidRPr="00EE3C68">
        <w:rPr>
          <w:rFonts w:eastAsia="標楷體" w:hint="eastAsia"/>
          <w:sz w:val="28"/>
          <w:szCs w:val="28"/>
        </w:rPr>
        <w:t>(</w:t>
      </w:r>
      <w:r w:rsidR="003F0984" w:rsidRPr="00EE3C68">
        <w:rPr>
          <w:rFonts w:eastAsia="標楷體" w:hAnsi="標楷體"/>
          <w:kern w:val="0"/>
          <w:sz w:val="28"/>
          <w:szCs w:val="28"/>
        </w:rPr>
        <w:t>補助項目</w:t>
      </w:r>
      <w:r w:rsidR="003F0984" w:rsidRPr="00EE3C68">
        <w:rPr>
          <w:rFonts w:eastAsia="標楷體" w:hAnsi="標楷體" w:hint="eastAsia"/>
          <w:kern w:val="0"/>
          <w:sz w:val="28"/>
          <w:szCs w:val="28"/>
        </w:rPr>
        <w:t>)</w:t>
      </w:r>
    </w:p>
    <w:p w:rsidR="00BB1951" w:rsidRPr="00EE3C68" w:rsidRDefault="003F0984" w:rsidP="00F21941">
      <w:pPr>
        <w:spacing w:line="460" w:lineRule="exact"/>
        <w:ind w:left="560" w:hangingChars="200" w:hanging="560"/>
        <w:jc w:val="both"/>
        <w:rPr>
          <w:rFonts w:ascii="標楷體" w:eastAsia="標楷體" w:hAnsi="標楷體"/>
          <w:bCs/>
          <w:sz w:val="28"/>
          <w:szCs w:val="28"/>
        </w:rPr>
      </w:pPr>
      <w:r w:rsidRPr="00EE3C68">
        <w:rPr>
          <w:rFonts w:eastAsia="標楷體" w:hAnsi="標楷體" w:hint="eastAsia"/>
          <w:kern w:val="0"/>
          <w:sz w:val="28"/>
          <w:szCs w:val="28"/>
        </w:rPr>
        <w:t xml:space="preserve">    </w:t>
      </w:r>
      <w:r w:rsidR="00517D21" w:rsidRPr="00EE3C68">
        <w:rPr>
          <w:rFonts w:eastAsia="標楷體" w:hAnsi="標楷體" w:hint="eastAsia"/>
          <w:kern w:val="0"/>
          <w:sz w:val="28"/>
          <w:szCs w:val="28"/>
        </w:rPr>
        <w:t>計畫</w:t>
      </w:r>
      <w:r w:rsidR="00BB1951" w:rsidRPr="00EE3C68">
        <w:rPr>
          <w:rFonts w:ascii="標楷體" w:eastAsia="標楷體" w:hAnsi="標楷體" w:hint="eastAsia"/>
          <w:bCs/>
          <w:sz w:val="28"/>
          <w:szCs w:val="28"/>
        </w:rPr>
        <w:t>主持人得依規劃內容及實際需要，申請下列各項補助經費，申請補助經費總額以每年新臺幣一百五十萬元為限：</w:t>
      </w:r>
    </w:p>
    <w:p w:rsidR="00BB1951" w:rsidRPr="00EE3C68" w:rsidRDefault="00BB1951" w:rsidP="00F21941">
      <w:pPr>
        <w:spacing w:line="460" w:lineRule="exact"/>
        <w:ind w:leftChars="177" w:left="425"/>
        <w:jc w:val="both"/>
        <w:rPr>
          <w:rFonts w:ascii="標楷體" w:eastAsia="標楷體" w:hAnsi="標楷體"/>
          <w:bCs/>
          <w:sz w:val="28"/>
          <w:szCs w:val="28"/>
        </w:rPr>
      </w:pPr>
      <w:r w:rsidRPr="00EE3C68">
        <w:rPr>
          <w:rFonts w:ascii="標楷體" w:eastAsia="標楷體" w:hAnsi="標楷體" w:hint="eastAsia"/>
          <w:bCs/>
          <w:sz w:val="28"/>
          <w:szCs w:val="28"/>
        </w:rPr>
        <w:t>(</w:t>
      </w:r>
      <w:proofErr w:type="gramStart"/>
      <w:r w:rsidRPr="00EE3C68">
        <w:rPr>
          <w:rFonts w:ascii="標楷體" w:eastAsia="標楷體" w:hAnsi="標楷體" w:hint="eastAsia"/>
          <w:bCs/>
          <w:sz w:val="28"/>
          <w:szCs w:val="28"/>
        </w:rPr>
        <w:t>一</w:t>
      </w:r>
      <w:proofErr w:type="gramEnd"/>
      <w:r w:rsidRPr="00EE3C68">
        <w:rPr>
          <w:rFonts w:ascii="標楷體" w:eastAsia="標楷體" w:hAnsi="標楷體" w:hint="eastAsia"/>
          <w:bCs/>
          <w:sz w:val="28"/>
          <w:szCs w:val="28"/>
        </w:rPr>
        <w:t>)業務費：</w:t>
      </w:r>
    </w:p>
    <w:p w:rsidR="00517D21" w:rsidRPr="00EE3C68" w:rsidRDefault="00517D21" w:rsidP="00F85D12">
      <w:pPr>
        <w:spacing w:line="460" w:lineRule="exact"/>
        <w:ind w:leftChars="354" w:left="1015" w:hangingChars="59" w:hanging="165"/>
        <w:jc w:val="both"/>
        <w:rPr>
          <w:rFonts w:ascii="標楷體" w:eastAsia="標楷體" w:hAnsi="標楷體"/>
          <w:bCs/>
          <w:sz w:val="28"/>
          <w:szCs w:val="28"/>
        </w:rPr>
      </w:pPr>
      <w:r w:rsidRPr="00EE3C68">
        <w:rPr>
          <w:rFonts w:ascii="標楷體" w:eastAsia="標楷體" w:hAnsi="標楷體" w:hint="eastAsia"/>
          <w:bCs/>
          <w:sz w:val="28"/>
          <w:szCs w:val="28"/>
        </w:rPr>
        <w:t>1.專、兼任助理酬金及臨時工資：計畫主持人因擔任</w:t>
      </w:r>
      <w:r w:rsidR="00F347DF" w:rsidRPr="00611CAD">
        <w:rPr>
          <w:rFonts w:eastAsia="標楷體" w:hAnsi="標楷體" w:hint="eastAsia"/>
          <w:color w:val="0070C0"/>
          <w:kern w:val="0"/>
          <w:sz w:val="28"/>
          <w:szCs w:val="28"/>
        </w:rPr>
        <w:t>第二點所列</w:t>
      </w:r>
      <w:r w:rsidR="00F347DF" w:rsidRPr="00611CAD">
        <w:rPr>
          <w:rFonts w:eastAsia="標楷體" w:hAnsi="標楷體" w:hint="eastAsia"/>
          <w:color w:val="0070C0"/>
          <w:sz w:val="28"/>
          <w:szCs w:val="28"/>
        </w:rPr>
        <w:t>重要學術職位</w:t>
      </w:r>
      <w:r w:rsidRPr="00EE3C68">
        <w:rPr>
          <w:rFonts w:ascii="標楷體" w:eastAsia="標楷體" w:hAnsi="標楷體" w:hint="eastAsia"/>
          <w:bCs/>
          <w:sz w:val="28"/>
          <w:szCs w:val="28"/>
        </w:rPr>
        <w:t>，需助理人員協助執行業務，得申請本項費用，並</w:t>
      </w:r>
      <w:proofErr w:type="gramStart"/>
      <w:r w:rsidRPr="00EE3C68">
        <w:rPr>
          <w:rFonts w:ascii="標楷體" w:eastAsia="標楷體" w:hAnsi="標楷體" w:hint="eastAsia"/>
          <w:bCs/>
          <w:sz w:val="28"/>
          <w:szCs w:val="28"/>
        </w:rPr>
        <w:t>準</w:t>
      </w:r>
      <w:proofErr w:type="gramEnd"/>
      <w:r w:rsidRPr="00EE3C68">
        <w:rPr>
          <w:rFonts w:ascii="標楷體" w:eastAsia="標楷體" w:hAnsi="標楷體" w:hint="eastAsia"/>
          <w:bCs/>
          <w:sz w:val="28"/>
          <w:szCs w:val="28"/>
        </w:rPr>
        <w:t>用本部補助專題研究計畫助理人員約用注意事項之規定。</w:t>
      </w:r>
    </w:p>
    <w:p w:rsidR="00517D21" w:rsidRPr="00EE3C68" w:rsidRDefault="00517D21" w:rsidP="00F21941">
      <w:pPr>
        <w:spacing w:line="460" w:lineRule="exact"/>
        <w:ind w:leftChars="354" w:left="1015" w:hangingChars="59" w:hanging="165"/>
        <w:rPr>
          <w:rFonts w:ascii="標楷體" w:eastAsia="標楷體" w:hAnsi="標楷體"/>
          <w:bCs/>
          <w:sz w:val="28"/>
          <w:szCs w:val="28"/>
        </w:rPr>
      </w:pPr>
      <w:r w:rsidRPr="00EE3C68">
        <w:rPr>
          <w:rFonts w:ascii="標楷體" w:eastAsia="標楷體" w:hAnsi="標楷體" w:hint="eastAsia"/>
          <w:bCs/>
          <w:sz w:val="28"/>
          <w:szCs w:val="28"/>
        </w:rPr>
        <w:t>2.參與國際學術組織年費：計畫主持人</w:t>
      </w:r>
      <w:r w:rsidR="00F347DF" w:rsidRPr="00611CAD">
        <w:rPr>
          <w:rFonts w:ascii="標楷體" w:eastAsia="標楷體" w:hAnsi="標楷體" w:hint="eastAsia"/>
          <w:bCs/>
          <w:color w:val="0070C0"/>
          <w:sz w:val="28"/>
          <w:szCs w:val="28"/>
        </w:rPr>
        <w:t>因擔任</w:t>
      </w:r>
      <w:r w:rsidR="00F347DF" w:rsidRPr="00611CAD">
        <w:rPr>
          <w:rFonts w:eastAsia="標楷體" w:hAnsi="標楷體" w:hint="eastAsia"/>
          <w:color w:val="0070C0"/>
          <w:kern w:val="0"/>
          <w:sz w:val="28"/>
          <w:szCs w:val="28"/>
        </w:rPr>
        <w:t>第二點第一款所列</w:t>
      </w:r>
      <w:r w:rsidR="00F347DF" w:rsidRPr="00611CAD">
        <w:rPr>
          <w:rFonts w:eastAsia="標楷體" w:hAnsi="標楷體" w:hint="eastAsia"/>
          <w:color w:val="0070C0"/>
          <w:sz w:val="28"/>
          <w:szCs w:val="28"/>
        </w:rPr>
        <w:t>重要學術職位</w:t>
      </w:r>
      <w:r w:rsidR="003E0044">
        <w:rPr>
          <w:rFonts w:eastAsia="標楷體" w:hAnsi="標楷體" w:hint="eastAsia"/>
          <w:color w:val="0070C0"/>
          <w:sz w:val="28"/>
          <w:szCs w:val="28"/>
        </w:rPr>
        <w:t>或同</w:t>
      </w:r>
      <w:r w:rsidR="00484C72" w:rsidRPr="00611CAD">
        <w:rPr>
          <w:rFonts w:eastAsia="標楷體" w:hAnsi="標楷體" w:hint="eastAsia"/>
          <w:color w:val="0070C0"/>
          <w:kern w:val="0"/>
          <w:sz w:val="28"/>
          <w:szCs w:val="28"/>
        </w:rPr>
        <w:t>點第</w:t>
      </w:r>
      <w:r w:rsidR="00484C72">
        <w:rPr>
          <w:rFonts w:eastAsia="標楷體" w:hAnsi="標楷體" w:hint="eastAsia"/>
          <w:color w:val="0070C0"/>
          <w:kern w:val="0"/>
          <w:sz w:val="28"/>
          <w:szCs w:val="28"/>
        </w:rPr>
        <w:t>三</w:t>
      </w:r>
      <w:r w:rsidR="003E0044" w:rsidRPr="00611CAD">
        <w:rPr>
          <w:rFonts w:eastAsia="標楷體" w:hAnsi="標楷體" w:hint="eastAsia"/>
          <w:color w:val="0070C0"/>
          <w:kern w:val="0"/>
          <w:sz w:val="28"/>
          <w:szCs w:val="28"/>
        </w:rPr>
        <w:t>款</w:t>
      </w:r>
      <w:r w:rsidR="00484C72">
        <w:rPr>
          <w:rFonts w:eastAsia="標楷體" w:hAnsi="標楷體" w:hint="eastAsia"/>
          <w:color w:val="0070C0"/>
          <w:kern w:val="0"/>
          <w:sz w:val="28"/>
          <w:szCs w:val="28"/>
        </w:rPr>
        <w:t>之</w:t>
      </w:r>
      <w:r w:rsidR="00484C72" w:rsidRPr="00611CAD">
        <w:rPr>
          <w:rFonts w:eastAsia="標楷體" w:hAnsi="標楷體"/>
          <w:color w:val="0070C0"/>
          <w:sz w:val="28"/>
          <w:szCs w:val="28"/>
        </w:rPr>
        <w:t>國際學術組織</w:t>
      </w:r>
      <w:r w:rsidR="00484C72" w:rsidRPr="00611CAD">
        <w:rPr>
          <w:rFonts w:eastAsia="標楷體" w:hAnsi="標楷體" w:hint="eastAsia"/>
          <w:color w:val="0070C0"/>
          <w:sz w:val="28"/>
          <w:szCs w:val="28"/>
        </w:rPr>
        <w:t>重要學術職位</w:t>
      </w:r>
      <w:r w:rsidRPr="00EE3C68">
        <w:rPr>
          <w:rFonts w:ascii="標楷體" w:eastAsia="標楷體" w:hAnsi="標楷體" w:hint="eastAsia"/>
          <w:bCs/>
          <w:sz w:val="28"/>
          <w:szCs w:val="28"/>
        </w:rPr>
        <w:t>，得申請本項費用。但每年以補助計畫主持人參與一個國際學術組織之個人年費為限，且不補助終身會員或永久會員費用。</w:t>
      </w:r>
    </w:p>
    <w:p w:rsidR="00BB1951" w:rsidRDefault="00517D21" w:rsidP="00F21941">
      <w:pPr>
        <w:spacing w:line="460" w:lineRule="exact"/>
        <w:ind w:leftChars="354" w:left="1015" w:hangingChars="59" w:hanging="165"/>
        <w:jc w:val="both"/>
        <w:rPr>
          <w:rFonts w:ascii="標楷體" w:eastAsia="標楷體" w:hAnsi="標楷體"/>
          <w:bCs/>
          <w:sz w:val="28"/>
          <w:szCs w:val="28"/>
        </w:rPr>
      </w:pPr>
      <w:r w:rsidRPr="00EE3C68">
        <w:rPr>
          <w:rFonts w:ascii="標楷體" w:eastAsia="標楷體" w:hAnsi="標楷體" w:hint="eastAsia"/>
          <w:bCs/>
          <w:sz w:val="28"/>
          <w:szCs w:val="28"/>
        </w:rPr>
        <w:t>3.耗材及雜項費用:與執行職務所需之直接相關費用。</w:t>
      </w:r>
    </w:p>
    <w:p w:rsidR="00F85D12" w:rsidRPr="00EE3C68" w:rsidRDefault="00F85D12" w:rsidP="00F21941">
      <w:pPr>
        <w:spacing w:line="460" w:lineRule="exact"/>
        <w:ind w:leftChars="354" w:left="1015" w:hangingChars="59" w:hanging="165"/>
        <w:jc w:val="both"/>
        <w:rPr>
          <w:rFonts w:ascii="標楷體" w:eastAsia="標楷體" w:hAnsi="標楷體"/>
          <w:bCs/>
          <w:sz w:val="28"/>
          <w:szCs w:val="28"/>
        </w:rPr>
      </w:pPr>
    </w:p>
    <w:p w:rsidR="00BB1951" w:rsidRPr="00EE3C68" w:rsidRDefault="00BB1951" w:rsidP="00F21941">
      <w:pPr>
        <w:spacing w:line="460" w:lineRule="exact"/>
        <w:ind w:leftChars="177" w:left="425"/>
        <w:jc w:val="both"/>
        <w:rPr>
          <w:rFonts w:ascii="標楷體" w:eastAsia="標楷體" w:hAnsi="標楷體"/>
          <w:sz w:val="28"/>
          <w:szCs w:val="28"/>
        </w:rPr>
      </w:pPr>
      <w:r w:rsidRPr="00EE3C68">
        <w:rPr>
          <w:rFonts w:ascii="標楷體" w:eastAsia="標楷體" w:hAnsi="標楷體" w:hint="eastAsia"/>
          <w:sz w:val="28"/>
          <w:szCs w:val="28"/>
        </w:rPr>
        <w:t>(二)國外差旅費：</w:t>
      </w:r>
    </w:p>
    <w:p w:rsidR="00BB1951" w:rsidRPr="00EE3C68" w:rsidRDefault="00BB1951" w:rsidP="00F21941">
      <w:pPr>
        <w:spacing w:line="460" w:lineRule="exact"/>
        <w:ind w:leftChars="353" w:left="1012" w:hangingChars="59" w:hanging="165"/>
        <w:jc w:val="both"/>
        <w:rPr>
          <w:rFonts w:ascii="標楷體" w:eastAsia="標楷體" w:hAnsi="標楷體"/>
          <w:sz w:val="28"/>
          <w:szCs w:val="28"/>
        </w:rPr>
      </w:pPr>
      <w:r w:rsidRPr="00EE3C68">
        <w:rPr>
          <w:rFonts w:ascii="標楷體" w:eastAsia="標楷體" w:hAnsi="標楷體" w:hint="eastAsia"/>
          <w:sz w:val="28"/>
          <w:szCs w:val="28"/>
        </w:rPr>
        <w:t>1.</w:t>
      </w:r>
      <w:r w:rsidR="00517D21" w:rsidRPr="00EE3C68">
        <w:rPr>
          <w:rFonts w:ascii="標楷體" w:eastAsia="標楷體" w:hAnsi="標楷體" w:hint="eastAsia"/>
          <w:kern w:val="0"/>
          <w:sz w:val="28"/>
          <w:szCs w:val="28"/>
        </w:rPr>
        <w:t>計畫</w:t>
      </w:r>
      <w:r w:rsidRPr="00EE3C68">
        <w:rPr>
          <w:rFonts w:ascii="標楷體" w:eastAsia="標楷體" w:hAnsi="標楷體" w:hint="eastAsia"/>
          <w:sz w:val="28"/>
          <w:szCs w:val="28"/>
        </w:rPr>
        <w:t>主持人因擔任</w:t>
      </w:r>
      <w:r w:rsidR="00D97487" w:rsidRPr="00611CAD">
        <w:rPr>
          <w:rFonts w:eastAsia="標楷體" w:hAnsi="標楷體" w:hint="eastAsia"/>
          <w:color w:val="0070C0"/>
          <w:kern w:val="0"/>
          <w:sz w:val="28"/>
          <w:szCs w:val="28"/>
        </w:rPr>
        <w:t>第二點所列</w:t>
      </w:r>
      <w:r w:rsidR="00D97487" w:rsidRPr="00611CAD">
        <w:rPr>
          <w:rFonts w:eastAsia="標楷體" w:hAnsi="標楷體" w:hint="eastAsia"/>
          <w:color w:val="0070C0"/>
          <w:sz w:val="28"/>
          <w:szCs w:val="28"/>
        </w:rPr>
        <w:t>重要學術職位</w:t>
      </w:r>
      <w:r w:rsidRPr="00EE3C68">
        <w:rPr>
          <w:rFonts w:ascii="標楷體" w:eastAsia="標楷體" w:hAnsi="標楷體" w:hint="eastAsia"/>
          <w:sz w:val="28"/>
          <w:szCs w:val="28"/>
        </w:rPr>
        <w:t>，必須出席相關組織或期刊之學術活動，得申請本項費用。</w:t>
      </w:r>
    </w:p>
    <w:p w:rsidR="00BB1951" w:rsidRPr="00EE3C68" w:rsidRDefault="00BB1951" w:rsidP="00F21941">
      <w:pPr>
        <w:widowControl/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460" w:lineRule="exact"/>
        <w:ind w:leftChars="353" w:left="1012" w:hangingChars="59" w:hanging="165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EE3C68">
        <w:rPr>
          <w:rFonts w:ascii="標楷體" w:eastAsia="標楷體" w:hAnsi="標楷體" w:hint="eastAsia"/>
          <w:kern w:val="0"/>
          <w:sz w:val="28"/>
          <w:szCs w:val="28"/>
        </w:rPr>
        <w:t>2.補助項目得包括由國內至學術活動地點最直接航程往返經濟(標準)座(艙)位機票費、長途大眾陸運工具交通費、出國學術活動期間之生活費、出席會議之註冊費、護照費、簽證費及保險費。</w:t>
      </w:r>
    </w:p>
    <w:p w:rsidR="00BB1951" w:rsidRPr="00F85D12" w:rsidRDefault="00BB1951" w:rsidP="00F85D12">
      <w:pPr>
        <w:widowControl/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460" w:lineRule="exact"/>
        <w:ind w:leftChars="353" w:left="1012" w:hangingChars="59" w:hanging="165"/>
        <w:jc w:val="distribute"/>
        <w:rPr>
          <w:rFonts w:eastAsia="標楷體" w:hAnsi="標楷體"/>
          <w:spacing w:val="-20"/>
          <w:kern w:val="0"/>
          <w:sz w:val="28"/>
          <w:szCs w:val="28"/>
        </w:rPr>
      </w:pPr>
      <w:r w:rsidRPr="00EE3C68">
        <w:rPr>
          <w:rFonts w:ascii="標楷體" w:eastAsia="標楷體" w:hAnsi="標楷體" w:hint="eastAsia"/>
          <w:kern w:val="0"/>
          <w:sz w:val="28"/>
          <w:szCs w:val="28"/>
        </w:rPr>
        <w:t>3</w:t>
      </w:r>
      <w:r w:rsidRPr="00EE3C68">
        <w:rPr>
          <w:rFonts w:ascii="Calibri" w:eastAsia="標楷體" w:hAnsi="標楷體" w:hint="eastAsia"/>
          <w:kern w:val="0"/>
          <w:sz w:val="28"/>
          <w:szCs w:val="28"/>
        </w:rPr>
        <w:t>.</w:t>
      </w:r>
      <w:r w:rsidRPr="00EE3C68">
        <w:rPr>
          <w:rFonts w:ascii="Calibri" w:eastAsia="標楷體" w:hAnsi="標楷體" w:hint="eastAsia"/>
          <w:kern w:val="0"/>
          <w:sz w:val="28"/>
          <w:szCs w:val="28"/>
        </w:rPr>
        <w:t>國外差旅費</w:t>
      </w:r>
      <w:r w:rsidRPr="00F85D12">
        <w:rPr>
          <w:rFonts w:ascii="Calibri" w:eastAsia="標楷體" w:hAnsi="標楷體" w:hint="eastAsia"/>
          <w:spacing w:val="-20"/>
          <w:kern w:val="0"/>
          <w:sz w:val="28"/>
          <w:szCs w:val="28"/>
        </w:rPr>
        <w:t>因故未動支者，不得流用至業務費，應將款項全部繳回本部。</w:t>
      </w:r>
    </w:p>
    <w:p w:rsidR="003F0984" w:rsidRPr="00EE3C68" w:rsidRDefault="00BB1951" w:rsidP="00F21941">
      <w:pPr>
        <w:snapToGrid w:val="0"/>
        <w:spacing w:line="460" w:lineRule="exact"/>
        <w:ind w:leftChars="177" w:left="425"/>
        <w:jc w:val="both"/>
        <w:rPr>
          <w:rFonts w:eastAsia="標楷體" w:hAnsi="標楷體"/>
          <w:kern w:val="0"/>
          <w:sz w:val="28"/>
          <w:szCs w:val="28"/>
        </w:rPr>
      </w:pPr>
      <w:r w:rsidRPr="00EE3C68">
        <w:rPr>
          <w:rFonts w:eastAsia="標楷體" w:hAnsi="標楷體" w:hint="eastAsia"/>
          <w:kern w:val="0"/>
          <w:sz w:val="28"/>
          <w:szCs w:val="28"/>
        </w:rPr>
        <w:t>申請案經本部審查通過者，得於補助期間酌予核給管理費。但不核給</w:t>
      </w:r>
      <w:r w:rsidR="00517D21" w:rsidRPr="00EE3C68">
        <w:rPr>
          <w:rFonts w:eastAsia="標楷體" w:hAnsi="標楷體" w:hint="eastAsia"/>
          <w:kern w:val="0"/>
          <w:sz w:val="28"/>
          <w:szCs w:val="28"/>
        </w:rPr>
        <w:t>計畫</w:t>
      </w:r>
      <w:r w:rsidRPr="00EE3C68">
        <w:rPr>
          <w:rFonts w:eastAsia="標楷體" w:hAnsi="標楷體" w:hint="eastAsia"/>
          <w:kern w:val="0"/>
          <w:sz w:val="28"/>
          <w:szCs w:val="28"/>
        </w:rPr>
        <w:t>主持人研究主持費。</w:t>
      </w:r>
    </w:p>
    <w:p w:rsidR="00AE13E9" w:rsidRPr="00EE3C68" w:rsidRDefault="00517D21" w:rsidP="00F21941">
      <w:pPr>
        <w:snapToGrid w:val="0"/>
        <w:spacing w:line="460" w:lineRule="exact"/>
        <w:ind w:leftChars="177" w:left="425"/>
        <w:jc w:val="both"/>
        <w:rPr>
          <w:rFonts w:eastAsia="標楷體" w:hAnsi="標楷體"/>
          <w:sz w:val="28"/>
          <w:szCs w:val="28"/>
        </w:rPr>
      </w:pPr>
      <w:r w:rsidRPr="00EE3C68">
        <w:rPr>
          <w:rFonts w:eastAsia="標楷體" w:hAnsi="標楷體" w:hint="eastAsia"/>
          <w:kern w:val="0"/>
          <w:sz w:val="28"/>
          <w:szCs w:val="28"/>
        </w:rPr>
        <w:t>計畫</w:t>
      </w:r>
      <w:r w:rsidR="00BB1951" w:rsidRPr="00EE3C68">
        <w:rPr>
          <w:rFonts w:eastAsia="標楷體" w:hAnsi="標楷體" w:hint="eastAsia"/>
          <w:sz w:val="28"/>
          <w:szCs w:val="28"/>
        </w:rPr>
        <w:t>主持人於同一補助期間以執行一件依本要點核定通過之案件為限。但補助期間重疊未超過三個月者，不在此限。</w:t>
      </w:r>
    </w:p>
    <w:p w:rsidR="003F0984" w:rsidRPr="00EE3C68" w:rsidRDefault="00AA6C79" w:rsidP="00F21941">
      <w:pPr>
        <w:snapToGrid w:val="0"/>
        <w:spacing w:line="460" w:lineRule="exact"/>
        <w:ind w:left="560" w:hangingChars="200" w:hanging="560"/>
        <w:jc w:val="both"/>
        <w:rPr>
          <w:rFonts w:eastAsia="標楷體" w:hAnsi="標楷體"/>
          <w:kern w:val="0"/>
          <w:sz w:val="28"/>
          <w:szCs w:val="28"/>
        </w:rPr>
      </w:pPr>
      <w:r w:rsidRPr="00EE3C68">
        <w:rPr>
          <w:rFonts w:eastAsia="標楷體" w:hint="eastAsia"/>
          <w:sz w:val="28"/>
          <w:szCs w:val="28"/>
        </w:rPr>
        <w:t>六</w:t>
      </w:r>
      <w:r w:rsidR="008B0347" w:rsidRPr="00EE3C68">
        <w:rPr>
          <w:rFonts w:eastAsia="標楷體" w:hint="eastAsia"/>
          <w:sz w:val="28"/>
          <w:szCs w:val="28"/>
        </w:rPr>
        <w:t>、</w:t>
      </w:r>
      <w:r w:rsidR="003F0984" w:rsidRPr="00EE3C68">
        <w:rPr>
          <w:rFonts w:eastAsia="標楷體" w:hint="eastAsia"/>
          <w:sz w:val="28"/>
          <w:szCs w:val="28"/>
        </w:rPr>
        <w:t>(</w:t>
      </w:r>
      <w:r w:rsidR="008B0347" w:rsidRPr="00EE3C68">
        <w:rPr>
          <w:rFonts w:eastAsia="標楷體" w:hAnsi="標楷體"/>
          <w:kern w:val="0"/>
          <w:sz w:val="28"/>
          <w:szCs w:val="28"/>
        </w:rPr>
        <w:t>申請期限</w:t>
      </w:r>
      <w:r w:rsidR="003F0984" w:rsidRPr="00EE3C68">
        <w:rPr>
          <w:rFonts w:eastAsia="標楷體" w:hAnsi="標楷體" w:hint="eastAsia"/>
          <w:kern w:val="0"/>
          <w:sz w:val="28"/>
          <w:szCs w:val="28"/>
        </w:rPr>
        <w:t>)</w:t>
      </w:r>
    </w:p>
    <w:p w:rsidR="008B0347" w:rsidRPr="00EE3C68" w:rsidRDefault="003F0984" w:rsidP="00F21941">
      <w:pPr>
        <w:snapToGrid w:val="0"/>
        <w:spacing w:line="460" w:lineRule="exact"/>
        <w:ind w:left="560" w:hangingChars="200" w:hanging="560"/>
        <w:jc w:val="both"/>
        <w:rPr>
          <w:rFonts w:eastAsia="標楷體" w:hAnsi="標楷體"/>
          <w:kern w:val="0"/>
          <w:sz w:val="28"/>
          <w:szCs w:val="28"/>
        </w:rPr>
      </w:pPr>
      <w:r w:rsidRPr="00EE3C68">
        <w:rPr>
          <w:rFonts w:eastAsia="標楷體" w:hAnsi="標楷體" w:hint="eastAsia"/>
          <w:kern w:val="0"/>
          <w:sz w:val="28"/>
          <w:szCs w:val="28"/>
        </w:rPr>
        <w:t xml:space="preserve">   </w:t>
      </w:r>
      <w:r w:rsidR="008B0347" w:rsidRPr="00EE3C68">
        <w:rPr>
          <w:rFonts w:eastAsia="標楷體" w:hAnsi="標楷體" w:hint="eastAsia"/>
          <w:kern w:val="0"/>
          <w:sz w:val="28"/>
          <w:szCs w:val="28"/>
        </w:rPr>
        <w:t>申請機構及</w:t>
      </w:r>
      <w:r w:rsidR="00517D21" w:rsidRPr="00EE3C68">
        <w:rPr>
          <w:rFonts w:eastAsia="標楷體" w:hAnsi="標楷體" w:hint="eastAsia"/>
          <w:kern w:val="0"/>
          <w:sz w:val="28"/>
          <w:szCs w:val="28"/>
        </w:rPr>
        <w:t>計畫</w:t>
      </w:r>
      <w:r w:rsidR="008B0347" w:rsidRPr="00EE3C68">
        <w:rPr>
          <w:rFonts w:eastAsia="標楷體" w:hAnsi="標楷體" w:hint="eastAsia"/>
          <w:kern w:val="0"/>
          <w:sz w:val="28"/>
          <w:szCs w:val="28"/>
        </w:rPr>
        <w:t>主持人應依本</w:t>
      </w:r>
      <w:r w:rsidR="006A6D61" w:rsidRPr="00EE3C68">
        <w:rPr>
          <w:rFonts w:eastAsia="標楷體" w:hAnsi="標楷體" w:hint="eastAsia"/>
          <w:kern w:val="0"/>
          <w:sz w:val="28"/>
          <w:szCs w:val="28"/>
        </w:rPr>
        <w:t>部</w:t>
      </w:r>
      <w:r w:rsidR="008B0347" w:rsidRPr="00EE3C68">
        <w:rPr>
          <w:rFonts w:eastAsia="標楷體" w:hAnsi="標楷體" w:hint="eastAsia"/>
          <w:kern w:val="0"/>
          <w:sz w:val="28"/>
          <w:szCs w:val="28"/>
        </w:rPr>
        <w:t>公告之期限提出申請，逾期不予受理。</w:t>
      </w:r>
    </w:p>
    <w:p w:rsidR="008B0347" w:rsidRPr="00EE3C68" w:rsidRDefault="00AA6C79" w:rsidP="00F219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460" w:lineRule="exact"/>
        <w:ind w:left="560" w:hangingChars="200" w:hanging="560"/>
        <w:jc w:val="both"/>
        <w:rPr>
          <w:rFonts w:eastAsia="標楷體"/>
          <w:kern w:val="0"/>
          <w:sz w:val="28"/>
          <w:szCs w:val="28"/>
        </w:rPr>
      </w:pPr>
      <w:r w:rsidRPr="00EE3C68">
        <w:rPr>
          <w:rFonts w:eastAsia="標楷體" w:hint="eastAsia"/>
          <w:sz w:val="28"/>
          <w:szCs w:val="28"/>
        </w:rPr>
        <w:t>七</w:t>
      </w:r>
      <w:r w:rsidR="008B0347" w:rsidRPr="00EE3C68">
        <w:rPr>
          <w:rFonts w:eastAsia="標楷體" w:hint="eastAsia"/>
          <w:sz w:val="28"/>
          <w:szCs w:val="28"/>
        </w:rPr>
        <w:t>、</w:t>
      </w:r>
      <w:r w:rsidR="003F0984" w:rsidRPr="00EE3C68">
        <w:rPr>
          <w:rFonts w:eastAsia="標楷體" w:hint="eastAsia"/>
          <w:sz w:val="28"/>
          <w:szCs w:val="28"/>
        </w:rPr>
        <w:t>(</w:t>
      </w:r>
      <w:r w:rsidR="008B0347" w:rsidRPr="00EE3C68">
        <w:rPr>
          <w:rFonts w:eastAsia="標楷體" w:hAnsi="標楷體"/>
          <w:kern w:val="0"/>
          <w:sz w:val="28"/>
          <w:szCs w:val="28"/>
        </w:rPr>
        <w:t>申請方式</w:t>
      </w:r>
      <w:r w:rsidR="003F0984" w:rsidRPr="00EE3C68">
        <w:rPr>
          <w:rFonts w:eastAsia="標楷體" w:hAnsi="標楷體" w:hint="eastAsia"/>
          <w:kern w:val="0"/>
          <w:sz w:val="28"/>
          <w:szCs w:val="28"/>
        </w:rPr>
        <w:t>)</w:t>
      </w:r>
    </w:p>
    <w:p w:rsidR="008B0347" w:rsidRPr="00EE3C68" w:rsidRDefault="008B0347" w:rsidP="00F21941">
      <w:pPr>
        <w:widowControl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460" w:lineRule="exact"/>
        <w:ind w:left="560" w:hangingChars="200" w:hanging="560"/>
        <w:jc w:val="both"/>
        <w:rPr>
          <w:rFonts w:eastAsia="標楷體" w:hAnsi="標楷體"/>
          <w:kern w:val="0"/>
          <w:sz w:val="28"/>
          <w:szCs w:val="28"/>
        </w:rPr>
      </w:pPr>
      <w:r w:rsidRPr="00EE3C68">
        <w:rPr>
          <w:rFonts w:eastAsia="標楷體" w:hAnsi="標楷體" w:hint="eastAsia"/>
          <w:kern w:val="0"/>
          <w:sz w:val="28"/>
          <w:szCs w:val="28"/>
        </w:rPr>
        <w:t xml:space="preserve">    </w:t>
      </w:r>
      <w:r w:rsidR="00517D21" w:rsidRPr="00EE3C68">
        <w:rPr>
          <w:rFonts w:eastAsia="標楷體" w:hAnsi="標楷體" w:hint="eastAsia"/>
          <w:kern w:val="0"/>
          <w:sz w:val="28"/>
          <w:szCs w:val="28"/>
        </w:rPr>
        <w:t>計畫</w:t>
      </w:r>
      <w:r w:rsidRPr="00EE3C68">
        <w:rPr>
          <w:rFonts w:eastAsia="標楷體" w:hAnsi="標楷體" w:hint="eastAsia"/>
          <w:kern w:val="0"/>
          <w:sz w:val="28"/>
          <w:szCs w:val="28"/>
        </w:rPr>
        <w:t>主持人應至本</w:t>
      </w:r>
      <w:r w:rsidR="008C0D77" w:rsidRPr="00EE3C68">
        <w:rPr>
          <w:rFonts w:eastAsia="標楷體" w:hAnsi="標楷體" w:hint="eastAsia"/>
          <w:kern w:val="0"/>
          <w:sz w:val="28"/>
          <w:szCs w:val="28"/>
        </w:rPr>
        <w:t>部</w:t>
      </w:r>
      <w:r w:rsidRPr="00EE3C68">
        <w:rPr>
          <w:rFonts w:eastAsia="標楷體" w:hAnsi="標楷體" w:hint="eastAsia"/>
          <w:kern w:val="0"/>
          <w:sz w:val="28"/>
          <w:szCs w:val="28"/>
        </w:rPr>
        <w:t>網站線上系統製作下列申請文件後，將申請</w:t>
      </w:r>
      <w:proofErr w:type="gramStart"/>
      <w:r w:rsidRPr="00EE3C68">
        <w:rPr>
          <w:rFonts w:eastAsia="標楷體" w:hAnsi="標楷體" w:hint="eastAsia"/>
          <w:kern w:val="0"/>
          <w:sz w:val="28"/>
          <w:szCs w:val="28"/>
        </w:rPr>
        <w:t>案線上繳送</w:t>
      </w:r>
      <w:proofErr w:type="gramEnd"/>
      <w:r w:rsidRPr="00EE3C68">
        <w:rPr>
          <w:rFonts w:eastAsia="標楷體" w:hAnsi="標楷體" w:hint="eastAsia"/>
          <w:kern w:val="0"/>
          <w:sz w:val="28"/>
          <w:szCs w:val="28"/>
        </w:rPr>
        <w:t>申請機構，</w:t>
      </w:r>
      <w:r w:rsidR="00517D21" w:rsidRPr="00EE3C68">
        <w:rPr>
          <w:rFonts w:eastAsia="標楷體" w:hAnsi="標楷體" w:hint="eastAsia"/>
          <w:kern w:val="0"/>
          <w:sz w:val="28"/>
          <w:szCs w:val="28"/>
        </w:rPr>
        <w:t>經</w:t>
      </w:r>
      <w:r w:rsidRPr="00EE3C68">
        <w:rPr>
          <w:rFonts w:eastAsia="標楷體" w:hAnsi="標楷體" w:hint="eastAsia"/>
          <w:kern w:val="0"/>
          <w:sz w:val="28"/>
          <w:szCs w:val="28"/>
        </w:rPr>
        <w:t>申請機構</w:t>
      </w:r>
      <w:r w:rsidR="00517D21" w:rsidRPr="00EE3C68">
        <w:rPr>
          <w:rFonts w:eastAsia="標楷體" w:hAnsi="標楷體" w:hint="eastAsia"/>
          <w:kern w:val="0"/>
          <w:sz w:val="28"/>
          <w:szCs w:val="28"/>
        </w:rPr>
        <w:t>審核通過後</w:t>
      </w:r>
      <w:r w:rsidRPr="00EE3C68">
        <w:rPr>
          <w:rFonts w:eastAsia="標楷體" w:hAnsi="標楷體" w:hint="eastAsia"/>
          <w:kern w:val="0"/>
          <w:sz w:val="28"/>
          <w:szCs w:val="28"/>
        </w:rPr>
        <w:t>送出，並造具申請名冊及</w:t>
      </w:r>
      <w:r w:rsidR="007F76A9" w:rsidRPr="00EE3C68">
        <w:rPr>
          <w:rFonts w:eastAsia="標楷體" w:hAnsi="標楷體" w:hint="eastAsia"/>
          <w:kern w:val="0"/>
          <w:sz w:val="28"/>
          <w:szCs w:val="28"/>
        </w:rPr>
        <w:t>計畫主持</w:t>
      </w:r>
      <w:r w:rsidRPr="00EE3C68">
        <w:rPr>
          <w:rFonts w:eastAsia="標楷體" w:hAnsi="標楷體" w:hint="eastAsia"/>
          <w:kern w:val="0"/>
          <w:sz w:val="28"/>
          <w:szCs w:val="28"/>
        </w:rPr>
        <w:t>人資格切結書一式二份函送本</w:t>
      </w:r>
      <w:r w:rsidR="006A6D61" w:rsidRPr="00EE3C68">
        <w:rPr>
          <w:rFonts w:eastAsia="標楷體" w:hAnsi="標楷體" w:hint="eastAsia"/>
          <w:kern w:val="0"/>
          <w:sz w:val="28"/>
          <w:szCs w:val="28"/>
        </w:rPr>
        <w:t>部</w:t>
      </w:r>
      <w:r w:rsidRPr="00EE3C68">
        <w:rPr>
          <w:rFonts w:eastAsia="標楷體" w:hAnsi="標楷體" w:hint="eastAsia"/>
          <w:kern w:val="0"/>
          <w:sz w:val="28"/>
          <w:szCs w:val="28"/>
        </w:rPr>
        <w:t>申請；文件不全或不符合規定者，不予受理：</w:t>
      </w:r>
    </w:p>
    <w:p w:rsidR="008B0347" w:rsidRPr="00EE3C68" w:rsidRDefault="008B0347" w:rsidP="00F21941">
      <w:pPr>
        <w:widowControl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460" w:lineRule="exact"/>
        <w:ind w:leftChars="177" w:left="921" w:hangingChars="177" w:hanging="496"/>
        <w:jc w:val="both"/>
        <w:rPr>
          <w:rFonts w:eastAsia="標楷體" w:hAnsi="標楷體"/>
          <w:kern w:val="0"/>
          <w:sz w:val="28"/>
          <w:szCs w:val="28"/>
        </w:rPr>
      </w:pPr>
      <w:r w:rsidRPr="00EE3C68">
        <w:rPr>
          <w:rFonts w:eastAsia="標楷體" w:hAnsi="標楷體" w:hint="eastAsia"/>
          <w:kern w:val="0"/>
          <w:sz w:val="28"/>
          <w:szCs w:val="28"/>
        </w:rPr>
        <w:t>(</w:t>
      </w:r>
      <w:proofErr w:type="gramStart"/>
      <w:r w:rsidRPr="00EE3C68">
        <w:rPr>
          <w:rFonts w:eastAsia="標楷體" w:hAnsi="標楷體" w:hint="eastAsia"/>
          <w:kern w:val="0"/>
          <w:sz w:val="28"/>
          <w:szCs w:val="28"/>
        </w:rPr>
        <w:t>一</w:t>
      </w:r>
      <w:proofErr w:type="gramEnd"/>
      <w:r w:rsidRPr="00EE3C68">
        <w:rPr>
          <w:rFonts w:eastAsia="標楷體" w:hAnsi="標楷體" w:hint="eastAsia"/>
          <w:kern w:val="0"/>
          <w:sz w:val="28"/>
          <w:szCs w:val="28"/>
        </w:rPr>
        <w:t>)</w:t>
      </w:r>
      <w:r w:rsidRPr="00EE3C68">
        <w:rPr>
          <w:rFonts w:eastAsia="標楷體" w:hAnsi="標楷體" w:hint="eastAsia"/>
          <w:kern w:val="0"/>
          <w:sz w:val="28"/>
          <w:szCs w:val="28"/>
        </w:rPr>
        <w:t>申請書</w:t>
      </w:r>
      <w:r w:rsidRPr="00EE3C68">
        <w:rPr>
          <w:rFonts w:eastAsia="標楷體" w:hAnsi="標楷體" w:hint="eastAsia"/>
          <w:kern w:val="0"/>
          <w:sz w:val="28"/>
          <w:szCs w:val="28"/>
        </w:rPr>
        <w:t>(</w:t>
      </w:r>
      <w:r w:rsidR="00E92D4D" w:rsidRPr="00EE3C68">
        <w:rPr>
          <w:rFonts w:eastAsia="標楷體" w:hAnsi="標楷體" w:hint="eastAsia"/>
          <w:kern w:val="0"/>
          <w:sz w:val="28"/>
          <w:szCs w:val="28"/>
        </w:rPr>
        <w:t>須檢附</w:t>
      </w:r>
      <w:r w:rsidR="007F76A9" w:rsidRPr="00EE3C68">
        <w:rPr>
          <w:rFonts w:eastAsia="標楷體" w:hAnsi="標楷體" w:hint="eastAsia"/>
          <w:kern w:val="0"/>
          <w:sz w:val="28"/>
          <w:szCs w:val="28"/>
        </w:rPr>
        <w:t>計畫</w:t>
      </w:r>
      <w:r w:rsidR="00E92D4D" w:rsidRPr="00EE3C68">
        <w:rPr>
          <w:rFonts w:eastAsia="標楷體" w:hAnsi="標楷體" w:hint="eastAsia"/>
          <w:kern w:val="0"/>
          <w:sz w:val="28"/>
          <w:szCs w:val="28"/>
        </w:rPr>
        <w:t>主持人已擔任該國際學術組織、國際學術期刊重要學術職位及其任期</w:t>
      </w:r>
      <w:proofErr w:type="gramStart"/>
      <w:r w:rsidR="00E92D4D" w:rsidRPr="00EE3C68">
        <w:rPr>
          <w:rFonts w:eastAsia="標楷體" w:hAnsi="標楷體" w:hint="eastAsia"/>
          <w:kern w:val="0"/>
          <w:sz w:val="28"/>
          <w:szCs w:val="28"/>
        </w:rPr>
        <w:t>起迄</w:t>
      </w:r>
      <w:proofErr w:type="gramEnd"/>
      <w:r w:rsidR="00E92D4D" w:rsidRPr="00EE3C68">
        <w:rPr>
          <w:rFonts w:eastAsia="標楷體" w:hAnsi="標楷體" w:hint="eastAsia"/>
          <w:kern w:val="0"/>
          <w:sz w:val="28"/>
          <w:szCs w:val="28"/>
        </w:rPr>
        <w:t>日期之相關證明文件</w:t>
      </w:r>
      <w:r w:rsidRPr="00EE3C68">
        <w:rPr>
          <w:rFonts w:eastAsia="標楷體" w:hAnsi="標楷體" w:hint="eastAsia"/>
          <w:kern w:val="0"/>
          <w:sz w:val="28"/>
          <w:szCs w:val="28"/>
        </w:rPr>
        <w:t>)</w:t>
      </w:r>
      <w:r w:rsidRPr="00EE3C68">
        <w:rPr>
          <w:rFonts w:eastAsia="標楷體" w:hAnsi="標楷體" w:hint="eastAsia"/>
          <w:kern w:val="0"/>
          <w:sz w:val="28"/>
          <w:szCs w:val="28"/>
        </w:rPr>
        <w:t>。</w:t>
      </w:r>
    </w:p>
    <w:p w:rsidR="008B0347" w:rsidRPr="00EE3C68" w:rsidRDefault="008B0347" w:rsidP="00F21941">
      <w:pPr>
        <w:widowControl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460" w:lineRule="exact"/>
        <w:ind w:leftChars="177" w:left="921" w:hangingChars="177" w:hanging="496"/>
        <w:jc w:val="both"/>
        <w:rPr>
          <w:rFonts w:eastAsia="標楷體" w:hAnsi="標楷體"/>
          <w:kern w:val="0"/>
          <w:sz w:val="28"/>
          <w:szCs w:val="28"/>
        </w:rPr>
      </w:pPr>
      <w:r w:rsidRPr="00EE3C68">
        <w:rPr>
          <w:rFonts w:eastAsia="標楷體" w:hAnsi="標楷體" w:hint="eastAsia"/>
          <w:kern w:val="0"/>
          <w:sz w:val="28"/>
          <w:szCs w:val="28"/>
        </w:rPr>
        <w:t>(</w:t>
      </w:r>
      <w:r w:rsidRPr="00EE3C68">
        <w:rPr>
          <w:rFonts w:eastAsia="標楷體" w:hAnsi="標楷體" w:hint="eastAsia"/>
          <w:kern w:val="0"/>
          <w:sz w:val="28"/>
          <w:szCs w:val="28"/>
        </w:rPr>
        <w:t>二</w:t>
      </w:r>
      <w:r w:rsidRPr="00EE3C68">
        <w:rPr>
          <w:rFonts w:eastAsia="標楷體" w:hAnsi="標楷體" w:hint="eastAsia"/>
          <w:kern w:val="0"/>
          <w:sz w:val="28"/>
          <w:szCs w:val="28"/>
        </w:rPr>
        <w:t>)</w:t>
      </w:r>
      <w:r w:rsidR="007F76A9" w:rsidRPr="00EE3C68">
        <w:rPr>
          <w:rFonts w:eastAsia="標楷體" w:hAnsi="標楷體" w:hint="eastAsia"/>
          <w:kern w:val="0"/>
          <w:sz w:val="28"/>
          <w:szCs w:val="28"/>
        </w:rPr>
        <w:t>計畫</w:t>
      </w:r>
      <w:r w:rsidRPr="00EE3C68">
        <w:rPr>
          <w:rFonts w:eastAsia="標楷體" w:hAnsi="標楷體" w:hint="eastAsia"/>
          <w:kern w:val="0"/>
          <w:sz w:val="28"/>
          <w:szCs w:val="28"/>
        </w:rPr>
        <w:t>主持人之個人資料表。</w:t>
      </w:r>
    </w:p>
    <w:p w:rsidR="008B0347" w:rsidRPr="00EE3C68" w:rsidRDefault="008B0347" w:rsidP="00F21941">
      <w:pPr>
        <w:widowControl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460" w:lineRule="exact"/>
        <w:ind w:leftChars="177" w:left="921" w:hangingChars="177" w:hanging="496"/>
        <w:jc w:val="both"/>
        <w:rPr>
          <w:rFonts w:eastAsia="標楷體" w:hAnsi="標楷體"/>
          <w:kern w:val="0"/>
          <w:sz w:val="28"/>
          <w:szCs w:val="28"/>
        </w:rPr>
      </w:pPr>
      <w:r w:rsidRPr="00EE3C68">
        <w:rPr>
          <w:rFonts w:eastAsia="標楷體" w:hAnsi="標楷體" w:hint="eastAsia"/>
          <w:sz w:val="28"/>
          <w:szCs w:val="28"/>
        </w:rPr>
        <w:t>(</w:t>
      </w:r>
      <w:r w:rsidRPr="00EE3C68">
        <w:rPr>
          <w:rFonts w:eastAsia="標楷體" w:hAnsi="標楷體" w:hint="eastAsia"/>
          <w:sz w:val="28"/>
          <w:szCs w:val="28"/>
        </w:rPr>
        <w:t>三</w:t>
      </w:r>
      <w:r w:rsidRPr="00EE3C68">
        <w:rPr>
          <w:rFonts w:eastAsia="標楷體" w:hAnsi="標楷體" w:hint="eastAsia"/>
          <w:sz w:val="28"/>
          <w:szCs w:val="28"/>
        </w:rPr>
        <w:t>)</w:t>
      </w:r>
      <w:r w:rsidRPr="00EE3C68">
        <w:rPr>
          <w:rFonts w:eastAsia="標楷體" w:hAnsi="標楷體" w:hint="eastAsia"/>
          <w:kern w:val="0"/>
          <w:sz w:val="28"/>
          <w:szCs w:val="28"/>
        </w:rPr>
        <w:t>成果及績效</w:t>
      </w:r>
      <w:r w:rsidRPr="00EE3C68">
        <w:rPr>
          <w:rFonts w:eastAsia="標楷體" w:hAnsi="標楷體"/>
          <w:kern w:val="0"/>
          <w:sz w:val="28"/>
          <w:szCs w:val="28"/>
        </w:rPr>
        <w:t>查核點</w:t>
      </w:r>
      <w:r w:rsidRPr="00EE3C68">
        <w:rPr>
          <w:rFonts w:eastAsia="標楷體" w:hAnsi="標楷體" w:hint="eastAsia"/>
          <w:kern w:val="0"/>
          <w:sz w:val="28"/>
          <w:szCs w:val="28"/>
        </w:rPr>
        <w:t>預估表。</w:t>
      </w:r>
    </w:p>
    <w:p w:rsidR="00881738" w:rsidRPr="00EE3C68" w:rsidRDefault="008B0347" w:rsidP="00F21941">
      <w:pPr>
        <w:snapToGrid w:val="0"/>
        <w:spacing w:line="460" w:lineRule="exact"/>
        <w:ind w:leftChars="177" w:left="921" w:hangingChars="177" w:hanging="496"/>
        <w:jc w:val="both"/>
        <w:rPr>
          <w:rFonts w:eastAsia="標楷體" w:hAnsi="標楷體"/>
          <w:kern w:val="0"/>
          <w:sz w:val="28"/>
          <w:szCs w:val="28"/>
        </w:rPr>
      </w:pPr>
      <w:r w:rsidRPr="00EE3C68">
        <w:rPr>
          <w:rFonts w:eastAsia="標楷體" w:hAnsi="標楷體" w:hint="eastAsia"/>
          <w:kern w:val="0"/>
          <w:sz w:val="28"/>
          <w:szCs w:val="28"/>
        </w:rPr>
        <w:t>(</w:t>
      </w:r>
      <w:r w:rsidRPr="00EE3C68">
        <w:rPr>
          <w:rFonts w:eastAsia="標楷體" w:hAnsi="標楷體" w:hint="eastAsia"/>
          <w:kern w:val="0"/>
          <w:sz w:val="28"/>
          <w:szCs w:val="28"/>
        </w:rPr>
        <w:t>四</w:t>
      </w:r>
      <w:r w:rsidRPr="00EE3C68">
        <w:rPr>
          <w:rFonts w:eastAsia="標楷體" w:hAnsi="標楷體" w:hint="eastAsia"/>
          <w:kern w:val="0"/>
          <w:sz w:val="28"/>
          <w:szCs w:val="28"/>
        </w:rPr>
        <w:t>)</w:t>
      </w:r>
      <w:r w:rsidRPr="00EE3C68">
        <w:rPr>
          <w:rFonts w:eastAsia="標楷體" w:hAnsi="標楷體" w:hint="eastAsia"/>
          <w:kern w:val="0"/>
          <w:sz w:val="28"/>
          <w:szCs w:val="28"/>
        </w:rPr>
        <w:t>申請截止日前五年內（此段期間曾生產或請育嬰假者，得延長至七年內，曾服國民義務役者，得依實際服役時間予以延長，但應檢附相關證明文件）已出版最具代表性或與</w:t>
      </w:r>
      <w:r w:rsidR="00726D18" w:rsidRPr="00EE3C68">
        <w:rPr>
          <w:rFonts w:eastAsia="標楷體" w:hAnsi="標楷體" w:hint="eastAsia"/>
          <w:kern w:val="0"/>
          <w:sz w:val="28"/>
          <w:szCs w:val="28"/>
        </w:rPr>
        <w:t>申請案</w:t>
      </w:r>
      <w:r w:rsidRPr="00EE3C68">
        <w:rPr>
          <w:rFonts w:eastAsia="標楷體" w:hAnsi="標楷體" w:hint="eastAsia"/>
          <w:kern w:val="0"/>
          <w:sz w:val="28"/>
          <w:szCs w:val="28"/>
        </w:rPr>
        <w:t>內容相關之學術著作至多五篇。</w:t>
      </w:r>
    </w:p>
    <w:p w:rsidR="006B69C8" w:rsidRPr="00EE3C68" w:rsidRDefault="00AA6C79" w:rsidP="00F219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460" w:lineRule="exact"/>
        <w:ind w:left="560" w:hangingChars="200" w:hanging="560"/>
        <w:jc w:val="both"/>
        <w:rPr>
          <w:rFonts w:eastAsia="標楷體" w:hAnsi="標楷體"/>
          <w:kern w:val="0"/>
          <w:sz w:val="28"/>
          <w:szCs w:val="28"/>
        </w:rPr>
      </w:pPr>
      <w:r w:rsidRPr="00EE3C68">
        <w:rPr>
          <w:rFonts w:eastAsia="標楷體" w:hAnsi="標楷體" w:hint="eastAsia"/>
          <w:kern w:val="0"/>
          <w:sz w:val="28"/>
          <w:szCs w:val="28"/>
        </w:rPr>
        <w:t>八</w:t>
      </w:r>
      <w:r w:rsidR="006B69C8" w:rsidRPr="00EE3C68">
        <w:rPr>
          <w:rFonts w:eastAsia="標楷體" w:hAnsi="標楷體" w:hint="eastAsia"/>
          <w:kern w:val="0"/>
          <w:sz w:val="28"/>
          <w:szCs w:val="28"/>
        </w:rPr>
        <w:t>、</w:t>
      </w:r>
      <w:r w:rsidR="003F0984" w:rsidRPr="00EE3C68">
        <w:rPr>
          <w:rFonts w:eastAsia="標楷體" w:hAnsi="標楷體" w:hint="eastAsia"/>
          <w:kern w:val="0"/>
          <w:sz w:val="28"/>
          <w:szCs w:val="28"/>
        </w:rPr>
        <w:t>(</w:t>
      </w:r>
      <w:r w:rsidR="006B69C8" w:rsidRPr="00EE3C68">
        <w:rPr>
          <w:rFonts w:eastAsia="標楷體" w:hAnsi="標楷體" w:hint="eastAsia"/>
          <w:kern w:val="0"/>
          <w:sz w:val="28"/>
          <w:szCs w:val="28"/>
        </w:rPr>
        <w:t>多年期</w:t>
      </w:r>
      <w:r w:rsidR="00EB18CD" w:rsidRPr="00EE3C68">
        <w:rPr>
          <w:rFonts w:eastAsia="標楷體" w:hAnsi="標楷體" w:hint="eastAsia"/>
          <w:kern w:val="0"/>
          <w:sz w:val="28"/>
          <w:szCs w:val="28"/>
        </w:rPr>
        <w:t>補助</w:t>
      </w:r>
      <w:r w:rsidR="003F0984" w:rsidRPr="00EE3C68">
        <w:rPr>
          <w:rFonts w:eastAsia="標楷體" w:hAnsi="標楷體" w:hint="eastAsia"/>
          <w:kern w:val="0"/>
          <w:sz w:val="28"/>
          <w:szCs w:val="28"/>
        </w:rPr>
        <w:t>)</w:t>
      </w:r>
    </w:p>
    <w:p w:rsidR="003F0984" w:rsidRPr="00EE3C68" w:rsidRDefault="003F0984" w:rsidP="00F219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460" w:lineRule="exact"/>
        <w:ind w:left="560" w:hangingChars="200" w:hanging="560"/>
        <w:jc w:val="both"/>
        <w:rPr>
          <w:rFonts w:eastAsia="標楷體" w:hAnsi="標楷體"/>
          <w:kern w:val="0"/>
          <w:sz w:val="28"/>
          <w:szCs w:val="28"/>
        </w:rPr>
      </w:pPr>
      <w:r w:rsidRPr="00EE3C68">
        <w:rPr>
          <w:rFonts w:eastAsia="標楷體" w:hAnsi="標楷體" w:hint="eastAsia"/>
          <w:kern w:val="0"/>
          <w:sz w:val="28"/>
          <w:szCs w:val="28"/>
        </w:rPr>
        <w:t xml:space="preserve">   </w:t>
      </w:r>
      <w:r w:rsidR="00057A41" w:rsidRPr="00EE3C68">
        <w:rPr>
          <w:rFonts w:eastAsia="標楷體" w:hAnsi="標楷體" w:hint="eastAsia"/>
          <w:kern w:val="0"/>
          <w:sz w:val="28"/>
          <w:szCs w:val="28"/>
        </w:rPr>
        <w:t xml:space="preserve"> </w:t>
      </w:r>
      <w:r w:rsidRPr="00EE3C68">
        <w:rPr>
          <w:rFonts w:eastAsia="標楷體" w:hAnsi="標楷體" w:hint="eastAsia"/>
          <w:kern w:val="0"/>
          <w:sz w:val="28"/>
          <w:szCs w:val="28"/>
        </w:rPr>
        <w:t>多年期補助</w:t>
      </w:r>
      <w:r w:rsidR="002E2232" w:rsidRPr="00EE3C68">
        <w:rPr>
          <w:rFonts w:eastAsia="標楷體" w:hAnsi="標楷體" w:hint="eastAsia"/>
          <w:kern w:val="0"/>
          <w:sz w:val="28"/>
          <w:szCs w:val="28"/>
        </w:rPr>
        <w:t>規定如下</w:t>
      </w:r>
      <w:r w:rsidR="002E2232" w:rsidRPr="00EE3C68">
        <w:rPr>
          <w:rFonts w:eastAsia="標楷體" w:hAnsi="標楷體" w:hint="eastAsia"/>
          <w:kern w:val="0"/>
          <w:sz w:val="28"/>
          <w:szCs w:val="28"/>
        </w:rPr>
        <w:t>:</w:t>
      </w:r>
    </w:p>
    <w:p w:rsidR="006B69C8" w:rsidRPr="00EE3C68" w:rsidRDefault="006B69C8" w:rsidP="00F219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460" w:lineRule="exact"/>
        <w:ind w:leftChars="177" w:left="921" w:hangingChars="177" w:hanging="496"/>
        <w:jc w:val="both"/>
        <w:rPr>
          <w:rFonts w:eastAsia="標楷體" w:hAnsi="標楷體"/>
          <w:kern w:val="0"/>
          <w:sz w:val="28"/>
          <w:szCs w:val="28"/>
        </w:rPr>
      </w:pPr>
      <w:r w:rsidRPr="00EE3C68">
        <w:rPr>
          <w:rFonts w:eastAsia="標楷體" w:hAnsi="標楷體" w:hint="eastAsia"/>
          <w:kern w:val="0"/>
          <w:sz w:val="28"/>
          <w:szCs w:val="28"/>
        </w:rPr>
        <w:t>(</w:t>
      </w:r>
      <w:proofErr w:type="gramStart"/>
      <w:r w:rsidRPr="00EE3C68">
        <w:rPr>
          <w:rFonts w:eastAsia="標楷體" w:hAnsi="標楷體" w:hint="eastAsia"/>
          <w:kern w:val="0"/>
          <w:sz w:val="28"/>
          <w:szCs w:val="28"/>
        </w:rPr>
        <w:t>一</w:t>
      </w:r>
      <w:proofErr w:type="gramEnd"/>
      <w:r w:rsidRPr="00EE3C68">
        <w:rPr>
          <w:rFonts w:eastAsia="標楷體" w:hAnsi="標楷體" w:hint="eastAsia"/>
          <w:kern w:val="0"/>
          <w:sz w:val="28"/>
          <w:szCs w:val="28"/>
        </w:rPr>
        <w:t>)</w:t>
      </w:r>
      <w:r w:rsidRPr="00EE3C68">
        <w:rPr>
          <w:rFonts w:eastAsia="標楷體" w:hAnsi="標楷體" w:hint="eastAsia"/>
          <w:kern w:val="0"/>
          <w:sz w:val="28"/>
          <w:szCs w:val="28"/>
        </w:rPr>
        <w:t>申請</w:t>
      </w:r>
      <w:r w:rsidRPr="00EE3C68">
        <w:rPr>
          <w:rFonts w:eastAsia="標楷體" w:hAnsi="標楷體"/>
          <w:kern w:val="0"/>
          <w:sz w:val="28"/>
          <w:szCs w:val="28"/>
        </w:rPr>
        <w:t>多年期</w:t>
      </w:r>
      <w:r w:rsidR="003F3311" w:rsidRPr="00EE3C68">
        <w:rPr>
          <w:rFonts w:eastAsia="標楷體" w:hAnsi="標楷體" w:hint="eastAsia"/>
          <w:kern w:val="0"/>
          <w:sz w:val="28"/>
          <w:szCs w:val="28"/>
        </w:rPr>
        <w:t>補助</w:t>
      </w:r>
      <w:r w:rsidRPr="00EE3C68">
        <w:rPr>
          <w:rFonts w:eastAsia="標楷體" w:hAnsi="標楷體" w:hint="eastAsia"/>
          <w:kern w:val="0"/>
          <w:sz w:val="28"/>
          <w:szCs w:val="28"/>
        </w:rPr>
        <w:t>以三年為上限，須</w:t>
      </w:r>
      <w:proofErr w:type="gramStart"/>
      <w:r w:rsidRPr="00EE3C68">
        <w:rPr>
          <w:rFonts w:eastAsia="標楷體" w:hAnsi="標楷體"/>
          <w:kern w:val="0"/>
          <w:sz w:val="28"/>
          <w:szCs w:val="28"/>
        </w:rPr>
        <w:t>分年填列</w:t>
      </w:r>
      <w:proofErr w:type="gramEnd"/>
      <w:r w:rsidR="003F3311" w:rsidRPr="00EE3C68">
        <w:rPr>
          <w:rFonts w:eastAsia="標楷體" w:hAnsi="標楷體" w:hint="eastAsia"/>
          <w:kern w:val="0"/>
          <w:sz w:val="28"/>
          <w:szCs w:val="28"/>
        </w:rPr>
        <w:t>規劃</w:t>
      </w:r>
      <w:r w:rsidRPr="00EE3C68">
        <w:rPr>
          <w:rFonts w:eastAsia="標楷體" w:hAnsi="標楷體"/>
          <w:kern w:val="0"/>
          <w:sz w:val="28"/>
          <w:szCs w:val="28"/>
        </w:rPr>
        <w:t>內容及需求經費。</w:t>
      </w:r>
    </w:p>
    <w:p w:rsidR="008B0347" w:rsidRPr="00EE3C68" w:rsidRDefault="006B69C8" w:rsidP="00F21941">
      <w:pPr>
        <w:snapToGrid w:val="0"/>
        <w:spacing w:line="460" w:lineRule="exact"/>
        <w:ind w:leftChars="177" w:left="921" w:hangingChars="177" w:hanging="496"/>
        <w:jc w:val="both"/>
        <w:rPr>
          <w:rFonts w:eastAsia="標楷體" w:hAnsi="標楷體"/>
          <w:kern w:val="0"/>
          <w:sz w:val="28"/>
          <w:szCs w:val="28"/>
        </w:rPr>
      </w:pPr>
      <w:r w:rsidRPr="00EE3C68">
        <w:rPr>
          <w:rFonts w:eastAsia="標楷體" w:hAnsi="標楷體" w:hint="eastAsia"/>
          <w:kern w:val="0"/>
          <w:sz w:val="28"/>
          <w:szCs w:val="28"/>
        </w:rPr>
        <w:t>(</w:t>
      </w:r>
      <w:r w:rsidRPr="00EE3C68">
        <w:rPr>
          <w:rFonts w:eastAsia="標楷體" w:hAnsi="標楷體" w:hint="eastAsia"/>
          <w:kern w:val="0"/>
          <w:sz w:val="28"/>
          <w:szCs w:val="28"/>
        </w:rPr>
        <w:t>二</w:t>
      </w:r>
      <w:r w:rsidRPr="00EE3C68">
        <w:rPr>
          <w:rFonts w:eastAsia="標楷體" w:hAnsi="標楷體" w:hint="eastAsia"/>
          <w:kern w:val="0"/>
          <w:sz w:val="28"/>
          <w:szCs w:val="28"/>
        </w:rPr>
        <w:t>)</w:t>
      </w:r>
      <w:r w:rsidR="003F3311" w:rsidRPr="00EE3C68">
        <w:rPr>
          <w:rFonts w:eastAsia="標楷體" w:hAnsi="標楷體" w:hint="eastAsia"/>
          <w:kern w:val="0"/>
          <w:sz w:val="28"/>
          <w:szCs w:val="28"/>
        </w:rPr>
        <w:t>補助</w:t>
      </w:r>
      <w:r w:rsidRPr="00EE3C68">
        <w:rPr>
          <w:rFonts w:eastAsia="標楷體" w:hAnsi="標楷體" w:hint="eastAsia"/>
          <w:kern w:val="0"/>
          <w:sz w:val="28"/>
          <w:szCs w:val="28"/>
        </w:rPr>
        <w:t>經費核定清單</w:t>
      </w:r>
      <w:proofErr w:type="gramStart"/>
      <w:r w:rsidRPr="00EE3C68">
        <w:rPr>
          <w:rFonts w:eastAsia="標楷體" w:hAnsi="標楷體" w:hint="eastAsia"/>
          <w:kern w:val="0"/>
          <w:sz w:val="28"/>
          <w:szCs w:val="28"/>
        </w:rPr>
        <w:t>採</w:t>
      </w:r>
      <w:proofErr w:type="gramEnd"/>
      <w:r w:rsidRPr="00EE3C68">
        <w:rPr>
          <w:rFonts w:eastAsia="標楷體" w:hAnsi="標楷體" w:hint="eastAsia"/>
          <w:kern w:val="0"/>
          <w:sz w:val="28"/>
          <w:szCs w:val="28"/>
        </w:rPr>
        <w:t>全程</w:t>
      </w:r>
      <w:r w:rsidR="00501A51" w:rsidRPr="00EE3C68">
        <w:rPr>
          <w:rFonts w:eastAsia="標楷體" w:hAnsi="標楷體" w:hint="eastAsia"/>
          <w:kern w:val="0"/>
          <w:sz w:val="28"/>
          <w:szCs w:val="28"/>
        </w:rPr>
        <w:t>補助</w:t>
      </w:r>
      <w:r w:rsidRPr="00EE3C68">
        <w:rPr>
          <w:rFonts w:eastAsia="標楷體" w:hAnsi="標楷體" w:hint="eastAsia"/>
          <w:kern w:val="0"/>
          <w:sz w:val="28"/>
          <w:szCs w:val="28"/>
        </w:rPr>
        <w:t>期間各年核給</w:t>
      </w:r>
      <w:r w:rsidR="00732BB0" w:rsidRPr="00EE3C68">
        <w:rPr>
          <w:rFonts w:eastAsia="標楷體" w:hAnsi="標楷體" w:hint="eastAsia"/>
          <w:kern w:val="0"/>
          <w:sz w:val="28"/>
          <w:szCs w:val="28"/>
        </w:rPr>
        <w:t>補助</w:t>
      </w:r>
      <w:r w:rsidRPr="00EE3C68">
        <w:rPr>
          <w:rFonts w:eastAsia="標楷體" w:hAnsi="標楷體" w:hint="eastAsia"/>
          <w:kern w:val="0"/>
          <w:sz w:val="28"/>
          <w:szCs w:val="28"/>
        </w:rPr>
        <w:t>編號，且除第一年為經費核定清單外，其餘年度經費為預核清單。</w:t>
      </w:r>
    </w:p>
    <w:p w:rsidR="003F0984" w:rsidRPr="00EE3C68" w:rsidRDefault="00AA6C79" w:rsidP="00F21941">
      <w:pPr>
        <w:snapToGrid w:val="0"/>
        <w:spacing w:line="460" w:lineRule="exact"/>
        <w:ind w:left="560" w:hangingChars="200" w:hanging="560"/>
        <w:jc w:val="both"/>
        <w:rPr>
          <w:rFonts w:eastAsia="標楷體" w:hAnsi="標楷體"/>
          <w:sz w:val="28"/>
          <w:szCs w:val="28"/>
        </w:rPr>
      </w:pPr>
      <w:r w:rsidRPr="00EE3C68">
        <w:rPr>
          <w:rFonts w:eastAsia="標楷體" w:hint="eastAsia"/>
          <w:sz w:val="28"/>
          <w:szCs w:val="28"/>
        </w:rPr>
        <w:t>九</w:t>
      </w:r>
      <w:r w:rsidR="000202A5" w:rsidRPr="00EE3C68">
        <w:rPr>
          <w:rFonts w:eastAsia="標楷體" w:hint="eastAsia"/>
          <w:sz w:val="28"/>
          <w:szCs w:val="28"/>
        </w:rPr>
        <w:t>、</w:t>
      </w:r>
      <w:r w:rsidR="003F0984" w:rsidRPr="00EE3C68">
        <w:rPr>
          <w:rFonts w:eastAsia="標楷體" w:hint="eastAsia"/>
          <w:sz w:val="28"/>
          <w:szCs w:val="28"/>
        </w:rPr>
        <w:t>(</w:t>
      </w:r>
      <w:r w:rsidR="000202A5" w:rsidRPr="00EE3C68">
        <w:rPr>
          <w:rFonts w:eastAsia="標楷體" w:hAnsi="標楷體"/>
          <w:sz w:val="28"/>
          <w:szCs w:val="28"/>
        </w:rPr>
        <w:t>審查</w:t>
      </w:r>
      <w:r w:rsidR="003F0984" w:rsidRPr="00EE3C68">
        <w:rPr>
          <w:rFonts w:eastAsia="標楷體" w:hAnsi="標楷體" w:hint="eastAsia"/>
          <w:sz w:val="28"/>
          <w:szCs w:val="28"/>
        </w:rPr>
        <w:t>作業</w:t>
      </w:r>
      <w:r w:rsidR="003F0984" w:rsidRPr="00EE3C68">
        <w:rPr>
          <w:rFonts w:eastAsia="標楷體" w:hAnsi="標楷體" w:hint="eastAsia"/>
          <w:sz w:val="28"/>
          <w:szCs w:val="28"/>
        </w:rPr>
        <w:t>)</w:t>
      </w:r>
    </w:p>
    <w:p w:rsidR="003F0984" w:rsidRPr="00EE3C68" w:rsidRDefault="002E2232" w:rsidP="00F21941">
      <w:pPr>
        <w:snapToGrid w:val="0"/>
        <w:spacing w:line="460" w:lineRule="exact"/>
        <w:ind w:left="560" w:hangingChars="200" w:hanging="560"/>
        <w:jc w:val="both"/>
        <w:rPr>
          <w:rFonts w:eastAsia="標楷體" w:hAnsi="標楷體"/>
          <w:sz w:val="28"/>
          <w:szCs w:val="28"/>
        </w:rPr>
      </w:pPr>
      <w:r w:rsidRPr="00EE3C68">
        <w:rPr>
          <w:rFonts w:eastAsia="標楷體" w:hAnsi="標楷體" w:hint="eastAsia"/>
          <w:sz w:val="28"/>
          <w:szCs w:val="28"/>
        </w:rPr>
        <w:lastRenderedPageBreak/>
        <w:t xml:space="preserve">    </w:t>
      </w:r>
      <w:r w:rsidRPr="00EE3C68">
        <w:rPr>
          <w:rFonts w:eastAsia="標楷體" w:hAnsi="標楷體" w:hint="eastAsia"/>
          <w:sz w:val="28"/>
          <w:szCs w:val="28"/>
        </w:rPr>
        <w:t>審查方式及審查</w:t>
      </w:r>
      <w:r w:rsidR="00057A41" w:rsidRPr="00EE3C68">
        <w:rPr>
          <w:rFonts w:eastAsia="標楷體" w:hAnsi="標楷體" w:hint="eastAsia"/>
          <w:sz w:val="28"/>
          <w:szCs w:val="28"/>
        </w:rPr>
        <w:t>重點如下</w:t>
      </w:r>
      <w:r w:rsidR="00057A41" w:rsidRPr="00EE3C68">
        <w:rPr>
          <w:rFonts w:eastAsia="標楷體" w:hAnsi="標楷體" w:hint="eastAsia"/>
          <w:sz w:val="28"/>
          <w:szCs w:val="28"/>
        </w:rPr>
        <w:t>:</w:t>
      </w:r>
    </w:p>
    <w:p w:rsidR="00BB1951" w:rsidRPr="00EE3C68" w:rsidRDefault="00BB1951" w:rsidP="00F21941">
      <w:pPr>
        <w:widowControl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460" w:lineRule="exact"/>
        <w:ind w:leftChars="177" w:left="921" w:hangingChars="177" w:hanging="496"/>
        <w:jc w:val="both"/>
        <w:rPr>
          <w:rFonts w:eastAsia="標楷體"/>
          <w:sz w:val="28"/>
          <w:szCs w:val="28"/>
        </w:rPr>
      </w:pPr>
      <w:r w:rsidRPr="00EE3C68">
        <w:rPr>
          <w:rFonts w:eastAsia="標楷體" w:hAnsi="標楷體" w:hint="eastAsia"/>
          <w:kern w:val="0"/>
          <w:sz w:val="28"/>
          <w:szCs w:val="28"/>
        </w:rPr>
        <w:t>(</w:t>
      </w:r>
      <w:proofErr w:type="gramStart"/>
      <w:r w:rsidRPr="00EE3C68">
        <w:rPr>
          <w:rFonts w:eastAsia="標楷體" w:hAnsi="標楷體" w:hint="eastAsia"/>
          <w:kern w:val="0"/>
          <w:sz w:val="28"/>
          <w:szCs w:val="28"/>
        </w:rPr>
        <w:t>一</w:t>
      </w:r>
      <w:proofErr w:type="gramEnd"/>
      <w:r w:rsidRPr="00EE3C68">
        <w:rPr>
          <w:rFonts w:eastAsia="標楷體" w:hAnsi="標楷體" w:hint="eastAsia"/>
          <w:kern w:val="0"/>
          <w:sz w:val="28"/>
          <w:szCs w:val="28"/>
        </w:rPr>
        <w:t>)</w:t>
      </w:r>
      <w:proofErr w:type="gramStart"/>
      <w:r w:rsidRPr="00EE3C68">
        <w:rPr>
          <w:rFonts w:eastAsia="標楷體" w:hint="eastAsia"/>
          <w:sz w:val="28"/>
          <w:szCs w:val="28"/>
        </w:rPr>
        <w:t>採</w:t>
      </w:r>
      <w:proofErr w:type="gramEnd"/>
      <w:r w:rsidRPr="00EE3C68">
        <w:rPr>
          <w:rFonts w:eastAsia="標楷體" w:hint="eastAsia"/>
          <w:sz w:val="28"/>
          <w:szCs w:val="28"/>
        </w:rPr>
        <w:t>學術審查及本</w:t>
      </w:r>
      <w:r w:rsidRPr="00EE3C68">
        <w:rPr>
          <w:rFonts w:eastAsia="標楷體" w:hAnsi="標楷體" w:hint="eastAsia"/>
          <w:kern w:val="0"/>
          <w:sz w:val="28"/>
          <w:szCs w:val="28"/>
        </w:rPr>
        <w:t>部</w:t>
      </w:r>
      <w:r w:rsidRPr="00EE3C68">
        <w:rPr>
          <w:rFonts w:eastAsia="標楷體" w:hint="eastAsia"/>
          <w:sz w:val="28"/>
          <w:szCs w:val="28"/>
        </w:rPr>
        <w:t>跨司處會審二階段審查方式。審查結果</w:t>
      </w:r>
      <w:r w:rsidRPr="00EE3C68">
        <w:rPr>
          <w:rFonts w:eastAsia="標楷體" w:hAnsi="標楷體" w:hint="eastAsia"/>
          <w:kern w:val="0"/>
          <w:sz w:val="28"/>
          <w:szCs w:val="28"/>
        </w:rPr>
        <w:t>於</w:t>
      </w:r>
      <w:r w:rsidR="007F76A9" w:rsidRPr="00EE3C68">
        <w:rPr>
          <w:rFonts w:eastAsia="標楷體" w:hAnsi="標楷體" w:hint="eastAsia"/>
          <w:kern w:val="0"/>
          <w:sz w:val="28"/>
          <w:szCs w:val="28"/>
        </w:rPr>
        <w:t>申請</w:t>
      </w:r>
      <w:r w:rsidR="007F76A9" w:rsidRPr="00EE3C68">
        <w:rPr>
          <w:rFonts w:eastAsia="標楷體" w:hint="eastAsia"/>
          <w:sz w:val="28"/>
          <w:szCs w:val="28"/>
        </w:rPr>
        <w:t>案截止收件之次日起</w:t>
      </w:r>
      <w:r w:rsidR="005A3E2F" w:rsidRPr="00EE3C68">
        <w:rPr>
          <w:rFonts w:eastAsia="標楷體" w:hint="eastAsia"/>
          <w:sz w:val="28"/>
          <w:szCs w:val="28"/>
        </w:rPr>
        <w:t>三</w:t>
      </w:r>
      <w:r w:rsidR="007F76A9" w:rsidRPr="00EE3C68">
        <w:rPr>
          <w:rFonts w:eastAsia="標楷體" w:hint="eastAsia"/>
          <w:sz w:val="28"/>
          <w:szCs w:val="28"/>
        </w:rPr>
        <w:t>個月內完成，並以書面通知申請機構；必要時，得予延長。</w:t>
      </w:r>
    </w:p>
    <w:p w:rsidR="00BB1951" w:rsidRPr="00EE3C68" w:rsidRDefault="00BB1951" w:rsidP="00F21941">
      <w:pPr>
        <w:widowControl/>
        <w:tabs>
          <w:tab w:val="left" w:pos="7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460" w:lineRule="exact"/>
        <w:ind w:leftChars="177" w:left="921" w:hangingChars="177" w:hanging="496"/>
        <w:jc w:val="both"/>
        <w:rPr>
          <w:rFonts w:eastAsia="標楷體"/>
          <w:kern w:val="0"/>
          <w:sz w:val="28"/>
          <w:szCs w:val="28"/>
        </w:rPr>
      </w:pPr>
      <w:r w:rsidRPr="00EE3C68">
        <w:rPr>
          <w:rFonts w:eastAsia="標楷體" w:hAnsi="標楷體" w:hint="eastAsia"/>
          <w:kern w:val="0"/>
          <w:sz w:val="28"/>
          <w:szCs w:val="28"/>
        </w:rPr>
        <w:t>(</w:t>
      </w:r>
      <w:r w:rsidRPr="00EE3C68">
        <w:rPr>
          <w:rFonts w:eastAsia="標楷體" w:hAnsi="標楷體" w:hint="eastAsia"/>
          <w:kern w:val="0"/>
          <w:sz w:val="28"/>
          <w:szCs w:val="28"/>
        </w:rPr>
        <w:t>二</w:t>
      </w:r>
      <w:r w:rsidRPr="00EE3C68">
        <w:rPr>
          <w:rFonts w:eastAsia="標楷體" w:hAnsi="標楷體" w:hint="eastAsia"/>
          <w:kern w:val="0"/>
          <w:sz w:val="28"/>
          <w:szCs w:val="28"/>
        </w:rPr>
        <w:t>)</w:t>
      </w:r>
      <w:r w:rsidRPr="00EE3C68">
        <w:rPr>
          <w:rFonts w:eastAsia="標楷體" w:hAnsi="標楷體" w:hint="eastAsia"/>
          <w:sz w:val="28"/>
          <w:szCs w:val="28"/>
        </w:rPr>
        <w:t>審查重點：</w:t>
      </w:r>
    </w:p>
    <w:p w:rsidR="00BB1951" w:rsidRPr="00EE3C68" w:rsidRDefault="00BB1951" w:rsidP="00F21941">
      <w:pPr>
        <w:widowControl/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460" w:lineRule="exact"/>
        <w:ind w:leftChars="354" w:left="1015" w:hangingChars="59" w:hanging="165"/>
        <w:jc w:val="both"/>
        <w:rPr>
          <w:rFonts w:eastAsia="標楷體" w:hAnsi="標楷體"/>
          <w:kern w:val="0"/>
          <w:sz w:val="28"/>
          <w:szCs w:val="28"/>
        </w:rPr>
      </w:pPr>
      <w:r w:rsidRPr="00EE3C68">
        <w:rPr>
          <w:rFonts w:eastAsia="標楷體" w:hAnsi="標楷體" w:hint="eastAsia"/>
          <w:kern w:val="0"/>
          <w:sz w:val="28"/>
          <w:szCs w:val="28"/>
        </w:rPr>
        <w:t>1.</w:t>
      </w:r>
      <w:r w:rsidRPr="00EE3C68">
        <w:rPr>
          <w:rFonts w:eastAsia="標楷體" w:hAnsi="標楷體" w:hint="eastAsia"/>
          <w:kern w:val="0"/>
          <w:sz w:val="28"/>
          <w:szCs w:val="28"/>
        </w:rPr>
        <w:t>該國際學術組織、國際學術期刊之重要性。</w:t>
      </w:r>
    </w:p>
    <w:p w:rsidR="00BB1951" w:rsidRPr="00EE3C68" w:rsidRDefault="00BB1951" w:rsidP="00F21941">
      <w:pPr>
        <w:widowControl/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460" w:lineRule="exact"/>
        <w:ind w:leftChars="354" w:left="1015" w:hangingChars="59" w:hanging="165"/>
        <w:jc w:val="both"/>
        <w:rPr>
          <w:rFonts w:eastAsia="標楷體" w:hAnsi="標楷體"/>
          <w:kern w:val="0"/>
          <w:sz w:val="28"/>
          <w:szCs w:val="28"/>
        </w:rPr>
      </w:pPr>
      <w:r w:rsidRPr="00EE3C68">
        <w:rPr>
          <w:rFonts w:eastAsia="標楷體" w:hAnsi="標楷體" w:hint="eastAsia"/>
          <w:kern w:val="0"/>
          <w:sz w:val="28"/>
          <w:szCs w:val="28"/>
        </w:rPr>
        <w:t>2.</w:t>
      </w:r>
      <w:r w:rsidR="007F76A9" w:rsidRPr="00EE3C68">
        <w:rPr>
          <w:rFonts w:eastAsia="標楷體" w:hAnsi="標楷體" w:hint="eastAsia"/>
          <w:kern w:val="0"/>
          <w:sz w:val="28"/>
          <w:szCs w:val="28"/>
        </w:rPr>
        <w:t>計畫</w:t>
      </w:r>
      <w:r w:rsidRPr="00EE3C68">
        <w:rPr>
          <w:rFonts w:eastAsia="標楷體" w:hAnsi="標楷體" w:hint="eastAsia"/>
          <w:kern w:val="0"/>
          <w:sz w:val="28"/>
          <w:szCs w:val="28"/>
        </w:rPr>
        <w:t>主持人已擔任該</w:t>
      </w:r>
      <w:r w:rsidRPr="00EE3C68">
        <w:rPr>
          <w:rFonts w:eastAsia="標楷體" w:hAnsi="標楷體"/>
          <w:kern w:val="0"/>
          <w:sz w:val="28"/>
          <w:szCs w:val="28"/>
        </w:rPr>
        <w:t>國際學術組織</w:t>
      </w:r>
      <w:r w:rsidRPr="00EE3C68">
        <w:rPr>
          <w:rFonts w:eastAsia="標楷體" w:hAnsi="標楷體" w:hint="eastAsia"/>
          <w:kern w:val="0"/>
          <w:sz w:val="28"/>
          <w:szCs w:val="28"/>
        </w:rPr>
        <w:t>、</w:t>
      </w:r>
      <w:r w:rsidRPr="00EE3C68">
        <w:rPr>
          <w:rFonts w:eastAsia="標楷體" w:hAnsi="標楷體"/>
          <w:kern w:val="0"/>
          <w:sz w:val="28"/>
          <w:szCs w:val="28"/>
        </w:rPr>
        <w:t>國際學術期刊</w:t>
      </w:r>
      <w:r w:rsidRPr="00EE3C68">
        <w:rPr>
          <w:rFonts w:eastAsia="標楷體" w:hAnsi="標楷體" w:hint="eastAsia"/>
          <w:kern w:val="0"/>
          <w:sz w:val="28"/>
          <w:szCs w:val="28"/>
        </w:rPr>
        <w:t>學術職位之學術價值、實質功能及其影響力。</w:t>
      </w:r>
    </w:p>
    <w:p w:rsidR="00BB1951" w:rsidRPr="00EE3C68" w:rsidRDefault="00BB1951" w:rsidP="00F21941">
      <w:pPr>
        <w:widowControl/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460" w:lineRule="exact"/>
        <w:ind w:leftChars="354" w:left="1015" w:hangingChars="59" w:hanging="165"/>
        <w:jc w:val="both"/>
        <w:rPr>
          <w:rFonts w:eastAsia="標楷體" w:hAnsi="標楷體"/>
          <w:kern w:val="0"/>
          <w:sz w:val="28"/>
          <w:szCs w:val="28"/>
        </w:rPr>
      </w:pPr>
      <w:r w:rsidRPr="00EE3C68">
        <w:rPr>
          <w:rFonts w:eastAsia="標楷體" w:hAnsi="標楷體" w:hint="eastAsia"/>
          <w:kern w:val="0"/>
          <w:sz w:val="28"/>
          <w:szCs w:val="28"/>
        </w:rPr>
        <w:t>3.</w:t>
      </w:r>
      <w:r w:rsidR="007F76A9" w:rsidRPr="00EE3C68">
        <w:rPr>
          <w:rFonts w:eastAsia="標楷體" w:hAnsi="標楷體" w:hint="eastAsia"/>
          <w:kern w:val="0"/>
          <w:sz w:val="28"/>
          <w:szCs w:val="28"/>
        </w:rPr>
        <w:t>計畫</w:t>
      </w:r>
      <w:r w:rsidRPr="00EE3C68">
        <w:rPr>
          <w:rFonts w:eastAsia="標楷體" w:hAnsi="標楷體" w:hint="eastAsia"/>
          <w:kern w:val="0"/>
          <w:sz w:val="28"/>
          <w:szCs w:val="28"/>
        </w:rPr>
        <w:t>主持人推動國際合作之績效及研究成果。</w:t>
      </w:r>
    </w:p>
    <w:p w:rsidR="00BB1951" w:rsidRPr="00EE3C68" w:rsidRDefault="00BB1951" w:rsidP="00F21941">
      <w:pPr>
        <w:widowControl/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460" w:lineRule="exact"/>
        <w:ind w:leftChars="354" w:left="1015" w:hangingChars="59" w:hanging="165"/>
        <w:jc w:val="both"/>
        <w:rPr>
          <w:rFonts w:eastAsia="標楷體" w:hAnsi="標楷體"/>
          <w:kern w:val="0"/>
          <w:sz w:val="28"/>
          <w:szCs w:val="28"/>
        </w:rPr>
      </w:pPr>
      <w:r w:rsidRPr="00EE3C68">
        <w:rPr>
          <w:rFonts w:eastAsia="標楷體" w:hAnsi="標楷體" w:hint="eastAsia"/>
          <w:kern w:val="0"/>
          <w:sz w:val="28"/>
          <w:szCs w:val="28"/>
        </w:rPr>
        <w:t>4.</w:t>
      </w:r>
      <w:r w:rsidRPr="00EE3C68">
        <w:rPr>
          <w:rFonts w:eastAsia="標楷體" w:hAnsi="標楷體" w:hint="eastAsia"/>
          <w:kern w:val="0"/>
          <w:sz w:val="28"/>
          <w:szCs w:val="28"/>
        </w:rPr>
        <w:t>推動方法與步驟之可行性、成果與績效查核點之合宜性及達成目的之可能性。</w:t>
      </w:r>
    </w:p>
    <w:p w:rsidR="00BB1951" w:rsidRPr="00EE3C68" w:rsidRDefault="00BB1951" w:rsidP="00F21941">
      <w:pPr>
        <w:widowControl/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460" w:lineRule="exact"/>
        <w:ind w:leftChars="354" w:left="1015" w:hangingChars="59" w:hanging="165"/>
        <w:jc w:val="both"/>
        <w:rPr>
          <w:rFonts w:eastAsia="標楷體" w:hAnsi="標楷體"/>
          <w:kern w:val="0"/>
          <w:sz w:val="28"/>
          <w:szCs w:val="28"/>
        </w:rPr>
      </w:pPr>
      <w:r w:rsidRPr="00EE3C68">
        <w:rPr>
          <w:rFonts w:eastAsia="標楷體" w:hAnsi="標楷體" w:hint="eastAsia"/>
          <w:kern w:val="0"/>
          <w:sz w:val="28"/>
          <w:szCs w:val="28"/>
        </w:rPr>
        <w:t>5.</w:t>
      </w:r>
      <w:r w:rsidRPr="00EE3C68">
        <w:rPr>
          <w:rFonts w:eastAsia="標楷體" w:hAnsi="標楷體" w:hint="eastAsia"/>
          <w:kern w:val="0"/>
          <w:sz w:val="28"/>
          <w:szCs w:val="28"/>
        </w:rPr>
        <w:t>學術重要性與必要性及對提昇國內相關學術社群國際影響力之助益。</w:t>
      </w:r>
    </w:p>
    <w:p w:rsidR="006D0137" w:rsidRPr="00EE3C68" w:rsidRDefault="00BB1951" w:rsidP="00F21941">
      <w:pPr>
        <w:widowControl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460" w:lineRule="exact"/>
        <w:ind w:leftChars="354" w:left="1015" w:hangingChars="59" w:hanging="165"/>
        <w:jc w:val="both"/>
        <w:rPr>
          <w:rFonts w:eastAsia="標楷體" w:hAnsi="標楷體"/>
          <w:kern w:val="0"/>
          <w:sz w:val="28"/>
          <w:szCs w:val="28"/>
        </w:rPr>
      </w:pPr>
      <w:r w:rsidRPr="00EE3C68">
        <w:rPr>
          <w:rFonts w:eastAsia="標楷體" w:hAnsi="標楷體" w:hint="eastAsia"/>
          <w:kern w:val="0"/>
          <w:sz w:val="28"/>
          <w:szCs w:val="28"/>
        </w:rPr>
        <w:t>6.</w:t>
      </w:r>
      <w:r w:rsidRPr="00EE3C68">
        <w:rPr>
          <w:rFonts w:eastAsia="標楷體" w:hAnsi="標楷體" w:hint="eastAsia"/>
          <w:kern w:val="0"/>
          <w:sz w:val="28"/>
          <w:szCs w:val="28"/>
        </w:rPr>
        <w:t>經費與人力之合理性。</w:t>
      </w:r>
    </w:p>
    <w:p w:rsidR="00D97487" w:rsidRPr="00611CAD" w:rsidRDefault="00D97487" w:rsidP="00F21941">
      <w:pPr>
        <w:snapToGrid w:val="0"/>
        <w:spacing w:line="460" w:lineRule="exact"/>
        <w:ind w:left="560" w:hangingChars="200" w:hanging="560"/>
        <w:jc w:val="both"/>
        <w:rPr>
          <w:rFonts w:eastAsia="標楷體" w:hAnsi="標楷體"/>
          <w:color w:val="0070C0"/>
          <w:kern w:val="0"/>
          <w:sz w:val="28"/>
          <w:szCs w:val="28"/>
        </w:rPr>
      </w:pPr>
      <w:r w:rsidRPr="00EE3C68">
        <w:rPr>
          <w:rFonts w:eastAsia="標楷體" w:hAnsi="標楷體" w:hint="eastAsia"/>
          <w:color w:val="0070C0"/>
          <w:kern w:val="0"/>
          <w:sz w:val="28"/>
          <w:szCs w:val="28"/>
        </w:rPr>
        <w:t xml:space="preserve">    </w:t>
      </w:r>
      <w:r w:rsidR="00C40D6A" w:rsidRPr="00611CAD">
        <w:rPr>
          <w:rFonts w:eastAsia="標楷體" w:hAnsi="標楷體" w:hint="eastAsia"/>
          <w:color w:val="0070C0"/>
          <w:kern w:val="0"/>
          <w:sz w:val="28"/>
          <w:szCs w:val="28"/>
        </w:rPr>
        <w:t>計畫主持人</w:t>
      </w:r>
      <w:r w:rsidRPr="00611CAD">
        <w:rPr>
          <w:rFonts w:eastAsia="標楷體" w:hAnsi="標楷體" w:hint="eastAsia"/>
          <w:color w:val="0070C0"/>
          <w:kern w:val="0"/>
          <w:sz w:val="28"/>
          <w:szCs w:val="28"/>
        </w:rPr>
        <w:t>於申請時僅限填寫第二點所列</w:t>
      </w:r>
      <w:r w:rsidRPr="00611CAD">
        <w:rPr>
          <w:rFonts w:eastAsia="標楷體" w:hAnsi="標楷體" w:hint="eastAsia"/>
          <w:color w:val="0070C0"/>
          <w:sz w:val="28"/>
          <w:szCs w:val="28"/>
        </w:rPr>
        <w:t>重要學術職位</w:t>
      </w:r>
      <w:r w:rsidR="0026396A">
        <w:rPr>
          <w:rFonts w:eastAsia="標楷體" w:hAnsi="標楷體" w:hint="eastAsia"/>
          <w:color w:val="0070C0"/>
          <w:sz w:val="28"/>
          <w:szCs w:val="28"/>
        </w:rPr>
        <w:t>；</w:t>
      </w:r>
      <w:r w:rsidRPr="00611CAD">
        <w:rPr>
          <w:rFonts w:eastAsia="標楷體" w:hAnsi="標楷體" w:hint="eastAsia"/>
          <w:color w:val="0070C0"/>
          <w:kern w:val="0"/>
          <w:sz w:val="28"/>
          <w:szCs w:val="28"/>
        </w:rPr>
        <w:t>如填列多項學術職位，僅就其排序第一者，依前項第二款所列重點進行審查及核定。</w:t>
      </w:r>
    </w:p>
    <w:p w:rsidR="00D97487" w:rsidRPr="00EE3C68" w:rsidRDefault="00D97487" w:rsidP="00F21941">
      <w:pPr>
        <w:snapToGrid w:val="0"/>
        <w:spacing w:line="460" w:lineRule="exact"/>
        <w:ind w:left="560" w:hangingChars="200" w:hanging="560"/>
        <w:jc w:val="both"/>
        <w:rPr>
          <w:rFonts w:eastAsia="標楷體" w:hAnsi="標楷體"/>
          <w:kern w:val="0"/>
          <w:sz w:val="28"/>
          <w:szCs w:val="28"/>
        </w:rPr>
      </w:pPr>
    </w:p>
    <w:p w:rsidR="00057A41" w:rsidRPr="00EE3C68" w:rsidRDefault="008B2429" w:rsidP="00F21941">
      <w:pPr>
        <w:snapToGrid w:val="0"/>
        <w:spacing w:line="460" w:lineRule="exact"/>
        <w:ind w:left="560" w:hangingChars="200" w:hanging="560"/>
        <w:jc w:val="both"/>
        <w:rPr>
          <w:rFonts w:eastAsia="標楷體" w:hAnsi="標楷體"/>
          <w:sz w:val="28"/>
          <w:szCs w:val="28"/>
        </w:rPr>
      </w:pPr>
      <w:r w:rsidRPr="00EE3C68">
        <w:rPr>
          <w:rFonts w:eastAsia="標楷體" w:hint="eastAsia"/>
          <w:sz w:val="28"/>
          <w:szCs w:val="28"/>
        </w:rPr>
        <w:t>十、</w:t>
      </w:r>
      <w:r w:rsidR="00057A41" w:rsidRPr="00EE3C68">
        <w:rPr>
          <w:rFonts w:eastAsia="標楷體" w:hint="eastAsia"/>
          <w:sz w:val="28"/>
          <w:szCs w:val="28"/>
        </w:rPr>
        <w:t>(</w:t>
      </w:r>
      <w:r w:rsidR="00DB187E" w:rsidRPr="00EE3C68">
        <w:rPr>
          <w:rFonts w:eastAsia="標楷體" w:hAnsi="標楷體"/>
          <w:sz w:val="28"/>
          <w:szCs w:val="28"/>
        </w:rPr>
        <w:t>簽約及撥款</w:t>
      </w:r>
      <w:r w:rsidR="00057A41" w:rsidRPr="00EE3C68">
        <w:rPr>
          <w:rFonts w:eastAsia="標楷體" w:hAnsi="標楷體" w:hint="eastAsia"/>
          <w:sz w:val="28"/>
          <w:szCs w:val="28"/>
        </w:rPr>
        <w:t>)</w:t>
      </w:r>
    </w:p>
    <w:p w:rsidR="000202A5" w:rsidRPr="00EE3C68" w:rsidRDefault="00057A41" w:rsidP="00F21941">
      <w:pPr>
        <w:snapToGrid w:val="0"/>
        <w:spacing w:line="460" w:lineRule="exact"/>
        <w:ind w:left="560" w:hangingChars="200" w:hanging="560"/>
        <w:jc w:val="both"/>
        <w:rPr>
          <w:rFonts w:eastAsia="標楷體"/>
          <w:sz w:val="28"/>
          <w:szCs w:val="28"/>
        </w:rPr>
      </w:pPr>
      <w:r w:rsidRPr="00EE3C68">
        <w:rPr>
          <w:rFonts w:eastAsia="標楷體" w:hAnsi="標楷體" w:hint="eastAsia"/>
          <w:sz w:val="28"/>
          <w:szCs w:val="28"/>
        </w:rPr>
        <w:t xml:space="preserve">    </w:t>
      </w:r>
      <w:r w:rsidR="00BB1951" w:rsidRPr="00EE3C68">
        <w:rPr>
          <w:rFonts w:eastAsia="標楷體" w:hAnsi="標楷體" w:hint="eastAsia"/>
          <w:sz w:val="28"/>
          <w:szCs w:val="28"/>
        </w:rPr>
        <w:t>申請機構應依本部核定通知函規定，辦理簽約撥款事宜。</w:t>
      </w:r>
    </w:p>
    <w:p w:rsidR="00DB187E" w:rsidRPr="00EE3C68" w:rsidRDefault="00DB187E" w:rsidP="00F21941">
      <w:pPr>
        <w:snapToGrid w:val="0"/>
        <w:spacing w:line="460" w:lineRule="exact"/>
        <w:ind w:left="560" w:hangingChars="200" w:hanging="560"/>
        <w:jc w:val="both"/>
        <w:rPr>
          <w:rFonts w:eastAsia="標楷體" w:hAnsi="標楷體"/>
          <w:sz w:val="28"/>
          <w:szCs w:val="28"/>
        </w:rPr>
      </w:pPr>
      <w:r w:rsidRPr="00EE3C68">
        <w:rPr>
          <w:rFonts w:eastAsia="標楷體" w:hAnsi="標楷體" w:hint="eastAsia"/>
          <w:sz w:val="28"/>
          <w:szCs w:val="28"/>
        </w:rPr>
        <w:t>十</w:t>
      </w:r>
      <w:r w:rsidR="00AA6C79" w:rsidRPr="00EE3C68">
        <w:rPr>
          <w:rFonts w:eastAsia="標楷體" w:hAnsi="標楷體" w:hint="eastAsia"/>
          <w:sz w:val="28"/>
          <w:szCs w:val="28"/>
        </w:rPr>
        <w:t>一</w:t>
      </w:r>
      <w:r w:rsidRPr="00EE3C68">
        <w:rPr>
          <w:rFonts w:eastAsia="標楷體" w:hAnsi="標楷體" w:hint="eastAsia"/>
          <w:sz w:val="28"/>
          <w:szCs w:val="28"/>
        </w:rPr>
        <w:t>、</w:t>
      </w:r>
      <w:r w:rsidR="00057A41" w:rsidRPr="00EE3C68">
        <w:rPr>
          <w:rFonts w:eastAsia="標楷體" w:hAnsi="標楷體" w:hint="eastAsia"/>
          <w:sz w:val="28"/>
          <w:szCs w:val="28"/>
        </w:rPr>
        <w:t>(</w:t>
      </w:r>
      <w:r w:rsidRPr="00EE3C68">
        <w:rPr>
          <w:rFonts w:eastAsia="標楷體" w:hAnsi="標楷體"/>
          <w:sz w:val="28"/>
          <w:szCs w:val="28"/>
        </w:rPr>
        <w:t>變更</w:t>
      </w:r>
      <w:r w:rsidR="00B86BCE" w:rsidRPr="00EE3C68">
        <w:rPr>
          <w:rFonts w:eastAsia="標楷體" w:hAnsi="標楷體" w:hint="eastAsia"/>
          <w:sz w:val="28"/>
          <w:szCs w:val="28"/>
        </w:rPr>
        <w:t>及</w:t>
      </w:r>
      <w:r w:rsidR="009E764A" w:rsidRPr="00EE3C68">
        <w:rPr>
          <w:rFonts w:eastAsia="標楷體" w:hAnsi="標楷體" w:hint="eastAsia"/>
          <w:sz w:val="28"/>
          <w:szCs w:val="28"/>
        </w:rPr>
        <w:t>終止</w:t>
      </w:r>
      <w:r w:rsidR="00057A41" w:rsidRPr="00EE3C68">
        <w:rPr>
          <w:rFonts w:eastAsia="標楷體" w:hAnsi="標楷體" w:hint="eastAsia"/>
          <w:sz w:val="28"/>
          <w:szCs w:val="28"/>
        </w:rPr>
        <w:t>)</w:t>
      </w:r>
    </w:p>
    <w:p w:rsidR="003F1C3E" w:rsidRPr="00EE3C68" w:rsidRDefault="003F1C3E" w:rsidP="00F21941">
      <w:pPr>
        <w:snapToGrid w:val="0"/>
        <w:spacing w:line="460" w:lineRule="exact"/>
        <w:ind w:left="560" w:hangingChars="200" w:hanging="560"/>
        <w:jc w:val="both"/>
        <w:rPr>
          <w:rFonts w:eastAsia="標楷體" w:hAnsi="標楷體"/>
          <w:kern w:val="0"/>
          <w:sz w:val="28"/>
          <w:szCs w:val="28"/>
        </w:rPr>
      </w:pPr>
      <w:bookmarkStart w:id="1" w:name="OLE_LINK4"/>
      <w:bookmarkStart w:id="2" w:name="OLE_LINK5"/>
      <w:r w:rsidRPr="00EE3C68">
        <w:rPr>
          <w:rFonts w:eastAsia="標楷體" w:hAnsi="標楷體" w:hint="eastAsia"/>
          <w:sz w:val="28"/>
          <w:szCs w:val="28"/>
        </w:rPr>
        <w:t xml:space="preserve">    </w:t>
      </w:r>
      <w:r w:rsidR="007F76A9" w:rsidRPr="00EE3C68">
        <w:rPr>
          <w:rFonts w:eastAsia="標楷體" w:hAnsi="標楷體" w:hint="eastAsia"/>
          <w:sz w:val="28"/>
          <w:szCs w:val="28"/>
        </w:rPr>
        <w:t>申請案經本</w:t>
      </w:r>
      <w:r w:rsidR="007F76A9" w:rsidRPr="00EE3C68">
        <w:rPr>
          <w:rFonts w:eastAsia="標楷體" w:hAnsi="標楷體" w:hint="eastAsia"/>
          <w:kern w:val="0"/>
          <w:sz w:val="28"/>
          <w:szCs w:val="28"/>
        </w:rPr>
        <w:t>部</w:t>
      </w:r>
      <w:r w:rsidR="007F76A9" w:rsidRPr="00EE3C68">
        <w:rPr>
          <w:rFonts w:eastAsia="標楷體" w:hAnsi="標楷體" w:hint="eastAsia"/>
          <w:sz w:val="28"/>
          <w:szCs w:val="28"/>
        </w:rPr>
        <w:t>核定補助後，應依經費核定清單所列補助項目確實執行。補助案之變更除</w:t>
      </w:r>
      <w:r w:rsidR="007F76A9" w:rsidRPr="00EE3C68">
        <w:rPr>
          <w:rFonts w:eastAsia="標楷體" w:hAnsi="標楷體" w:hint="eastAsia"/>
          <w:kern w:val="0"/>
          <w:sz w:val="28"/>
          <w:szCs w:val="28"/>
        </w:rPr>
        <w:t>合約書</w:t>
      </w:r>
      <w:r w:rsidR="00057A41" w:rsidRPr="00EE3C68">
        <w:rPr>
          <w:rFonts w:eastAsia="標楷體" w:hAnsi="標楷體" w:hint="eastAsia"/>
          <w:kern w:val="0"/>
          <w:sz w:val="28"/>
          <w:szCs w:val="28"/>
        </w:rPr>
        <w:t>另</w:t>
      </w:r>
      <w:r w:rsidR="007F76A9" w:rsidRPr="00EE3C68">
        <w:rPr>
          <w:rFonts w:eastAsia="標楷體" w:hAnsi="標楷體" w:hint="eastAsia"/>
          <w:kern w:val="0"/>
          <w:sz w:val="28"/>
          <w:szCs w:val="28"/>
        </w:rPr>
        <w:t>有約定者外，</w:t>
      </w:r>
      <w:proofErr w:type="gramStart"/>
      <w:r w:rsidR="007F76A9" w:rsidRPr="00EE3C68">
        <w:rPr>
          <w:rFonts w:eastAsia="標楷體" w:hAnsi="標楷體" w:hint="eastAsia"/>
          <w:kern w:val="0"/>
          <w:sz w:val="28"/>
          <w:szCs w:val="28"/>
        </w:rPr>
        <w:t>準</w:t>
      </w:r>
      <w:proofErr w:type="gramEnd"/>
      <w:r w:rsidR="007F76A9" w:rsidRPr="00EE3C68">
        <w:rPr>
          <w:rFonts w:eastAsia="標楷體" w:hAnsi="標楷體" w:hint="eastAsia"/>
          <w:kern w:val="0"/>
          <w:sz w:val="28"/>
          <w:szCs w:val="28"/>
        </w:rPr>
        <w:t>用本部補助專題研究計畫作業要點第十七點規定。但計畫主持人離職、借調或調任至不符合第三點規定之機構，或因故未能執行時，申請機構應向本部提出終止執行。</w:t>
      </w:r>
    </w:p>
    <w:bookmarkEnd w:id="1"/>
    <w:bookmarkEnd w:id="2"/>
    <w:p w:rsidR="000038BE" w:rsidRPr="00EE3C68" w:rsidRDefault="009E764A" w:rsidP="00F21941">
      <w:pPr>
        <w:snapToGrid w:val="0"/>
        <w:spacing w:line="460" w:lineRule="exact"/>
        <w:ind w:left="560" w:hangingChars="200" w:hanging="560"/>
        <w:jc w:val="both"/>
        <w:rPr>
          <w:rFonts w:eastAsia="標楷體" w:hAnsi="標楷體"/>
          <w:kern w:val="0"/>
          <w:sz w:val="28"/>
          <w:szCs w:val="28"/>
        </w:rPr>
      </w:pPr>
      <w:r w:rsidRPr="00EE3C68">
        <w:rPr>
          <w:rFonts w:eastAsia="標楷體" w:hAnsi="標楷體" w:hint="eastAsia"/>
          <w:kern w:val="0"/>
          <w:sz w:val="28"/>
          <w:szCs w:val="28"/>
        </w:rPr>
        <w:t xml:space="preserve">    </w:t>
      </w:r>
      <w:r w:rsidR="007F76A9" w:rsidRPr="00EE3C68">
        <w:rPr>
          <w:rFonts w:eastAsia="標楷體" w:hAnsi="標楷體" w:hint="eastAsia"/>
          <w:kern w:val="0"/>
          <w:sz w:val="28"/>
          <w:szCs w:val="28"/>
        </w:rPr>
        <w:t>計畫</w:t>
      </w:r>
      <w:r w:rsidR="00F661BB" w:rsidRPr="00EE3C68">
        <w:rPr>
          <w:rFonts w:eastAsia="標楷體" w:hAnsi="標楷體" w:hint="eastAsia"/>
          <w:kern w:val="0"/>
          <w:sz w:val="28"/>
          <w:szCs w:val="28"/>
        </w:rPr>
        <w:t>主持人於補助期間</w:t>
      </w:r>
      <w:r w:rsidR="00603C18" w:rsidRPr="00EE3C68">
        <w:rPr>
          <w:rFonts w:eastAsia="標楷體" w:hAnsi="標楷體" w:hint="eastAsia"/>
          <w:kern w:val="0"/>
          <w:sz w:val="28"/>
          <w:szCs w:val="28"/>
        </w:rPr>
        <w:t>由經費</w:t>
      </w:r>
      <w:r w:rsidR="0088318D" w:rsidRPr="00EE3C68">
        <w:rPr>
          <w:rFonts w:eastAsia="標楷體" w:hAnsi="標楷體" w:hint="eastAsia"/>
          <w:kern w:val="0"/>
          <w:sz w:val="28"/>
          <w:szCs w:val="28"/>
        </w:rPr>
        <w:t>核定清單所列</w:t>
      </w:r>
      <w:r w:rsidR="00603C18" w:rsidRPr="00EE3C68">
        <w:rPr>
          <w:rFonts w:eastAsia="標楷體" w:hAnsi="標楷體" w:hint="eastAsia"/>
          <w:kern w:val="0"/>
          <w:sz w:val="28"/>
          <w:szCs w:val="28"/>
        </w:rPr>
        <w:t>之</w:t>
      </w:r>
      <w:r w:rsidR="0088318D" w:rsidRPr="00EE3C68">
        <w:rPr>
          <w:rFonts w:eastAsia="標楷體" w:hAnsi="標楷體"/>
          <w:kern w:val="0"/>
          <w:sz w:val="28"/>
          <w:szCs w:val="28"/>
        </w:rPr>
        <w:t>國際學術組織、國際學術期刊</w:t>
      </w:r>
      <w:r w:rsidR="0088318D" w:rsidRPr="00EE3C68">
        <w:rPr>
          <w:rFonts w:eastAsia="標楷體" w:hAnsi="標楷體" w:hint="eastAsia"/>
          <w:kern w:val="0"/>
          <w:sz w:val="28"/>
          <w:szCs w:val="28"/>
        </w:rPr>
        <w:t>之學術職位</w:t>
      </w:r>
      <w:r w:rsidR="00603C18" w:rsidRPr="00EE3C68">
        <w:rPr>
          <w:rFonts w:eastAsia="標楷體" w:hAnsi="標楷體" w:hint="eastAsia"/>
          <w:kern w:val="0"/>
          <w:sz w:val="28"/>
          <w:szCs w:val="28"/>
        </w:rPr>
        <w:t>卸任</w:t>
      </w:r>
      <w:r w:rsidR="0088318D" w:rsidRPr="00EE3C68">
        <w:rPr>
          <w:rFonts w:eastAsia="標楷體" w:hAnsi="標楷體" w:hint="eastAsia"/>
          <w:kern w:val="0"/>
          <w:sz w:val="28"/>
          <w:szCs w:val="28"/>
        </w:rPr>
        <w:t>，</w:t>
      </w:r>
      <w:r w:rsidR="007F76A9" w:rsidRPr="00EE3C68">
        <w:rPr>
          <w:rFonts w:eastAsia="標楷體" w:hAnsi="標楷體" w:hint="eastAsia"/>
          <w:kern w:val="0"/>
          <w:sz w:val="28"/>
          <w:szCs w:val="28"/>
        </w:rPr>
        <w:t>申請機構</w:t>
      </w:r>
      <w:r w:rsidR="008317BF" w:rsidRPr="00EE3C68">
        <w:rPr>
          <w:rFonts w:eastAsia="標楷體" w:hAnsi="標楷體" w:hint="eastAsia"/>
          <w:kern w:val="0"/>
          <w:sz w:val="28"/>
          <w:szCs w:val="28"/>
        </w:rPr>
        <w:t>應</w:t>
      </w:r>
      <w:r w:rsidR="0088318D" w:rsidRPr="00EE3C68">
        <w:rPr>
          <w:rFonts w:eastAsia="標楷體" w:hAnsi="標楷體" w:hint="eastAsia"/>
          <w:kern w:val="0"/>
          <w:sz w:val="28"/>
          <w:szCs w:val="28"/>
        </w:rPr>
        <w:t>向本</w:t>
      </w:r>
      <w:r w:rsidR="006A6D61" w:rsidRPr="00EE3C68">
        <w:rPr>
          <w:rFonts w:eastAsia="標楷體" w:hAnsi="標楷體" w:hint="eastAsia"/>
          <w:kern w:val="0"/>
          <w:sz w:val="28"/>
          <w:szCs w:val="28"/>
        </w:rPr>
        <w:t>部</w:t>
      </w:r>
      <w:r w:rsidR="0088318D" w:rsidRPr="00EE3C68">
        <w:rPr>
          <w:rFonts w:eastAsia="標楷體" w:hAnsi="標楷體" w:hint="eastAsia"/>
          <w:kern w:val="0"/>
          <w:sz w:val="28"/>
          <w:szCs w:val="28"/>
        </w:rPr>
        <w:t>提出終止執行</w:t>
      </w:r>
      <w:r w:rsidR="0072144F" w:rsidRPr="00EE3C68">
        <w:rPr>
          <w:rFonts w:eastAsia="標楷體" w:hAnsi="標楷體" w:hint="eastAsia"/>
          <w:kern w:val="0"/>
          <w:sz w:val="28"/>
          <w:szCs w:val="28"/>
        </w:rPr>
        <w:t>。</w:t>
      </w:r>
    </w:p>
    <w:p w:rsidR="002B0FB1" w:rsidRPr="00EE3C68" w:rsidRDefault="002B0FB1" w:rsidP="00F21941">
      <w:pPr>
        <w:snapToGrid w:val="0"/>
        <w:spacing w:line="460" w:lineRule="exact"/>
        <w:ind w:left="560" w:hangingChars="200" w:hanging="560"/>
        <w:jc w:val="both"/>
        <w:rPr>
          <w:rFonts w:eastAsia="標楷體" w:hAnsi="標楷體"/>
          <w:sz w:val="28"/>
          <w:szCs w:val="28"/>
        </w:rPr>
      </w:pPr>
      <w:r w:rsidRPr="00EE3C68">
        <w:rPr>
          <w:rFonts w:eastAsia="標楷體" w:hAnsi="標楷體" w:hint="eastAsia"/>
          <w:sz w:val="28"/>
          <w:szCs w:val="28"/>
        </w:rPr>
        <w:t>十</w:t>
      </w:r>
      <w:r w:rsidR="00AA6C79" w:rsidRPr="00EE3C68">
        <w:rPr>
          <w:rFonts w:eastAsia="標楷體" w:hAnsi="標楷體" w:hint="eastAsia"/>
          <w:sz w:val="28"/>
          <w:szCs w:val="28"/>
        </w:rPr>
        <w:t>二</w:t>
      </w:r>
      <w:r w:rsidRPr="00EE3C68">
        <w:rPr>
          <w:rFonts w:eastAsia="標楷體" w:hAnsi="標楷體" w:hint="eastAsia"/>
          <w:sz w:val="28"/>
          <w:szCs w:val="28"/>
        </w:rPr>
        <w:t>、</w:t>
      </w:r>
      <w:r w:rsidR="00057A41" w:rsidRPr="00EE3C68">
        <w:rPr>
          <w:rFonts w:eastAsia="標楷體" w:hAnsi="標楷體" w:hint="eastAsia"/>
          <w:sz w:val="28"/>
          <w:szCs w:val="28"/>
        </w:rPr>
        <w:t>(</w:t>
      </w:r>
      <w:r w:rsidRPr="00EE3C68">
        <w:rPr>
          <w:rFonts w:eastAsia="標楷體" w:hAnsi="標楷體" w:hint="eastAsia"/>
          <w:sz w:val="28"/>
          <w:szCs w:val="28"/>
        </w:rPr>
        <w:t>經費</w:t>
      </w:r>
      <w:r w:rsidR="00717A46" w:rsidRPr="00EE3C68">
        <w:rPr>
          <w:rFonts w:eastAsia="標楷體" w:hAnsi="標楷體" w:hint="eastAsia"/>
          <w:sz w:val="28"/>
          <w:szCs w:val="28"/>
        </w:rPr>
        <w:t>支用</w:t>
      </w:r>
      <w:r w:rsidR="00612F8D" w:rsidRPr="00EE3C68">
        <w:rPr>
          <w:rFonts w:eastAsia="標楷體" w:hAnsi="標楷體" w:hint="eastAsia"/>
          <w:sz w:val="28"/>
          <w:szCs w:val="28"/>
        </w:rPr>
        <w:t>及</w:t>
      </w:r>
      <w:r w:rsidRPr="00EE3C68">
        <w:rPr>
          <w:rFonts w:eastAsia="標楷體" w:hAnsi="標楷體" w:hint="eastAsia"/>
          <w:sz w:val="28"/>
          <w:szCs w:val="28"/>
        </w:rPr>
        <w:t>結報</w:t>
      </w:r>
      <w:r w:rsidR="00057A41" w:rsidRPr="00EE3C68">
        <w:rPr>
          <w:rFonts w:eastAsia="標楷體" w:hAnsi="標楷體" w:hint="eastAsia"/>
          <w:sz w:val="28"/>
          <w:szCs w:val="28"/>
        </w:rPr>
        <w:t>)</w:t>
      </w:r>
    </w:p>
    <w:p w:rsidR="00057A41" w:rsidRPr="00EE3C68" w:rsidRDefault="00057A41" w:rsidP="00F21941">
      <w:pPr>
        <w:snapToGrid w:val="0"/>
        <w:spacing w:line="460" w:lineRule="exact"/>
        <w:ind w:left="560" w:hangingChars="200" w:hanging="560"/>
        <w:jc w:val="both"/>
        <w:rPr>
          <w:rFonts w:eastAsia="標楷體" w:hAnsi="標楷體"/>
          <w:sz w:val="28"/>
          <w:szCs w:val="28"/>
        </w:rPr>
      </w:pPr>
      <w:r w:rsidRPr="00EE3C68">
        <w:rPr>
          <w:rFonts w:eastAsia="標楷體" w:hAnsi="標楷體" w:hint="eastAsia"/>
          <w:sz w:val="28"/>
          <w:szCs w:val="28"/>
        </w:rPr>
        <w:t xml:space="preserve">     </w:t>
      </w:r>
      <w:r w:rsidRPr="00EE3C68">
        <w:rPr>
          <w:rFonts w:eastAsia="標楷體" w:hAnsi="標楷體" w:hint="eastAsia"/>
          <w:sz w:val="28"/>
          <w:szCs w:val="28"/>
        </w:rPr>
        <w:t>經費支用及結報方式如下</w:t>
      </w:r>
      <w:r w:rsidRPr="00EE3C68">
        <w:rPr>
          <w:rFonts w:eastAsia="標楷體" w:hAnsi="標楷體" w:hint="eastAsia"/>
          <w:sz w:val="28"/>
          <w:szCs w:val="28"/>
        </w:rPr>
        <w:t>:</w:t>
      </w:r>
    </w:p>
    <w:p w:rsidR="00BB1951" w:rsidRPr="00EE3C68" w:rsidRDefault="00BB1951" w:rsidP="00F21941">
      <w:pPr>
        <w:spacing w:line="460" w:lineRule="exact"/>
        <w:ind w:leftChars="236" w:left="1227" w:hangingChars="236" w:hanging="661"/>
        <w:jc w:val="both"/>
        <w:rPr>
          <w:rFonts w:ascii="標楷體" w:eastAsia="標楷體" w:hAnsi="標楷體"/>
          <w:sz w:val="28"/>
          <w:szCs w:val="28"/>
        </w:rPr>
      </w:pPr>
      <w:r w:rsidRPr="00EE3C68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EE3C68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EE3C68">
        <w:rPr>
          <w:rFonts w:ascii="標楷體" w:eastAsia="標楷體" w:hAnsi="標楷體" w:hint="eastAsia"/>
          <w:sz w:val="28"/>
          <w:szCs w:val="28"/>
        </w:rPr>
        <w:t>)申請機構對補助款項之支付，應依支出憑證處理要點規定辦理。</w:t>
      </w:r>
    </w:p>
    <w:p w:rsidR="00BB1951" w:rsidRPr="00EE3C68" w:rsidRDefault="00BB1951" w:rsidP="00F21941">
      <w:pPr>
        <w:spacing w:line="460" w:lineRule="exact"/>
        <w:ind w:leftChars="236" w:left="1227" w:hangingChars="236" w:hanging="661"/>
        <w:jc w:val="both"/>
        <w:rPr>
          <w:rFonts w:ascii="標楷體" w:eastAsia="標楷體" w:hAnsi="標楷體"/>
          <w:sz w:val="28"/>
          <w:szCs w:val="28"/>
        </w:rPr>
      </w:pPr>
      <w:r w:rsidRPr="00EE3C68">
        <w:rPr>
          <w:rFonts w:ascii="標楷體" w:eastAsia="標楷體" w:hAnsi="標楷體" w:hint="eastAsia"/>
          <w:sz w:val="28"/>
          <w:szCs w:val="28"/>
        </w:rPr>
        <w:t>(二)經費不得重複領受或報支。</w:t>
      </w:r>
    </w:p>
    <w:p w:rsidR="00BB1951" w:rsidRPr="00EE3C68" w:rsidRDefault="00BB1951" w:rsidP="00F21941">
      <w:pPr>
        <w:spacing w:line="460" w:lineRule="exact"/>
        <w:ind w:leftChars="236" w:left="1227" w:hangingChars="236" w:hanging="661"/>
        <w:jc w:val="both"/>
        <w:rPr>
          <w:rFonts w:ascii="標楷體" w:eastAsia="標楷體" w:hAnsi="標楷體"/>
          <w:sz w:val="28"/>
          <w:szCs w:val="28"/>
        </w:rPr>
      </w:pPr>
      <w:r w:rsidRPr="00EE3C68">
        <w:rPr>
          <w:rFonts w:ascii="標楷體" w:eastAsia="標楷體" w:hAnsi="標楷體" w:hint="eastAsia"/>
          <w:sz w:val="28"/>
          <w:szCs w:val="28"/>
        </w:rPr>
        <w:t>(三)已逾補助終止日所支用之經費不得報支。</w:t>
      </w:r>
    </w:p>
    <w:p w:rsidR="005E4418" w:rsidRDefault="00BB1951" w:rsidP="005E4418">
      <w:pPr>
        <w:spacing w:line="460" w:lineRule="exact"/>
        <w:ind w:leftChars="235" w:left="1116" w:hangingChars="197" w:hanging="552"/>
        <w:jc w:val="both"/>
        <w:rPr>
          <w:rFonts w:ascii="標楷體" w:eastAsia="標楷體" w:hAnsi="標楷體"/>
          <w:sz w:val="28"/>
          <w:szCs w:val="28"/>
        </w:rPr>
      </w:pPr>
      <w:r w:rsidRPr="00EE3C68">
        <w:rPr>
          <w:rFonts w:ascii="標楷體" w:eastAsia="標楷體" w:hAnsi="標楷體" w:hint="eastAsia"/>
          <w:sz w:val="28"/>
          <w:szCs w:val="28"/>
        </w:rPr>
        <w:t>(四)</w:t>
      </w:r>
      <w:r w:rsidR="00024724">
        <w:rPr>
          <w:rFonts w:ascii="標楷體" w:eastAsia="標楷體" w:hAnsi="標楷體" w:hint="eastAsia"/>
          <w:color w:val="0070C0"/>
          <w:sz w:val="28"/>
          <w:szCs w:val="28"/>
        </w:rPr>
        <w:t>申請</w:t>
      </w:r>
      <w:r w:rsidR="001A726B" w:rsidRPr="002C7984">
        <w:rPr>
          <w:rFonts w:ascii="標楷體" w:eastAsia="標楷體" w:hAnsi="標楷體" w:hint="eastAsia"/>
          <w:color w:val="0070C0"/>
          <w:sz w:val="28"/>
          <w:szCs w:val="28"/>
        </w:rPr>
        <w:t>機構應依下列規定於各計畫</w:t>
      </w:r>
      <w:r w:rsidRPr="002C7984">
        <w:rPr>
          <w:rFonts w:ascii="標楷體" w:eastAsia="標楷體" w:hAnsi="標楷體" w:hint="eastAsia"/>
          <w:color w:val="0070C0"/>
          <w:sz w:val="28"/>
          <w:szCs w:val="28"/>
        </w:rPr>
        <w:t>補助期滿(多年期補助為每一年度補</w:t>
      </w:r>
      <w:r w:rsidRPr="002C7984">
        <w:rPr>
          <w:rFonts w:ascii="標楷體" w:eastAsia="標楷體" w:hAnsi="標楷體" w:hint="eastAsia"/>
          <w:color w:val="0070C0"/>
          <w:sz w:val="28"/>
          <w:szCs w:val="28"/>
        </w:rPr>
        <w:lastRenderedPageBreak/>
        <w:t>助期滿)或終止執行後三</w:t>
      </w:r>
      <w:proofErr w:type="gramStart"/>
      <w:r w:rsidRPr="002C7984">
        <w:rPr>
          <w:rFonts w:ascii="標楷體" w:eastAsia="標楷體" w:hAnsi="標楷體" w:hint="eastAsia"/>
          <w:color w:val="0070C0"/>
          <w:sz w:val="28"/>
          <w:szCs w:val="28"/>
        </w:rPr>
        <w:t>個</w:t>
      </w:r>
      <w:proofErr w:type="gramEnd"/>
      <w:r w:rsidRPr="002C7984">
        <w:rPr>
          <w:rFonts w:ascii="標楷體" w:eastAsia="標楷體" w:hAnsi="標楷體" w:hint="eastAsia"/>
          <w:color w:val="0070C0"/>
          <w:sz w:val="28"/>
          <w:szCs w:val="28"/>
        </w:rPr>
        <w:t>月內</w:t>
      </w:r>
      <w:r w:rsidR="001A726B" w:rsidRPr="002C7984">
        <w:rPr>
          <w:rFonts w:ascii="標楷體" w:eastAsia="標楷體" w:hAnsi="標楷體" w:hint="eastAsia"/>
          <w:color w:val="0070C0"/>
          <w:sz w:val="28"/>
          <w:szCs w:val="28"/>
        </w:rPr>
        <w:t>，向本部辦理經費結報：</w:t>
      </w:r>
    </w:p>
    <w:p w:rsidR="00061698" w:rsidRDefault="005E4418" w:rsidP="005E4418">
      <w:pPr>
        <w:spacing w:line="460" w:lineRule="exact"/>
        <w:ind w:leftChars="235" w:left="1116" w:hangingChars="197" w:hanging="552"/>
        <w:jc w:val="both"/>
        <w:rPr>
          <w:rFonts w:eastAsia="標楷體" w:hAnsi="標楷體"/>
          <w:color w:val="0070C0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061698">
        <w:rPr>
          <w:rFonts w:ascii="標楷體" w:eastAsia="標楷體" w:hAnsi="標楷體" w:hint="eastAsia"/>
          <w:sz w:val="28"/>
          <w:szCs w:val="28"/>
        </w:rPr>
        <w:t xml:space="preserve"> </w:t>
      </w:r>
      <w:r w:rsidR="00061698" w:rsidRPr="00061698">
        <w:rPr>
          <w:rFonts w:ascii="標楷體" w:eastAsia="標楷體" w:hAnsi="標楷體" w:hint="eastAsia"/>
          <w:color w:val="0070C0"/>
          <w:sz w:val="28"/>
          <w:szCs w:val="28"/>
        </w:rPr>
        <w:t>1.</w:t>
      </w:r>
      <w:r w:rsidR="00061698" w:rsidRPr="00682700">
        <w:rPr>
          <w:rFonts w:ascii="標楷體" w:eastAsia="標楷體" w:hAnsi="標楷體" w:hint="eastAsia"/>
          <w:color w:val="0070C0"/>
          <w:sz w:val="28"/>
          <w:szCs w:val="28"/>
        </w:rPr>
        <w:t>本</w:t>
      </w:r>
      <w:r w:rsidR="00061698">
        <w:rPr>
          <w:rFonts w:ascii="標楷體" w:eastAsia="標楷體" w:hAnsi="標楷體" w:hint="eastAsia"/>
          <w:color w:val="0070C0"/>
          <w:sz w:val="28"/>
          <w:szCs w:val="28"/>
        </w:rPr>
        <w:t>部補助研究計畫</w:t>
      </w:r>
      <w:r w:rsidR="00061698" w:rsidRPr="009E51F8">
        <w:rPr>
          <w:rFonts w:eastAsia="標楷體" w:hAnsi="標楷體" w:hint="eastAsia"/>
          <w:color w:val="0070C0"/>
          <w:kern w:val="0"/>
          <w:sz w:val="28"/>
          <w:szCs w:val="28"/>
        </w:rPr>
        <w:t>原始憑證</w:t>
      </w:r>
      <w:r w:rsidR="00061698">
        <w:rPr>
          <w:rFonts w:eastAsia="標楷體" w:hAnsi="標楷體" w:hint="eastAsia"/>
          <w:color w:val="0070C0"/>
          <w:kern w:val="0"/>
          <w:sz w:val="28"/>
          <w:szCs w:val="28"/>
        </w:rPr>
        <w:t>實施就地查核者，其原始憑證應依本部</w:t>
      </w:r>
    </w:p>
    <w:p w:rsidR="00061698" w:rsidRDefault="00061698" w:rsidP="00D0755A">
      <w:pPr>
        <w:spacing w:line="460" w:lineRule="exact"/>
        <w:ind w:leftChars="347" w:left="1553" w:hangingChars="257" w:hanging="720"/>
        <w:jc w:val="both"/>
        <w:rPr>
          <w:rFonts w:eastAsia="標楷體" w:hAnsi="標楷體"/>
          <w:color w:val="0070C0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eastAsia="標楷體" w:hAnsi="標楷體" w:hint="eastAsia"/>
          <w:color w:val="0070C0"/>
          <w:kern w:val="0"/>
          <w:sz w:val="28"/>
          <w:szCs w:val="28"/>
        </w:rPr>
        <w:t xml:space="preserve"> </w:t>
      </w:r>
      <w:r>
        <w:rPr>
          <w:rFonts w:eastAsia="標楷體" w:hAnsi="標楷體" w:hint="eastAsia"/>
          <w:color w:val="0070C0"/>
          <w:kern w:val="0"/>
          <w:sz w:val="28"/>
          <w:szCs w:val="28"/>
        </w:rPr>
        <w:t>補助經費原始憑證就地查核實施要點</w:t>
      </w:r>
      <w:r w:rsidR="00D0755A">
        <w:rPr>
          <w:rFonts w:eastAsia="標楷體" w:hAnsi="標楷體" w:hint="eastAsia"/>
          <w:color w:val="0070C0"/>
          <w:kern w:val="0"/>
          <w:sz w:val="28"/>
          <w:szCs w:val="28"/>
        </w:rPr>
        <w:t>及本計畫合約書附件之規定</w:t>
      </w:r>
      <w:r>
        <w:rPr>
          <w:rFonts w:eastAsia="標楷體" w:hAnsi="標楷體" w:hint="eastAsia"/>
          <w:color w:val="0070C0"/>
          <w:kern w:val="0"/>
          <w:sz w:val="28"/>
          <w:szCs w:val="28"/>
        </w:rPr>
        <w:t>辦理，並應檢</w:t>
      </w:r>
      <w:r w:rsidR="001A726B">
        <w:rPr>
          <w:rFonts w:eastAsia="標楷體" w:hAnsi="標楷體" w:hint="eastAsia"/>
          <w:color w:val="0070C0"/>
          <w:kern w:val="0"/>
          <w:sz w:val="28"/>
          <w:szCs w:val="28"/>
        </w:rPr>
        <w:t>具任期起訖證明文件、</w:t>
      </w:r>
      <w:r>
        <w:rPr>
          <w:rFonts w:eastAsia="標楷體" w:hAnsi="標楷體" w:hint="eastAsia"/>
          <w:color w:val="0070C0"/>
          <w:kern w:val="0"/>
          <w:sz w:val="28"/>
          <w:szCs w:val="28"/>
        </w:rPr>
        <w:t>收支明細報告表一份函送本部辦理結報。</w:t>
      </w:r>
    </w:p>
    <w:p w:rsidR="00061698" w:rsidRDefault="00061698" w:rsidP="00061698">
      <w:pPr>
        <w:spacing w:line="460" w:lineRule="exact"/>
        <w:ind w:leftChars="354" w:left="1491" w:hangingChars="229" w:hanging="641"/>
        <w:jc w:val="both"/>
        <w:rPr>
          <w:rFonts w:eastAsia="標楷體" w:hAnsi="標楷體"/>
          <w:color w:val="0070C0"/>
          <w:kern w:val="0"/>
          <w:sz w:val="28"/>
          <w:szCs w:val="28"/>
        </w:rPr>
      </w:pPr>
      <w:r>
        <w:rPr>
          <w:rFonts w:eastAsia="標楷體" w:hAnsi="標楷體" w:hint="eastAsia"/>
          <w:color w:val="0070C0"/>
          <w:kern w:val="0"/>
          <w:sz w:val="28"/>
          <w:szCs w:val="28"/>
        </w:rPr>
        <w:t xml:space="preserve">   2.</w:t>
      </w:r>
      <w:r>
        <w:rPr>
          <w:rFonts w:eastAsia="標楷體" w:hAnsi="標楷體" w:hint="eastAsia"/>
          <w:color w:val="0070C0"/>
          <w:kern w:val="0"/>
          <w:sz w:val="28"/>
          <w:szCs w:val="28"/>
        </w:rPr>
        <w:t>本部補助研究計畫原始憑證未實施就地查核者，應檢具下列各件函送本部辦理經費結報手續</w:t>
      </w:r>
      <w:r w:rsidR="002C7984">
        <w:rPr>
          <w:rFonts w:eastAsia="標楷體" w:hAnsi="標楷體" w:hint="eastAsia"/>
          <w:color w:val="0070C0"/>
          <w:kern w:val="0"/>
          <w:sz w:val="28"/>
          <w:szCs w:val="28"/>
        </w:rPr>
        <w:t>：</w:t>
      </w:r>
    </w:p>
    <w:p w:rsidR="001A726B" w:rsidRDefault="00AB0768" w:rsidP="00D0755A">
      <w:pPr>
        <w:spacing w:line="460" w:lineRule="exact"/>
        <w:ind w:leftChars="553" w:left="1327" w:firstLineChars="50" w:firstLine="140"/>
        <w:jc w:val="both"/>
        <w:rPr>
          <w:rFonts w:eastAsia="標楷體" w:hAnsi="標楷體"/>
          <w:color w:val="0070C0"/>
          <w:kern w:val="0"/>
          <w:sz w:val="28"/>
          <w:szCs w:val="28"/>
        </w:rPr>
      </w:pPr>
      <w:r w:rsidRPr="00D0755A">
        <w:rPr>
          <w:rFonts w:eastAsia="標楷體" w:hAnsi="標楷體" w:hint="eastAsia"/>
          <w:color w:val="0070C0"/>
          <w:kern w:val="0"/>
          <w:sz w:val="28"/>
          <w:szCs w:val="28"/>
        </w:rPr>
        <w:t>(</w:t>
      </w:r>
      <w:r w:rsidR="005E4418" w:rsidRPr="00D0755A">
        <w:rPr>
          <w:rFonts w:eastAsia="標楷體" w:hAnsi="標楷體" w:hint="eastAsia"/>
          <w:color w:val="0070C0"/>
          <w:kern w:val="0"/>
          <w:sz w:val="28"/>
          <w:szCs w:val="28"/>
        </w:rPr>
        <w:t>1</w:t>
      </w:r>
      <w:r w:rsidRPr="00D0755A">
        <w:rPr>
          <w:rFonts w:eastAsia="標楷體" w:hAnsi="標楷體" w:hint="eastAsia"/>
          <w:color w:val="0070C0"/>
          <w:kern w:val="0"/>
          <w:sz w:val="28"/>
          <w:szCs w:val="28"/>
        </w:rPr>
        <w:t>)</w:t>
      </w:r>
      <w:r w:rsidR="004D49E9">
        <w:rPr>
          <w:rFonts w:eastAsia="標楷體" w:hAnsi="標楷體" w:hint="eastAsia"/>
          <w:color w:val="0070C0"/>
          <w:kern w:val="0"/>
          <w:sz w:val="28"/>
          <w:szCs w:val="28"/>
        </w:rPr>
        <w:t>擔任</w:t>
      </w:r>
      <w:r w:rsidR="00385DA4">
        <w:rPr>
          <w:rFonts w:eastAsia="標楷體" w:hAnsi="標楷體" w:hint="eastAsia"/>
          <w:color w:val="0070C0"/>
          <w:kern w:val="0"/>
          <w:sz w:val="28"/>
          <w:szCs w:val="28"/>
        </w:rPr>
        <w:t>重要</w:t>
      </w:r>
      <w:r w:rsidR="004D49E9">
        <w:rPr>
          <w:rFonts w:eastAsia="標楷體" w:hAnsi="標楷體" w:hint="eastAsia"/>
          <w:color w:val="0070C0"/>
          <w:kern w:val="0"/>
          <w:sz w:val="28"/>
          <w:szCs w:val="28"/>
        </w:rPr>
        <w:t>學術職位之</w:t>
      </w:r>
      <w:r w:rsidR="001A726B">
        <w:rPr>
          <w:rFonts w:eastAsia="標楷體" w:hAnsi="標楷體" w:hint="eastAsia"/>
          <w:color w:val="0070C0"/>
          <w:kern w:val="0"/>
          <w:sz w:val="28"/>
          <w:szCs w:val="28"/>
        </w:rPr>
        <w:t>任期起訖證明文件</w:t>
      </w:r>
      <w:r w:rsidR="00C3750D">
        <w:rPr>
          <w:rFonts w:eastAsia="標楷體" w:hAnsi="標楷體" w:hint="eastAsia"/>
          <w:color w:val="0070C0"/>
          <w:kern w:val="0"/>
          <w:sz w:val="28"/>
          <w:szCs w:val="28"/>
        </w:rPr>
        <w:t>。</w:t>
      </w:r>
    </w:p>
    <w:p w:rsidR="00D0755A" w:rsidRPr="00D0755A" w:rsidRDefault="001A726B" w:rsidP="00D0755A">
      <w:pPr>
        <w:spacing w:line="460" w:lineRule="exact"/>
        <w:ind w:leftChars="553" w:left="1327" w:firstLineChars="50" w:firstLine="140"/>
        <w:jc w:val="both"/>
        <w:rPr>
          <w:rFonts w:eastAsia="標楷體" w:hAnsi="標楷體"/>
          <w:color w:val="0070C0"/>
          <w:kern w:val="0"/>
          <w:sz w:val="28"/>
          <w:szCs w:val="28"/>
        </w:rPr>
      </w:pPr>
      <w:r>
        <w:rPr>
          <w:rFonts w:eastAsia="標楷體" w:hAnsi="標楷體" w:hint="eastAsia"/>
          <w:color w:val="0070C0"/>
          <w:kern w:val="0"/>
          <w:sz w:val="28"/>
          <w:szCs w:val="28"/>
        </w:rPr>
        <w:t>(2)</w:t>
      </w:r>
      <w:r w:rsidR="00D0755A" w:rsidRPr="00D0755A">
        <w:rPr>
          <w:rFonts w:eastAsia="標楷體" w:hAnsi="標楷體" w:hint="eastAsia"/>
          <w:color w:val="0070C0"/>
          <w:kern w:val="0"/>
          <w:sz w:val="28"/>
          <w:szCs w:val="28"/>
        </w:rPr>
        <w:t>原始憑證：經費支出原始憑證應按補助項目分類整理裝訂成冊並</w:t>
      </w:r>
    </w:p>
    <w:p w:rsidR="00BB1951" w:rsidRPr="00D0755A" w:rsidRDefault="00D0755A" w:rsidP="00D0755A">
      <w:pPr>
        <w:spacing w:line="460" w:lineRule="exact"/>
        <w:ind w:leftChars="347" w:left="1329" w:hangingChars="177" w:hanging="496"/>
        <w:jc w:val="both"/>
        <w:rPr>
          <w:rFonts w:eastAsia="標楷體" w:hAnsi="標楷體"/>
          <w:color w:val="0070C0"/>
          <w:kern w:val="0"/>
          <w:sz w:val="28"/>
          <w:szCs w:val="28"/>
        </w:rPr>
      </w:pPr>
      <w:r w:rsidRPr="00D0755A">
        <w:rPr>
          <w:rFonts w:eastAsia="標楷體" w:hAnsi="標楷體" w:hint="eastAsia"/>
          <w:color w:val="0070C0"/>
          <w:kern w:val="0"/>
          <w:sz w:val="28"/>
          <w:szCs w:val="28"/>
        </w:rPr>
        <w:t xml:space="preserve">   </w:t>
      </w:r>
      <w:r>
        <w:rPr>
          <w:rFonts w:eastAsia="標楷體" w:hAnsi="標楷體" w:hint="eastAsia"/>
          <w:color w:val="0070C0"/>
          <w:kern w:val="0"/>
          <w:sz w:val="28"/>
          <w:szCs w:val="28"/>
        </w:rPr>
        <w:t xml:space="preserve">    </w:t>
      </w:r>
      <w:r w:rsidRPr="00D0755A">
        <w:rPr>
          <w:rFonts w:eastAsia="標楷體" w:hAnsi="標楷體" w:hint="eastAsia"/>
          <w:color w:val="0070C0"/>
          <w:kern w:val="0"/>
          <w:sz w:val="28"/>
          <w:szCs w:val="28"/>
        </w:rPr>
        <w:t>附計畫申請書及經費核定清單</w:t>
      </w:r>
      <w:r w:rsidR="00C3750D">
        <w:rPr>
          <w:rFonts w:eastAsia="標楷體" w:hAnsi="標楷體" w:hint="eastAsia"/>
          <w:color w:val="0070C0"/>
          <w:kern w:val="0"/>
          <w:sz w:val="28"/>
          <w:szCs w:val="28"/>
        </w:rPr>
        <w:t>。</w:t>
      </w:r>
    </w:p>
    <w:p w:rsidR="005E4418" w:rsidRPr="00D0755A" w:rsidRDefault="00D0755A" w:rsidP="00D0755A">
      <w:pPr>
        <w:spacing w:line="460" w:lineRule="exact"/>
        <w:ind w:leftChars="548" w:left="1326" w:hangingChars="4" w:hanging="11"/>
        <w:jc w:val="both"/>
        <w:rPr>
          <w:rFonts w:eastAsia="標楷體" w:hAnsi="標楷體"/>
          <w:color w:val="0070C0"/>
          <w:kern w:val="0"/>
          <w:sz w:val="28"/>
          <w:szCs w:val="28"/>
        </w:rPr>
      </w:pPr>
      <w:r>
        <w:rPr>
          <w:rFonts w:eastAsia="標楷體" w:hAnsi="標楷體" w:hint="eastAsia"/>
          <w:color w:val="0070C0"/>
          <w:kern w:val="0"/>
          <w:sz w:val="28"/>
          <w:szCs w:val="28"/>
        </w:rPr>
        <w:t xml:space="preserve"> </w:t>
      </w:r>
      <w:r w:rsidR="005E4418" w:rsidRPr="00D0755A">
        <w:rPr>
          <w:rFonts w:eastAsia="標楷體" w:hAnsi="標楷體" w:hint="eastAsia"/>
          <w:color w:val="0070C0"/>
          <w:kern w:val="0"/>
          <w:sz w:val="28"/>
          <w:szCs w:val="28"/>
        </w:rPr>
        <w:t>(</w:t>
      </w:r>
      <w:r w:rsidR="001A726B">
        <w:rPr>
          <w:rFonts w:eastAsia="標楷體" w:hAnsi="標楷體" w:hint="eastAsia"/>
          <w:color w:val="0070C0"/>
          <w:kern w:val="0"/>
          <w:sz w:val="28"/>
          <w:szCs w:val="28"/>
        </w:rPr>
        <w:t>3</w:t>
      </w:r>
      <w:r w:rsidR="005E4418" w:rsidRPr="00D0755A">
        <w:rPr>
          <w:rFonts w:eastAsia="標楷體" w:hAnsi="標楷體" w:hint="eastAsia"/>
          <w:color w:val="0070C0"/>
          <w:kern w:val="0"/>
          <w:sz w:val="28"/>
          <w:szCs w:val="28"/>
        </w:rPr>
        <w:t>)</w:t>
      </w:r>
      <w:r w:rsidR="005E4418" w:rsidRPr="00D0755A">
        <w:rPr>
          <w:rFonts w:eastAsia="標楷體" w:hAnsi="標楷體" w:hint="eastAsia"/>
          <w:color w:val="0070C0"/>
          <w:kern w:val="0"/>
          <w:sz w:val="28"/>
          <w:szCs w:val="28"/>
        </w:rPr>
        <w:t>收支明細報告表一式二份</w:t>
      </w:r>
      <w:r w:rsidR="00C3750D">
        <w:rPr>
          <w:rFonts w:eastAsia="標楷體" w:hAnsi="標楷體" w:hint="eastAsia"/>
          <w:color w:val="0070C0"/>
          <w:kern w:val="0"/>
          <w:sz w:val="28"/>
          <w:szCs w:val="28"/>
        </w:rPr>
        <w:t>。</w:t>
      </w:r>
    </w:p>
    <w:p w:rsidR="002B0FB1" w:rsidRPr="00EE3C68" w:rsidRDefault="00BB1951" w:rsidP="00F21941">
      <w:pPr>
        <w:snapToGrid w:val="0"/>
        <w:spacing w:line="460" w:lineRule="exact"/>
        <w:ind w:leftChars="200" w:left="480" w:firstLineChars="36" w:firstLine="101"/>
        <w:jc w:val="both"/>
        <w:rPr>
          <w:rFonts w:eastAsia="標楷體" w:hAnsi="標楷體"/>
          <w:sz w:val="28"/>
          <w:szCs w:val="28"/>
        </w:rPr>
      </w:pPr>
      <w:r w:rsidRPr="00EE3C68">
        <w:rPr>
          <w:rFonts w:ascii="標楷體" w:eastAsia="標楷體" w:hAnsi="標楷體" w:hint="eastAsia"/>
          <w:sz w:val="28"/>
          <w:szCs w:val="28"/>
        </w:rPr>
        <w:t>(五)經費如有結餘者，應如數繳回。</w:t>
      </w:r>
    </w:p>
    <w:p w:rsidR="00961AF2" w:rsidRPr="00EE3C68" w:rsidRDefault="00DA61F6" w:rsidP="00F21941">
      <w:pPr>
        <w:snapToGrid w:val="0"/>
        <w:spacing w:line="460" w:lineRule="exact"/>
        <w:ind w:left="560" w:hangingChars="200" w:hanging="560"/>
        <w:jc w:val="both"/>
        <w:rPr>
          <w:rFonts w:eastAsia="標楷體" w:hAnsi="標楷體"/>
          <w:sz w:val="28"/>
          <w:szCs w:val="28"/>
        </w:rPr>
      </w:pPr>
      <w:r w:rsidRPr="00EE3C68">
        <w:rPr>
          <w:rFonts w:eastAsia="標楷體" w:hAnsi="標楷體" w:hint="eastAsia"/>
          <w:sz w:val="28"/>
          <w:szCs w:val="28"/>
        </w:rPr>
        <w:t>十</w:t>
      </w:r>
      <w:r w:rsidR="00AA6C79" w:rsidRPr="00EE3C68">
        <w:rPr>
          <w:rFonts w:eastAsia="標楷體" w:hAnsi="標楷體" w:hint="eastAsia"/>
          <w:sz w:val="28"/>
          <w:szCs w:val="28"/>
        </w:rPr>
        <w:t>三</w:t>
      </w:r>
      <w:r w:rsidRPr="00EE3C68">
        <w:rPr>
          <w:rFonts w:eastAsia="標楷體" w:hAnsi="標楷體" w:hint="eastAsia"/>
          <w:sz w:val="28"/>
          <w:szCs w:val="28"/>
        </w:rPr>
        <w:t>、</w:t>
      </w:r>
      <w:r w:rsidR="00057A41" w:rsidRPr="00EE3C68">
        <w:rPr>
          <w:rFonts w:eastAsia="標楷體" w:hAnsi="標楷體" w:hint="eastAsia"/>
          <w:sz w:val="28"/>
          <w:szCs w:val="28"/>
        </w:rPr>
        <w:t>(</w:t>
      </w:r>
      <w:r w:rsidR="00961AF2" w:rsidRPr="00EE3C68">
        <w:rPr>
          <w:rFonts w:eastAsia="標楷體" w:hAnsi="標楷體"/>
          <w:sz w:val="28"/>
          <w:szCs w:val="28"/>
        </w:rPr>
        <w:t>報告繳交</w:t>
      </w:r>
      <w:r w:rsidR="00057A41" w:rsidRPr="00EE3C68">
        <w:rPr>
          <w:rFonts w:eastAsia="標楷體" w:hAnsi="標楷體" w:hint="eastAsia"/>
          <w:sz w:val="28"/>
          <w:szCs w:val="28"/>
        </w:rPr>
        <w:t>)</w:t>
      </w:r>
    </w:p>
    <w:p w:rsidR="00057A41" w:rsidRPr="00EE3C68" w:rsidRDefault="00057A41" w:rsidP="00F21941">
      <w:pPr>
        <w:snapToGrid w:val="0"/>
        <w:spacing w:line="460" w:lineRule="exact"/>
        <w:ind w:left="560" w:hangingChars="200" w:hanging="560"/>
        <w:jc w:val="both"/>
        <w:rPr>
          <w:rFonts w:eastAsia="標楷體"/>
          <w:sz w:val="28"/>
          <w:szCs w:val="28"/>
        </w:rPr>
      </w:pPr>
      <w:r w:rsidRPr="00EE3C68">
        <w:rPr>
          <w:rFonts w:eastAsia="標楷體" w:hAnsi="標楷體" w:hint="eastAsia"/>
          <w:sz w:val="28"/>
          <w:szCs w:val="28"/>
        </w:rPr>
        <w:t xml:space="preserve">     </w:t>
      </w:r>
      <w:r w:rsidRPr="00EE3C68">
        <w:rPr>
          <w:rFonts w:eastAsia="標楷體" w:hAnsi="標楷體"/>
          <w:sz w:val="28"/>
          <w:szCs w:val="28"/>
        </w:rPr>
        <w:t>報告繳交</w:t>
      </w:r>
      <w:r w:rsidRPr="00EE3C68">
        <w:rPr>
          <w:rFonts w:eastAsia="標楷體" w:hAnsi="標楷體" w:hint="eastAsia"/>
          <w:sz w:val="28"/>
          <w:szCs w:val="28"/>
        </w:rPr>
        <w:t>方式如下</w:t>
      </w:r>
    </w:p>
    <w:p w:rsidR="00961AF2" w:rsidRPr="00EE3C68" w:rsidRDefault="00961AF2" w:rsidP="00F21941">
      <w:pPr>
        <w:snapToGrid w:val="0"/>
        <w:spacing w:line="460" w:lineRule="exact"/>
        <w:ind w:leftChars="236" w:left="1062" w:hangingChars="177" w:hanging="496"/>
        <w:jc w:val="both"/>
        <w:rPr>
          <w:rFonts w:eastAsia="標楷體" w:hAnsi="標楷體"/>
          <w:sz w:val="28"/>
          <w:szCs w:val="28"/>
        </w:rPr>
      </w:pPr>
      <w:r w:rsidRPr="00EE3C68">
        <w:rPr>
          <w:rFonts w:eastAsia="標楷體" w:hAnsi="標楷體" w:hint="eastAsia"/>
          <w:sz w:val="28"/>
          <w:szCs w:val="28"/>
        </w:rPr>
        <w:t>(</w:t>
      </w:r>
      <w:proofErr w:type="gramStart"/>
      <w:r w:rsidRPr="00EE3C68">
        <w:rPr>
          <w:rFonts w:eastAsia="標楷體" w:hAnsi="標楷體" w:hint="eastAsia"/>
          <w:sz w:val="28"/>
          <w:szCs w:val="28"/>
        </w:rPr>
        <w:t>一</w:t>
      </w:r>
      <w:proofErr w:type="gramEnd"/>
      <w:r w:rsidRPr="00EE3C68">
        <w:rPr>
          <w:rFonts w:eastAsia="標楷體" w:hAnsi="標楷體" w:hint="eastAsia"/>
          <w:sz w:val="28"/>
          <w:szCs w:val="28"/>
        </w:rPr>
        <w:t>)</w:t>
      </w:r>
      <w:r w:rsidRPr="00EE3C68">
        <w:rPr>
          <w:rFonts w:eastAsia="標楷體" w:hAnsi="標楷體"/>
          <w:sz w:val="28"/>
          <w:szCs w:val="28"/>
        </w:rPr>
        <w:t>多年期</w:t>
      </w:r>
      <w:r w:rsidR="005971DE" w:rsidRPr="00EE3C68">
        <w:rPr>
          <w:rFonts w:eastAsia="標楷體" w:hAnsi="標楷體" w:hint="eastAsia"/>
          <w:sz w:val="28"/>
          <w:szCs w:val="28"/>
        </w:rPr>
        <w:t>補助</w:t>
      </w:r>
      <w:r w:rsidRPr="00EE3C68">
        <w:rPr>
          <w:rFonts w:eastAsia="標楷體" w:hAnsi="標楷體"/>
          <w:sz w:val="28"/>
          <w:szCs w:val="28"/>
        </w:rPr>
        <w:t>應於</w:t>
      </w:r>
      <w:r w:rsidR="00701696" w:rsidRPr="00EE3C68">
        <w:rPr>
          <w:rFonts w:eastAsia="標楷體" w:hAnsi="標楷體" w:hint="eastAsia"/>
          <w:sz w:val="28"/>
          <w:szCs w:val="28"/>
        </w:rPr>
        <w:t>期中各</w:t>
      </w:r>
      <w:r w:rsidRPr="00EE3C68">
        <w:rPr>
          <w:rFonts w:eastAsia="標楷體" w:hAnsi="標楷體"/>
          <w:sz w:val="28"/>
          <w:szCs w:val="28"/>
        </w:rPr>
        <w:t>年</w:t>
      </w:r>
      <w:r w:rsidR="00636F3A" w:rsidRPr="00EE3C68">
        <w:rPr>
          <w:rFonts w:eastAsia="標楷體" w:hAnsi="標楷體" w:hint="eastAsia"/>
          <w:sz w:val="28"/>
          <w:szCs w:val="28"/>
        </w:rPr>
        <w:t>度</w:t>
      </w:r>
      <w:r w:rsidRPr="00EE3C68">
        <w:rPr>
          <w:rFonts w:eastAsia="標楷體" w:hAnsi="標楷體" w:hint="eastAsia"/>
          <w:sz w:val="28"/>
          <w:szCs w:val="28"/>
        </w:rPr>
        <w:t>補助</w:t>
      </w:r>
      <w:r w:rsidR="00223C6E" w:rsidRPr="00EE3C68">
        <w:rPr>
          <w:rFonts w:eastAsia="標楷體" w:hAnsi="標楷體" w:hint="eastAsia"/>
          <w:sz w:val="28"/>
          <w:szCs w:val="28"/>
        </w:rPr>
        <w:t>期間</w:t>
      </w:r>
      <w:r w:rsidRPr="00EE3C68">
        <w:rPr>
          <w:rFonts w:eastAsia="標楷體" w:hAnsi="標楷體"/>
          <w:sz w:val="28"/>
          <w:szCs w:val="28"/>
        </w:rPr>
        <w:t>執行期滿前二</w:t>
      </w:r>
      <w:proofErr w:type="gramStart"/>
      <w:r w:rsidRPr="00EE3C68">
        <w:rPr>
          <w:rFonts w:eastAsia="標楷體" w:hAnsi="標楷體"/>
          <w:sz w:val="28"/>
          <w:szCs w:val="28"/>
        </w:rPr>
        <w:t>個</w:t>
      </w:r>
      <w:proofErr w:type="gramEnd"/>
      <w:r w:rsidRPr="00EE3C68">
        <w:rPr>
          <w:rFonts w:eastAsia="標楷體" w:hAnsi="標楷體"/>
          <w:sz w:val="28"/>
          <w:szCs w:val="28"/>
        </w:rPr>
        <w:t>月</w:t>
      </w:r>
      <w:r w:rsidRPr="00EE3C68">
        <w:rPr>
          <w:rFonts w:eastAsia="標楷體" w:hAnsi="標楷體" w:hint="eastAsia"/>
          <w:kern w:val="0"/>
          <w:sz w:val="28"/>
          <w:szCs w:val="28"/>
        </w:rPr>
        <w:t>至本</w:t>
      </w:r>
      <w:r w:rsidR="006A6D61" w:rsidRPr="00EE3C68">
        <w:rPr>
          <w:rFonts w:eastAsia="標楷體" w:hAnsi="標楷體" w:hint="eastAsia"/>
          <w:kern w:val="0"/>
          <w:sz w:val="28"/>
          <w:szCs w:val="28"/>
        </w:rPr>
        <w:t>部</w:t>
      </w:r>
      <w:r w:rsidRPr="00EE3C68">
        <w:rPr>
          <w:rFonts w:eastAsia="標楷體" w:hAnsi="標楷體" w:hint="eastAsia"/>
          <w:kern w:val="0"/>
          <w:sz w:val="28"/>
          <w:szCs w:val="28"/>
        </w:rPr>
        <w:t>網站線上系統</w:t>
      </w:r>
      <w:r w:rsidRPr="00EE3C68">
        <w:rPr>
          <w:rFonts w:eastAsia="標楷體" w:hAnsi="標楷體"/>
          <w:sz w:val="28"/>
          <w:szCs w:val="28"/>
        </w:rPr>
        <w:t>繳交期中</w:t>
      </w:r>
      <w:r w:rsidR="00461185" w:rsidRPr="00EE3C68">
        <w:rPr>
          <w:rFonts w:eastAsia="標楷體" w:hAnsi="標楷體" w:hint="eastAsia"/>
          <w:sz w:val="28"/>
          <w:szCs w:val="28"/>
        </w:rPr>
        <w:t>進度</w:t>
      </w:r>
      <w:r w:rsidRPr="00EE3C68">
        <w:rPr>
          <w:rFonts w:eastAsia="標楷體" w:hAnsi="標楷體"/>
          <w:sz w:val="28"/>
          <w:szCs w:val="28"/>
        </w:rPr>
        <w:t>報告。</w:t>
      </w:r>
    </w:p>
    <w:p w:rsidR="00DB187E" w:rsidRPr="00EE3C68" w:rsidRDefault="00961AF2" w:rsidP="00F21941">
      <w:pPr>
        <w:snapToGrid w:val="0"/>
        <w:spacing w:line="460" w:lineRule="exact"/>
        <w:ind w:leftChars="236" w:left="1062" w:hangingChars="177" w:hanging="496"/>
        <w:jc w:val="both"/>
        <w:rPr>
          <w:rFonts w:eastAsia="標楷體" w:hAnsi="標楷體"/>
          <w:sz w:val="28"/>
          <w:szCs w:val="28"/>
        </w:rPr>
      </w:pPr>
      <w:r w:rsidRPr="00EE3C68">
        <w:rPr>
          <w:rFonts w:eastAsia="標楷體" w:hAnsi="標楷體" w:hint="eastAsia"/>
          <w:sz w:val="28"/>
          <w:szCs w:val="28"/>
        </w:rPr>
        <w:t>(</w:t>
      </w:r>
      <w:r w:rsidRPr="00EE3C68">
        <w:rPr>
          <w:rFonts w:eastAsia="標楷體" w:hAnsi="標楷體" w:hint="eastAsia"/>
          <w:sz w:val="28"/>
          <w:szCs w:val="28"/>
        </w:rPr>
        <w:t>二</w:t>
      </w:r>
      <w:r w:rsidRPr="00EE3C68">
        <w:rPr>
          <w:rFonts w:eastAsia="標楷體" w:hAnsi="標楷體" w:hint="eastAsia"/>
          <w:sz w:val="28"/>
          <w:szCs w:val="28"/>
        </w:rPr>
        <w:t>)</w:t>
      </w:r>
      <w:r w:rsidRPr="00EE3C68">
        <w:rPr>
          <w:rFonts w:eastAsia="標楷體" w:hAnsi="標楷體" w:hint="eastAsia"/>
          <w:sz w:val="28"/>
          <w:szCs w:val="28"/>
        </w:rPr>
        <w:t>執行期滿</w:t>
      </w:r>
      <w:r w:rsidRPr="00EE3C68">
        <w:rPr>
          <w:rFonts w:eastAsia="標楷體" w:hAnsi="標楷體" w:hint="eastAsia"/>
          <w:sz w:val="28"/>
          <w:szCs w:val="28"/>
        </w:rPr>
        <w:t>(</w:t>
      </w:r>
      <w:r w:rsidRPr="00EE3C68">
        <w:rPr>
          <w:rFonts w:eastAsia="標楷體" w:hAnsi="標楷體" w:hint="eastAsia"/>
          <w:sz w:val="28"/>
          <w:szCs w:val="28"/>
        </w:rPr>
        <w:t>多年期</w:t>
      </w:r>
      <w:r w:rsidR="005971DE" w:rsidRPr="00EE3C68">
        <w:rPr>
          <w:rFonts w:eastAsia="標楷體" w:hAnsi="標楷體" w:hint="eastAsia"/>
          <w:sz w:val="28"/>
          <w:szCs w:val="28"/>
        </w:rPr>
        <w:t>補助</w:t>
      </w:r>
      <w:r w:rsidRPr="00EE3C68">
        <w:rPr>
          <w:rFonts w:eastAsia="標楷體" w:hAnsi="標楷體" w:hint="eastAsia"/>
          <w:sz w:val="28"/>
          <w:szCs w:val="28"/>
        </w:rPr>
        <w:t>為全程補助</w:t>
      </w:r>
      <w:r w:rsidR="00223C6E" w:rsidRPr="00EE3C68">
        <w:rPr>
          <w:rFonts w:eastAsia="標楷體" w:hAnsi="標楷體" w:hint="eastAsia"/>
          <w:sz w:val="28"/>
          <w:szCs w:val="28"/>
        </w:rPr>
        <w:t>期間</w:t>
      </w:r>
      <w:r w:rsidRPr="00EE3C68">
        <w:rPr>
          <w:rFonts w:eastAsia="標楷體" w:hAnsi="標楷體" w:hint="eastAsia"/>
          <w:sz w:val="28"/>
          <w:szCs w:val="28"/>
        </w:rPr>
        <w:t>執行期滿</w:t>
      </w:r>
      <w:r w:rsidRPr="00EE3C68">
        <w:rPr>
          <w:rFonts w:eastAsia="標楷體" w:hAnsi="標楷體" w:hint="eastAsia"/>
          <w:sz w:val="28"/>
          <w:szCs w:val="28"/>
        </w:rPr>
        <w:t>)</w:t>
      </w:r>
      <w:r w:rsidRPr="00EE3C68">
        <w:rPr>
          <w:rFonts w:eastAsia="標楷體" w:hAnsi="標楷體" w:hint="eastAsia"/>
          <w:sz w:val="28"/>
          <w:szCs w:val="28"/>
        </w:rPr>
        <w:t>三個月內，應</w:t>
      </w:r>
      <w:r w:rsidR="004232CC" w:rsidRPr="00EE3C68">
        <w:rPr>
          <w:rFonts w:eastAsia="標楷體" w:hAnsi="標楷體" w:hint="eastAsia"/>
          <w:kern w:val="0"/>
          <w:sz w:val="28"/>
          <w:szCs w:val="28"/>
        </w:rPr>
        <w:t>至本</w:t>
      </w:r>
      <w:r w:rsidR="006A6D61" w:rsidRPr="00EE3C68">
        <w:rPr>
          <w:rFonts w:eastAsia="標楷體" w:hAnsi="標楷體" w:hint="eastAsia"/>
          <w:kern w:val="0"/>
          <w:sz w:val="28"/>
          <w:szCs w:val="28"/>
        </w:rPr>
        <w:t>部</w:t>
      </w:r>
      <w:r w:rsidR="004232CC" w:rsidRPr="00EE3C68">
        <w:rPr>
          <w:rFonts w:eastAsia="標楷體" w:hAnsi="標楷體" w:hint="eastAsia"/>
          <w:kern w:val="0"/>
          <w:sz w:val="28"/>
          <w:szCs w:val="28"/>
        </w:rPr>
        <w:t>網站線上系統</w:t>
      </w:r>
      <w:r w:rsidRPr="00EE3C68">
        <w:rPr>
          <w:rFonts w:eastAsia="標楷體" w:hAnsi="標楷體"/>
          <w:sz w:val="28"/>
          <w:szCs w:val="28"/>
        </w:rPr>
        <w:t>繳交</w:t>
      </w:r>
      <w:r w:rsidR="00461185" w:rsidRPr="00EE3C68">
        <w:rPr>
          <w:rFonts w:eastAsia="標楷體" w:hAnsi="標楷體" w:hint="eastAsia"/>
          <w:sz w:val="28"/>
          <w:szCs w:val="28"/>
        </w:rPr>
        <w:t>期末</w:t>
      </w:r>
      <w:r w:rsidRPr="00EE3C68">
        <w:rPr>
          <w:rFonts w:eastAsia="標楷體" w:hAnsi="標楷體"/>
          <w:sz w:val="28"/>
          <w:szCs w:val="28"/>
        </w:rPr>
        <w:t>報告。</w:t>
      </w:r>
    </w:p>
    <w:p w:rsidR="005D0682" w:rsidRPr="00EE3C68" w:rsidRDefault="005D0682" w:rsidP="00F21941">
      <w:pPr>
        <w:snapToGrid w:val="0"/>
        <w:spacing w:line="460" w:lineRule="exact"/>
        <w:ind w:leftChars="236" w:left="1062" w:hangingChars="177" w:hanging="496"/>
        <w:jc w:val="both"/>
        <w:rPr>
          <w:rFonts w:eastAsia="標楷體" w:hAnsi="標楷體"/>
          <w:sz w:val="28"/>
          <w:szCs w:val="28"/>
        </w:rPr>
      </w:pPr>
      <w:r w:rsidRPr="00EE3C68">
        <w:rPr>
          <w:rFonts w:eastAsia="標楷體" w:hAnsi="標楷體" w:hint="eastAsia"/>
          <w:sz w:val="28"/>
          <w:szCs w:val="28"/>
        </w:rPr>
        <w:t>(</w:t>
      </w:r>
      <w:r w:rsidRPr="00EE3C68">
        <w:rPr>
          <w:rFonts w:eastAsia="標楷體" w:hAnsi="標楷體" w:hint="eastAsia"/>
          <w:sz w:val="28"/>
          <w:szCs w:val="28"/>
        </w:rPr>
        <w:t>三</w:t>
      </w:r>
      <w:r w:rsidRPr="00EE3C68">
        <w:rPr>
          <w:rFonts w:eastAsia="標楷體" w:hAnsi="標楷體" w:hint="eastAsia"/>
          <w:sz w:val="28"/>
          <w:szCs w:val="28"/>
        </w:rPr>
        <w:t>)</w:t>
      </w:r>
      <w:r w:rsidRPr="00EE3C68">
        <w:rPr>
          <w:rFonts w:eastAsia="標楷體" w:hAnsi="標楷體" w:hint="eastAsia"/>
          <w:sz w:val="28"/>
          <w:szCs w:val="28"/>
        </w:rPr>
        <w:t>終止執行後三</w:t>
      </w:r>
      <w:proofErr w:type="gramStart"/>
      <w:r w:rsidRPr="00EE3C68">
        <w:rPr>
          <w:rFonts w:eastAsia="標楷體" w:hAnsi="標楷體" w:hint="eastAsia"/>
          <w:sz w:val="28"/>
          <w:szCs w:val="28"/>
        </w:rPr>
        <w:t>個</w:t>
      </w:r>
      <w:proofErr w:type="gramEnd"/>
      <w:r w:rsidRPr="00EE3C68">
        <w:rPr>
          <w:rFonts w:eastAsia="標楷體" w:hAnsi="標楷體" w:hint="eastAsia"/>
          <w:sz w:val="28"/>
          <w:szCs w:val="28"/>
        </w:rPr>
        <w:t>月內，應</w:t>
      </w:r>
      <w:r w:rsidR="004232CC" w:rsidRPr="00EE3C68">
        <w:rPr>
          <w:rFonts w:eastAsia="標楷體" w:hAnsi="標楷體" w:hint="eastAsia"/>
          <w:kern w:val="0"/>
          <w:sz w:val="28"/>
          <w:szCs w:val="28"/>
        </w:rPr>
        <w:t>至本</w:t>
      </w:r>
      <w:r w:rsidR="006A6D61" w:rsidRPr="00EE3C68">
        <w:rPr>
          <w:rFonts w:eastAsia="標楷體" w:hAnsi="標楷體" w:hint="eastAsia"/>
          <w:kern w:val="0"/>
          <w:sz w:val="28"/>
          <w:szCs w:val="28"/>
        </w:rPr>
        <w:t>部</w:t>
      </w:r>
      <w:r w:rsidR="004232CC" w:rsidRPr="00EE3C68">
        <w:rPr>
          <w:rFonts w:eastAsia="標楷體" w:hAnsi="標楷體" w:hint="eastAsia"/>
          <w:kern w:val="0"/>
          <w:sz w:val="28"/>
          <w:szCs w:val="28"/>
        </w:rPr>
        <w:t>網站線上系統</w:t>
      </w:r>
      <w:r w:rsidRPr="00EE3C68">
        <w:rPr>
          <w:rFonts w:eastAsia="標楷體" w:hAnsi="標楷體"/>
          <w:sz w:val="28"/>
          <w:szCs w:val="28"/>
        </w:rPr>
        <w:t>繳交</w:t>
      </w:r>
      <w:r w:rsidR="0070279F" w:rsidRPr="00EE3C68">
        <w:rPr>
          <w:rFonts w:eastAsia="標楷體" w:hAnsi="標楷體" w:hint="eastAsia"/>
          <w:sz w:val="28"/>
          <w:szCs w:val="28"/>
        </w:rPr>
        <w:t>期末</w:t>
      </w:r>
      <w:r w:rsidRPr="00EE3C68">
        <w:rPr>
          <w:rFonts w:eastAsia="標楷體" w:hAnsi="標楷體"/>
          <w:sz w:val="28"/>
          <w:szCs w:val="28"/>
        </w:rPr>
        <w:t>報告。</w:t>
      </w:r>
    </w:p>
    <w:p w:rsidR="00057A41" w:rsidRPr="00EE3C68" w:rsidRDefault="009211F3" w:rsidP="00F21941">
      <w:pPr>
        <w:snapToGrid w:val="0"/>
        <w:spacing w:line="460" w:lineRule="exact"/>
        <w:ind w:left="560" w:hangingChars="200" w:hanging="560"/>
        <w:jc w:val="both"/>
        <w:rPr>
          <w:rFonts w:eastAsia="標楷體" w:hAnsi="標楷體"/>
          <w:sz w:val="28"/>
          <w:szCs w:val="28"/>
        </w:rPr>
      </w:pPr>
      <w:r w:rsidRPr="00EE3C68">
        <w:rPr>
          <w:rFonts w:eastAsia="標楷體" w:hAnsi="標楷體" w:hint="eastAsia"/>
          <w:sz w:val="28"/>
          <w:szCs w:val="28"/>
        </w:rPr>
        <w:t>十</w:t>
      </w:r>
      <w:r w:rsidR="00AA6C79" w:rsidRPr="00EE3C68">
        <w:rPr>
          <w:rFonts w:eastAsia="標楷體" w:hAnsi="標楷體" w:hint="eastAsia"/>
          <w:sz w:val="28"/>
          <w:szCs w:val="28"/>
        </w:rPr>
        <w:t>四</w:t>
      </w:r>
      <w:r w:rsidRPr="00EE3C68">
        <w:rPr>
          <w:rFonts w:eastAsia="標楷體" w:hAnsi="標楷體" w:hint="eastAsia"/>
          <w:sz w:val="28"/>
          <w:szCs w:val="28"/>
        </w:rPr>
        <w:t>、</w:t>
      </w:r>
      <w:r w:rsidR="00057A41" w:rsidRPr="00EE3C68">
        <w:rPr>
          <w:rFonts w:eastAsia="標楷體" w:hAnsi="標楷體" w:hint="eastAsia"/>
          <w:sz w:val="28"/>
          <w:szCs w:val="28"/>
        </w:rPr>
        <w:t>(</w:t>
      </w:r>
      <w:r w:rsidR="00057A41" w:rsidRPr="00EE3C68">
        <w:rPr>
          <w:rFonts w:eastAsia="標楷體" w:hAnsi="標楷體" w:hint="eastAsia"/>
          <w:sz w:val="28"/>
          <w:szCs w:val="28"/>
        </w:rPr>
        <w:t>未依補助經費用途支用之處理</w:t>
      </w:r>
      <w:r w:rsidR="00057A41" w:rsidRPr="00EE3C68">
        <w:rPr>
          <w:rFonts w:eastAsia="標楷體" w:hAnsi="標楷體" w:hint="eastAsia"/>
          <w:sz w:val="28"/>
          <w:szCs w:val="28"/>
        </w:rPr>
        <w:t>)</w:t>
      </w:r>
    </w:p>
    <w:p w:rsidR="00042789" w:rsidRPr="00EE3C68" w:rsidRDefault="00057A41" w:rsidP="00F21941">
      <w:pPr>
        <w:snapToGrid w:val="0"/>
        <w:spacing w:line="460" w:lineRule="exact"/>
        <w:ind w:left="560" w:hangingChars="200" w:hanging="560"/>
        <w:jc w:val="both"/>
        <w:rPr>
          <w:rFonts w:eastAsia="標楷體" w:hAnsi="標楷體"/>
          <w:sz w:val="28"/>
          <w:szCs w:val="28"/>
        </w:rPr>
      </w:pPr>
      <w:r w:rsidRPr="00EE3C68">
        <w:rPr>
          <w:rFonts w:eastAsia="標楷體" w:hAnsi="標楷體" w:hint="eastAsia"/>
          <w:sz w:val="28"/>
          <w:szCs w:val="28"/>
        </w:rPr>
        <w:t xml:space="preserve">    </w:t>
      </w:r>
      <w:r w:rsidR="00042789" w:rsidRPr="00EE3C68">
        <w:rPr>
          <w:rFonts w:eastAsia="標楷體" w:hAnsi="標楷體" w:hint="eastAsia"/>
          <w:sz w:val="28"/>
          <w:szCs w:val="28"/>
        </w:rPr>
        <w:t>申請機構如未依補助經費用途支用、虛報或浮報、未依本要點規定期限</w:t>
      </w:r>
      <w:r w:rsidR="00FF3E27" w:rsidRPr="00EE3C68">
        <w:rPr>
          <w:rFonts w:eastAsia="標楷體" w:hAnsi="標楷體" w:hint="eastAsia"/>
          <w:sz w:val="28"/>
          <w:szCs w:val="28"/>
        </w:rPr>
        <w:t>辦理經費結報或</w:t>
      </w:r>
      <w:r w:rsidR="00042789" w:rsidRPr="00EE3C68">
        <w:rPr>
          <w:rFonts w:eastAsia="標楷體" w:hAnsi="標楷體" w:hint="eastAsia"/>
          <w:sz w:val="28"/>
          <w:szCs w:val="28"/>
        </w:rPr>
        <w:t>繳交報告，經</w:t>
      </w:r>
      <w:r w:rsidR="00FA69EC" w:rsidRPr="00EE3C68">
        <w:rPr>
          <w:rFonts w:eastAsia="標楷體" w:hAnsi="標楷體" w:hint="eastAsia"/>
          <w:sz w:val="28"/>
          <w:szCs w:val="28"/>
        </w:rPr>
        <w:t>本</w:t>
      </w:r>
      <w:r w:rsidR="006A6D61" w:rsidRPr="00EE3C68">
        <w:rPr>
          <w:rFonts w:eastAsia="標楷體" w:hAnsi="標楷體" w:hint="eastAsia"/>
          <w:kern w:val="0"/>
          <w:sz w:val="28"/>
          <w:szCs w:val="28"/>
        </w:rPr>
        <w:t>部</w:t>
      </w:r>
      <w:r w:rsidR="00042789" w:rsidRPr="00EE3C68">
        <w:rPr>
          <w:rFonts w:eastAsia="標楷體" w:hAnsi="標楷體" w:hint="eastAsia"/>
          <w:sz w:val="28"/>
          <w:szCs w:val="28"/>
        </w:rPr>
        <w:t>催告仍未</w:t>
      </w:r>
      <w:r w:rsidR="00FF3E27" w:rsidRPr="00EE3C68">
        <w:rPr>
          <w:rFonts w:eastAsia="標楷體" w:hAnsi="標楷體" w:hint="eastAsia"/>
          <w:sz w:val="28"/>
          <w:szCs w:val="28"/>
        </w:rPr>
        <w:t>完成</w:t>
      </w:r>
      <w:r w:rsidR="00042789" w:rsidRPr="00EE3C68">
        <w:rPr>
          <w:rFonts w:eastAsia="標楷體" w:hAnsi="標楷體" w:hint="eastAsia"/>
          <w:sz w:val="28"/>
          <w:szCs w:val="28"/>
        </w:rPr>
        <w:t>結案或將未結案之補助款</w:t>
      </w:r>
      <w:proofErr w:type="gramStart"/>
      <w:r w:rsidR="00042789" w:rsidRPr="00EE3C68">
        <w:rPr>
          <w:rFonts w:eastAsia="標楷體" w:hAnsi="標楷體" w:hint="eastAsia"/>
          <w:sz w:val="28"/>
          <w:szCs w:val="28"/>
        </w:rPr>
        <w:t>繳回者</w:t>
      </w:r>
      <w:proofErr w:type="gramEnd"/>
      <w:r w:rsidR="00042789" w:rsidRPr="00EE3C68">
        <w:rPr>
          <w:rFonts w:eastAsia="標楷體" w:hAnsi="標楷體" w:hint="eastAsia"/>
          <w:sz w:val="28"/>
          <w:szCs w:val="28"/>
        </w:rPr>
        <w:t>，本</w:t>
      </w:r>
      <w:r w:rsidR="008C0D77" w:rsidRPr="00EE3C68">
        <w:rPr>
          <w:rFonts w:eastAsia="標楷體" w:hAnsi="標楷體" w:hint="eastAsia"/>
          <w:kern w:val="0"/>
          <w:sz w:val="28"/>
          <w:szCs w:val="28"/>
        </w:rPr>
        <w:t>部</w:t>
      </w:r>
      <w:r w:rsidR="00042789" w:rsidRPr="00EE3C68">
        <w:rPr>
          <w:rFonts w:eastAsia="標楷體" w:hAnsi="標楷體" w:hint="eastAsia"/>
          <w:sz w:val="28"/>
          <w:szCs w:val="28"/>
        </w:rPr>
        <w:t>得停止撥款，並向申請機構追還已撥付之款項，亦得視情況暫停申請機構依本要點向</w:t>
      </w:r>
      <w:r w:rsidR="00B8757D" w:rsidRPr="00EE3C68">
        <w:rPr>
          <w:rFonts w:eastAsia="標楷體" w:hAnsi="標楷體" w:hint="eastAsia"/>
          <w:sz w:val="28"/>
          <w:szCs w:val="28"/>
        </w:rPr>
        <w:t>本</w:t>
      </w:r>
      <w:r w:rsidR="008C0D77" w:rsidRPr="00EE3C68">
        <w:rPr>
          <w:rFonts w:eastAsia="標楷體" w:hAnsi="標楷體" w:hint="eastAsia"/>
          <w:kern w:val="0"/>
          <w:sz w:val="28"/>
          <w:szCs w:val="28"/>
        </w:rPr>
        <w:t>部</w:t>
      </w:r>
      <w:r w:rsidR="00042789" w:rsidRPr="00EE3C68">
        <w:rPr>
          <w:rFonts w:eastAsia="標楷體" w:hAnsi="標楷體" w:hint="eastAsia"/>
          <w:sz w:val="28"/>
          <w:szCs w:val="28"/>
        </w:rPr>
        <w:t>提出申請案</w:t>
      </w:r>
      <w:r w:rsidR="00B8757D" w:rsidRPr="00EE3C68">
        <w:rPr>
          <w:rFonts w:eastAsia="標楷體" w:hAnsi="標楷體" w:hint="eastAsia"/>
          <w:sz w:val="28"/>
          <w:szCs w:val="28"/>
        </w:rPr>
        <w:t>。</w:t>
      </w:r>
      <w:r w:rsidR="00FF3E27" w:rsidRPr="00EE3C68">
        <w:rPr>
          <w:rFonts w:eastAsia="標楷體" w:hAnsi="標楷體" w:hint="eastAsia"/>
          <w:sz w:val="28"/>
          <w:szCs w:val="28"/>
        </w:rPr>
        <w:t>經費結報或報告</w:t>
      </w:r>
      <w:r w:rsidR="006E0D26" w:rsidRPr="00EE3C68">
        <w:rPr>
          <w:rFonts w:eastAsia="標楷體" w:hAnsi="標楷體" w:hint="eastAsia"/>
          <w:sz w:val="28"/>
          <w:szCs w:val="28"/>
        </w:rPr>
        <w:t>繳交</w:t>
      </w:r>
      <w:r w:rsidR="00FF3E27" w:rsidRPr="00EE3C68">
        <w:rPr>
          <w:rFonts w:eastAsia="標楷體" w:hAnsi="標楷體" w:hint="eastAsia"/>
          <w:sz w:val="28"/>
          <w:szCs w:val="28"/>
        </w:rPr>
        <w:t>不合規定，經本</w:t>
      </w:r>
      <w:r w:rsidR="008C0D77" w:rsidRPr="00EE3C68">
        <w:rPr>
          <w:rFonts w:eastAsia="標楷體" w:hAnsi="標楷體" w:hint="eastAsia"/>
          <w:kern w:val="0"/>
          <w:sz w:val="28"/>
          <w:szCs w:val="28"/>
        </w:rPr>
        <w:t>部</w:t>
      </w:r>
      <w:r w:rsidR="00FF3E27" w:rsidRPr="00EE3C68">
        <w:rPr>
          <w:rFonts w:eastAsia="標楷體" w:hAnsi="標楷體" w:hint="eastAsia"/>
          <w:sz w:val="28"/>
          <w:szCs w:val="28"/>
        </w:rPr>
        <w:t>限期改正，屆期仍不改正者，亦同。</w:t>
      </w:r>
    </w:p>
    <w:p w:rsidR="00057A41" w:rsidRPr="00EE3C68" w:rsidRDefault="00244355" w:rsidP="00F21941">
      <w:pPr>
        <w:snapToGrid w:val="0"/>
        <w:spacing w:line="460" w:lineRule="exact"/>
        <w:ind w:left="560" w:hangingChars="200" w:hanging="560"/>
        <w:jc w:val="both"/>
        <w:rPr>
          <w:rFonts w:eastAsia="標楷體" w:hAnsi="標楷體"/>
          <w:sz w:val="28"/>
          <w:szCs w:val="28"/>
        </w:rPr>
      </w:pPr>
      <w:r w:rsidRPr="00EE3C68">
        <w:rPr>
          <w:rFonts w:eastAsia="標楷體" w:hAnsi="標楷體" w:hint="eastAsia"/>
          <w:sz w:val="28"/>
          <w:szCs w:val="28"/>
        </w:rPr>
        <w:t>十</w:t>
      </w:r>
      <w:r w:rsidRPr="00EE3C68">
        <w:rPr>
          <w:rFonts w:eastAsia="標楷體" w:hint="eastAsia"/>
          <w:sz w:val="28"/>
          <w:szCs w:val="28"/>
        </w:rPr>
        <w:t>五</w:t>
      </w:r>
      <w:r w:rsidRPr="00EE3C68">
        <w:rPr>
          <w:rFonts w:eastAsia="標楷體" w:hAnsi="標楷體" w:hint="eastAsia"/>
          <w:sz w:val="28"/>
          <w:szCs w:val="28"/>
        </w:rPr>
        <w:t>、</w:t>
      </w:r>
      <w:r w:rsidR="00057A41" w:rsidRPr="00EE3C68">
        <w:rPr>
          <w:rFonts w:eastAsia="標楷體" w:hAnsi="標楷體" w:hint="eastAsia"/>
          <w:sz w:val="28"/>
          <w:szCs w:val="28"/>
        </w:rPr>
        <w:t>(</w:t>
      </w:r>
      <w:r w:rsidR="00057A41" w:rsidRPr="00EE3C68">
        <w:rPr>
          <w:rFonts w:eastAsia="標楷體" w:hAnsi="標楷體" w:hint="eastAsia"/>
          <w:sz w:val="28"/>
          <w:szCs w:val="28"/>
        </w:rPr>
        <w:t>其他應遵行事項之</w:t>
      </w:r>
      <w:proofErr w:type="gramStart"/>
      <w:r w:rsidR="00057A41" w:rsidRPr="00EE3C68">
        <w:rPr>
          <w:rFonts w:eastAsia="標楷體" w:hAnsi="標楷體" w:hint="eastAsia"/>
          <w:sz w:val="28"/>
          <w:szCs w:val="28"/>
        </w:rPr>
        <w:t>準</w:t>
      </w:r>
      <w:proofErr w:type="gramEnd"/>
      <w:r w:rsidR="00057A41" w:rsidRPr="00EE3C68">
        <w:rPr>
          <w:rFonts w:eastAsia="標楷體" w:hAnsi="標楷體" w:hint="eastAsia"/>
          <w:sz w:val="28"/>
          <w:szCs w:val="28"/>
        </w:rPr>
        <w:t>用規定</w:t>
      </w:r>
      <w:r w:rsidR="00057A41" w:rsidRPr="00EE3C68">
        <w:rPr>
          <w:rFonts w:eastAsia="標楷體" w:hAnsi="標楷體" w:hint="eastAsia"/>
          <w:sz w:val="28"/>
          <w:szCs w:val="28"/>
        </w:rPr>
        <w:t>)</w:t>
      </w:r>
    </w:p>
    <w:p w:rsidR="00244355" w:rsidRPr="00EE3C68" w:rsidRDefault="00057A41" w:rsidP="00F21941">
      <w:pPr>
        <w:snapToGrid w:val="0"/>
        <w:spacing w:line="460" w:lineRule="exact"/>
        <w:ind w:left="560" w:hangingChars="200" w:hanging="560"/>
        <w:jc w:val="both"/>
        <w:rPr>
          <w:rFonts w:eastAsia="標楷體" w:hAnsi="標楷體"/>
          <w:sz w:val="28"/>
          <w:szCs w:val="28"/>
        </w:rPr>
      </w:pPr>
      <w:r w:rsidRPr="00EE3C68">
        <w:rPr>
          <w:rFonts w:eastAsia="標楷體" w:hAnsi="標楷體" w:hint="eastAsia"/>
          <w:sz w:val="28"/>
          <w:szCs w:val="28"/>
        </w:rPr>
        <w:t xml:space="preserve">    </w:t>
      </w:r>
      <w:r w:rsidR="00244355" w:rsidRPr="00EE3C68">
        <w:rPr>
          <w:rFonts w:eastAsia="標楷體" w:hAnsi="標楷體" w:hint="eastAsia"/>
          <w:sz w:val="28"/>
          <w:szCs w:val="28"/>
        </w:rPr>
        <w:t>其他應遵行事項，</w:t>
      </w:r>
      <w:proofErr w:type="gramStart"/>
      <w:r w:rsidR="00244355" w:rsidRPr="00EE3C68">
        <w:rPr>
          <w:rFonts w:eastAsia="標楷體" w:hAnsi="標楷體" w:hint="eastAsia"/>
          <w:sz w:val="28"/>
          <w:szCs w:val="28"/>
        </w:rPr>
        <w:t>準</w:t>
      </w:r>
      <w:proofErr w:type="gramEnd"/>
      <w:r w:rsidR="00244355" w:rsidRPr="00EE3C68">
        <w:rPr>
          <w:rFonts w:eastAsia="標楷體" w:hAnsi="標楷體" w:hint="eastAsia"/>
          <w:sz w:val="28"/>
          <w:szCs w:val="28"/>
        </w:rPr>
        <w:t>用本</w:t>
      </w:r>
      <w:r w:rsidR="008C0D77" w:rsidRPr="00EE3C68">
        <w:rPr>
          <w:rFonts w:eastAsia="標楷體" w:hAnsi="標楷體" w:hint="eastAsia"/>
          <w:kern w:val="0"/>
          <w:sz w:val="28"/>
          <w:szCs w:val="28"/>
        </w:rPr>
        <w:t>部</w:t>
      </w:r>
      <w:r w:rsidR="00244355" w:rsidRPr="00EE3C68">
        <w:rPr>
          <w:rFonts w:eastAsia="標楷體" w:hAnsi="標楷體" w:hint="eastAsia"/>
          <w:sz w:val="28"/>
          <w:szCs w:val="28"/>
        </w:rPr>
        <w:t>補助專題研究計畫作業要點第二十六點第一</w:t>
      </w:r>
      <w:r w:rsidR="003F3CF8" w:rsidRPr="00EE3C68">
        <w:rPr>
          <w:rFonts w:eastAsia="標楷體" w:hAnsi="標楷體" w:hint="eastAsia"/>
          <w:sz w:val="28"/>
          <w:szCs w:val="28"/>
        </w:rPr>
        <w:t>款</w:t>
      </w:r>
      <w:r w:rsidR="00627481" w:rsidRPr="00EE3C68">
        <w:rPr>
          <w:rFonts w:eastAsia="標楷體" w:hAnsi="標楷體" w:hint="eastAsia"/>
          <w:sz w:val="28"/>
          <w:szCs w:val="28"/>
        </w:rPr>
        <w:t>、</w:t>
      </w:r>
      <w:r w:rsidR="003F3CF8" w:rsidRPr="00EE3C68">
        <w:rPr>
          <w:rFonts w:eastAsia="標楷體" w:hAnsi="標楷體" w:hint="eastAsia"/>
          <w:sz w:val="28"/>
          <w:szCs w:val="28"/>
        </w:rPr>
        <w:t>第二</w:t>
      </w:r>
      <w:r w:rsidR="00244355" w:rsidRPr="00EE3C68">
        <w:rPr>
          <w:rFonts w:eastAsia="標楷體" w:hAnsi="標楷體" w:hint="eastAsia"/>
          <w:sz w:val="28"/>
          <w:szCs w:val="28"/>
        </w:rPr>
        <w:t>款、第五</w:t>
      </w:r>
      <w:r w:rsidR="003F3CF8" w:rsidRPr="00EE3C68">
        <w:rPr>
          <w:rFonts w:eastAsia="標楷體" w:hAnsi="標楷體" w:hint="eastAsia"/>
          <w:sz w:val="28"/>
          <w:szCs w:val="28"/>
        </w:rPr>
        <w:t>款</w:t>
      </w:r>
      <w:r w:rsidR="00244355" w:rsidRPr="00EE3C68">
        <w:rPr>
          <w:rFonts w:eastAsia="標楷體" w:hAnsi="標楷體" w:hint="eastAsia"/>
          <w:sz w:val="28"/>
          <w:szCs w:val="28"/>
        </w:rPr>
        <w:t>至</w:t>
      </w:r>
      <w:r w:rsidR="003F3CF8" w:rsidRPr="00EE3C68">
        <w:rPr>
          <w:rFonts w:eastAsia="標楷體" w:hAnsi="標楷體" w:hint="eastAsia"/>
          <w:sz w:val="28"/>
          <w:szCs w:val="28"/>
        </w:rPr>
        <w:t>第</w:t>
      </w:r>
      <w:r w:rsidR="00244355" w:rsidRPr="00EE3C68">
        <w:rPr>
          <w:rFonts w:eastAsia="標楷體" w:hAnsi="標楷體" w:hint="eastAsia"/>
          <w:sz w:val="28"/>
          <w:szCs w:val="28"/>
        </w:rPr>
        <w:t>七款規定。</w:t>
      </w:r>
    </w:p>
    <w:p w:rsidR="00057A41" w:rsidRPr="00EE3C68" w:rsidRDefault="009211F3" w:rsidP="00F21941">
      <w:pPr>
        <w:snapToGrid w:val="0"/>
        <w:spacing w:line="460" w:lineRule="exact"/>
        <w:ind w:left="560" w:hangingChars="200" w:hanging="560"/>
        <w:jc w:val="both"/>
        <w:rPr>
          <w:rFonts w:eastAsia="標楷體"/>
          <w:sz w:val="28"/>
          <w:szCs w:val="28"/>
        </w:rPr>
      </w:pPr>
      <w:r w:rsidRPr="00EE3C68">
        <w:rPr>
          <w:rFonts w:eastAsia="標楷體" w:hint="eastAsia"/>
          <w:sz w:val="28"/>
          <w:szCs w:val="28"/>
        </w:rPr>
        <w:t>十</w:t>
      </w:r>
      <w:r w:rsidR="00244355" w:rsidRPr="00EE3C68">
        <w:rPr>
          <w:rFonts w:eastAsia="標楷體" w:hAnsi="標楷體" w:hint="eastAsia"/>
          <w:sz w:val="28"/>
          <w:szCs w:val="28"/>
        </w:rPr>
        <w:t>六</w:t>
      </w:r>
      <w:r w:rsidRPr="00EE3C68">
        <w:rPr>
          <w:rFonts w:eastAsia="標楷體" w:hint="eastAsia"/>
          <w:sz w:val="28"/>
          <w:szCs w:val="28"/>
        </w:rPr>
        <w:t>、</w:t>
      </w:r>
      <w:r w:rsidR="00057A41" w:rsidRPr="00EE3C68">
        <w:rPr>
          <w:rFonts w:eastAsia="標楷體" w:hint="eastAsia"/>
          <w:sz w:val="28"/>
          <w:szCs w:val="28"/>
        </w:rPr>
        <w:t>(</w:t>
      </w:r>
      <w:r w:rsidR="00057A41" w:rsidRPr="00EE3C68">
        <w:rPr>
          <w:rFonts w:eastAsia="標楷體" w:hAnsi="標楷體" w:hint="eastAsia"/>
          <w:sz w:val="28"/>
          <w:szCs w:val="28"/>
        </w:rPr>
        <w:t>本要點未盡事宜之補充規定</w:t>
      </w:r>
      <w:r w:rsidR="00057A41" w:rsidRPr="00EE3C68">
        <w:rPr>
          <w:rFonts w:eastAsia="標楷體" w:hAnsi="標楷體" w:hint="eastAsia"/>
          <w:sz w:val="28"/>
          <w:szCs w:val="28"/>
        </w:rPr>
        <w:t>)</w:t>
      </w:r>
    </w:p>
    <w:p w:rsidR="00B5552B" w:rsidRPr="00EE3C68" w:rsidRDefault="00057A41" w:rsidP="00F21941">
      <w:pPr>
        <w:snapToGrid w:val="0"/>
        <w:spacing w:line="460" w:lineRule="exact"/>
        <w:ind w:left="560" w:hangingChars="200" w:hanging="560"/>
        <w:jc w:val="both"/>
        <w:rPr>
          <w:rFonts w:eastAsia="標楷體" w:hAnsi="標楷體"/>
          <w:sz w:val="28"/>
          <w:szCs w:val="28"/>
        </w:rPr>
      </w:pPr>
      <w:r w:rsidRPr="00EE3C68">
        <w:rPr>
          <w:rFonts w:eastAsia="標楷體" w:hint="eastAsia"/>
          <w:sz w:val="28"/>
          <w:szCs w:val="28"/>
        </w:rPr>
        <w:t xml:space="preserve">    </w:t>
      </w:r>
      <w:r w:rsidR="00B5552B" w:rsidRPr="00EE3C68">
        <w:rPr>
          <w:rFonts w:eastAsia="標楷體" w:hAnsi="標楷體" w:hint="eastAsia"/>
          <w:sz w:val="28"/>
          <w:szCs w:val="28"/>
        </w:rPr>
        <w:t>本要點未盡事宜，依合約書及執行同意書辦理。</w:t>
      </w:r>
    </w:p>
    <w:sectPr w:rsidR="00B5552B" w:rsidRPr="00EE3C68" w:rsidSect="000E79B0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5B8" w:rsidRDefault="007935B8">
      <w:r>
        <w:separator/>
      </w:r>
    </w:p>
  </w:endnote>
  <w:endnote w:type="continuationSeparator" w:id="0">
    <w:p w:rsidR="007935B8" w:rsidRDefault="00793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ө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8C4" w:rsidRDefault="00FA78C4" w:rsidP="00F9592F">
    <w:pPr>
      <w:pStyle w:val="a6"/>
      <w:jc w:val="center"/>
    </w:pPr>
    <w:r>
      <w:rPr>
        <w:rFonts w:hint="eastAsia"/>
        <w:kern w:val="0"/>
      </w:rPr>
      <w:t>第</w:t>
    </w:r>
    <w:r>
      <w:rPr>
        <w:rFonts w:hint="eastAsia"/>
        <w:kern w:val="0"/>
      </w:rPr>
      <w:t xml:space="preserve"> </w:t>
    </w:r>
    <w:r w:rsidR="00735550">
      <w:rPr>
        <w:kern w:val="0"/>
      </w:rPr>
      <w:fldChar w:fldCharType="begin"/>
    </w:r>
    <w:r>
      <w:rPr>
        <w:kern w:val="0"/>
      </w:rPr>
      <w:instrText xml:space="preserve"> PAGE </w:instrText>
    </w:r>
    <w:r w:rsidR="00735550">
      <w:rPr>
        <w:kern w:val="0"/>
      </w:rPr>
      <w:fldChar w:fldCharType="separate"/>
    </w:r>
    <w:r w:rsidR="00BB5E50">
      <w:rPr>
        <w:noProof/>
        <w:kern w:val="0"/>
      </w:rPr>
      <w:t>1</w:t>
    </w:r>
    <w:r w:rsidR="00735550"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頁，共</w:t>
    </w:r>
    <w:r>
      <w:rPr>
        <w:rFonts w:hint="eastAsia"/>
        <w:kern w:val="0"/>
      </w:rPr>
      <w:t xml:space="preserve"> </w:t>
    </w:r>
    <w:r w:rsidR="00735550">
      <w:rPr>
        <w:kern w:val="0"/>
      </w:rPr>
      <w:fldChar w:fldCharType="begin"/>
    </w:r>
    <w:r>
      <w:rPr>
        <w:kern w:val="0"/>
      </w:rPr>
      <w:instrText xml:space="preserve"> NUMPAGES </w:instrText>
    </w:r>
    <w:r w:rsidR="00735550">
      <w:rPr>
        <w:kern w:val="0"/>
      </w:rPr>
      <w:fldChar w:fldCharType="separate"/>
    </w:r>
    <w:r w:rsidR="00BB5E50">
      <w:rPr>
        <w:noProof/>
        <w:kern w:val="0"/>
      </w:rPr>
      <w:t>4</w:t>
    </w:r>
    <w:r w:rsidR="00735550"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5B8" w:rsidRDefault="007935B8">
      <w:r>
        <w:separator/>
      </w:r>
    </w:p>
  </w:footnote>
  <w:footnote w:type="continuationSeparator" w:id="0">
    <w:p w:rsidR="007935B8" w:rsidRDefault="00793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6421A"/>
    <w:multiLevelType w:val="hybridMultilevel"/>
    <w:tmpl w:val="2B188C78"/>
    <w:lvl w:ilvl="0" w:tplc="5EC2CA60">
      <w:start w:val="1"/>
      <w:numFmt w:val="decimal"/>
      <w:lvlText w:val="%1."/>
      <w:lvlJc w:val="left"/>
      <w:pPr>
        <w:tabs>
          <w:tab w:val="num" w:pos="797"/>
        </w:tabs>
        <w:ind w:left="79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17"/>
        </w:tabs>
        <w:ind w:left="31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97"/>
        </w:tabs>
        <w:ind w:left="79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77"/>
        </w:tabs>
        <w:ind w:left="12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757"/>
        </w:tabs>
        <w:ind w:left="17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237"/>
        </w:tabs>
        <w:ind w:left="22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17"/>
        </w:tabs>
        <w:ind w:left="27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197"/>
        </w:tabs>
        <w:ind w:left="31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77"/>
        </w:tabs>
        <w:ind w:left="3677" w:hanging="480"/>
      </w:pPr>
    </w:lvl>
  </w:abstractNum>
  <w:abstractNum w:abstractNumId="1">
    <w:nsid w:val="03CF5EA1"/>
    <w:multiLevelType w:val="multilevel"/>
    <w:tmpl w:val="E1400E9A"/>
    <w:lvl w:ilvl="0">
      <w:start w:val="1"/>
      <w:numFmt w:val="taiwaneseCountingThousand"/>
      <w:lvlText w:val="（%1）"/>
      <w:lvlJc w:val="left"/>
      <w:pPr>
        <w:tabs>
          <w:tab w:val="num" w:pos="1037"/>
        </w:tabs>
        <w:ind w:left="1037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4AE3A4F"/>
    <w:multiLevelType w:val="hybridMultilevel"/>
    <w:tmpl w:val="5D4A603E"/>
    <w:lvl w:ilvl="0" w:tplc="8482FCA2">
      <w:start w:val="3"/>
      <w:numFmt w:val="taiwaneseCountingThousand"/>
      <w:lvlText w:val="（%1）"/>
      <w:lvlJc w:val="left"/>
      <w:pPr>
        <w:ind w:left="720" w:hanging="720"/>
      </w:pPr>
      <w:rPr>
        <w:rFonts w:hint="default"/>
        <w:color w:val="0000FF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74F0E9A"/>
    <w:multiLevelType w:val="hybridMultilevel"/>
    <w:tmpl w:val="CF2C74C4"/>
    <w:lvl w:ilvl="0" w:tplc="B3D22968">
      <w:start w:val="1"/>
      <w:numFmt w:val="taiwaneseCountingThousand"/>
      <w:lvlText w:val="（%1）"/>
      <w:lvlJc w:val="left"/>
      <w:pPr>
        <w:tabs>
          <w:tab w:val="num" w:pos="1037"/>
        </w:tabs>
        <w:ind w:left="103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7"/>
        </w:tabs>
        <w:ind w:left="127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7"/>
        </w:tabs>
        <w:ind w:left="175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7"/>
        </w:tabs>
        <w:ind w:left="223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7"/>
        </w:tabs>
        <w:ind w:left="271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7"/>
        </w:tabs>
        <w:ind w:left="319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7"/>
        </w:tabs>
        <w:ind w:left="367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7"/>
        </w:tabs>
        <w:ind w:left="415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7"/>
        </w:tabs>
        <w:ind w:left="4637" w:hanging="480"/>
      </w:pPr>
    </w:lvl>
  </w:abstractNum>
  <w:abstractNum w:abstractNumId="4">
    <w:nsid w:val="0771245C"/>
    <w:multiLevelType w:val="hybridMultilevel"/>
    <w:tmpl w:val="B84E39C8"/>
    <w:lvl w:ilvl="0" w:tplc="ABB007A0">
      <w:start w:val="2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277"/>
        </w:tabs>
        <w:ind w:left="127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7"/>
        </w:tabs>
        <w:ind w:left="175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7"/>
        </w:tabs>
        <w:ind w:left="223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7"/>
        </w:tabs>
        <w:ind w:left="271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7"/>
        </w:tabs>
        <w:ind w:left="319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7"/>
        </w:tabs>
        <w:ind w:left="367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7"/>
        </w:tabs>
        <w:ind w:left="415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7"/>
        </w:tabs>
        <w:ind w:left="4637" w:hanging="480"/>
      </w:pPr>
    </w:lvl>
  </w:abstractNum>
  <w:abstractNum w:abstractNumId="5">
    <w:nsid w:val="0791728F"/>
    <w:multiLevelType w:val="hybridMultilevel"/>
    <w:tmpl w:val="41EA0A96"/>
    <w:lvl w:ilvl="0" w:tplc="27844602">
      <w:start w:val="1"/>
      <w:numFmt w:val="taiwaneseCountingThousand"/>
      <w:lvlText w:val="（%1）"/>
      <w:lvlJc w:val="left"/>
      <w:pPr>
        <w:tabs>
          <w:tab w:val="num" w:pos="1037"/>
        </w:tabs>
        <w:ind w:left="103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0BD76EB8"/>
    <w:multiLevelType w:val="hybridMultilevel"/>
    <w:tmpl w:val="CA68B00C"/>
    <w:lvl w:ilvl="0" w:tplc="8E48EA4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3EE4322"/>
    <w:multiLevelType w:val="hybridMultilevel"/>
    <w:tmpl w:val="1F4AD52C"/>
    <w:lvl w:ilvl="0" w:tplc="0C7092A6">
      <w:start w:val="1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635"/>
        </w:tabs>
        <w:ind w:left="6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15"/>
        </w:tabs>
        <w:ind w:left="11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95"/>
        </w:tabs>
        <w:ind w:left="15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75"/>
        </w:tabs>
        <w:ind w:left="20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55"/>
        </w:tabs>
        <w:ind w:left="25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5"/>
        </w:tabs>
        <w:ind w:left="30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515"/>
        </w:tabs>
        <w:ind w:left="35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5"/>
        </w:tabs>
        <w:ind w:left="3995" w:hanging="480"/>
      </w:pPr>
    </w:lvl>
  </w:abstractNum>
  <w:abstractNum w:abstractNumId="8">
    <w:nsid w:val="15D668BE"/>
    <w:multiLevelType w:val="multilevel"/>
    <w:tmpl w:val="E594E2C6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ideographTraditional"/>
      <w:suff w:val="nothing"/>
      <w:lvlText w:val="%5、"/>
      <w:lvlJc w:val="left"/>
      <w:pPr>
        <w:ind w:left="2857" w:hanging="635"/>
      </w:pPr>
    </w:lvl>
    <w:lvl w:ilvl="5">
      <w:start w:val="1"/>
      <w:numFmt w:val="ideographTraditional"/>
      <w:suff w:val="nothing"/>
      <w:lvlText w:val="（%6）"/>
      <w:lvlJc w:val="left"/>
      <w:pPr>
        <w:ind w:left="3492" w:hanging="952"/>
      </w:pPr>
    </w:lvl>
    <w:lvl w:ilvl="6">
      <w:start w:val="1"/>
      <w:numFmt w:val="ideographZodiac"/>
      <w:suff w:val="nothing"/>
      <w:lvlText w:val="%7、"/>
      <w:lvlJc w:val="left"/>
      <w:pPr>
        <w:ind w:left="3810" w:hanging="635"/>
      </w:pPr>
    </w:lvl>
    <w:lvl w:ilvl="7">
      <w:start w:val="1"/>
      <w:numFmt w:val="ideographZodiac"/>
      <w:suff w:val="nothing"/>
      <w:lvlText w:val="（%8）"/>
      <w:lvlJc w:val="left"/>
      <w:pPr>
        <w:ind w:left="4445" w:hanging="953"/>
      </w:pPr>
    </w:lvl>
    <w:lvl w:ilvl="8">
      <w:start w:val="1"/>
      <w:numFmt w:val="decimalFullWidth"/>
      <w:suff w:val="nothing"/>
      <w:lvlText w:val="%9）"/>
      <w:lvlJc w:val="left"/>
      <w:pPr>
        <w:ind w:left="4762" w:hanging="635"/>
      </w:pPr>
    </w:lvl>
  </w:abstractNum>
  <w:abstractNum w:abstractNumId="9">
    <w:nsid w:val="18C72EB2"/>
    <w:multiLevelType w:val="hybridMultilevel"/>
    <w:tmpl w:val="3FE22A3A"/>
    <w:lvl w:ilvl="0" w:tplc="27844602">
      <w:start w:val="1"/>
      <w:numFmt w:val="taiwaneseCountingThousand"/>
      <w:lvlText w:val="（%1）"/>
      <w:lvlJc w:val="left"/>
      <w:pPr>
        <w:tabs>
          <w:tab w:val="num" w:pos="1037"/>
        </w:tabs>
        <w:ind w:left="103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2"/>
        </w:tabs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abstractNum w:abstractNumId="10">
    <w:nsid w:val="209B06D4"/>
    <w:multiLevelType w:val="multilevel"/>
    <w:tmpl w:val="C57CD76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236B0153"/>
    <w:multiLevelType w:val="hybridMultilevel"/>
    <w:tmpl w:val="E1400E9A"/>
    <w:lvl w:ilvl="0" w:tplc="27844602">
      <w:start w:val="1"/>
      <w:numFmt w:val="taiwaneseCountingThousand"/>
      <w:lvlText w:val="（%1）"/>
      <w:lvlJc w:val="left"/>
      <w:pPr>
        <w:tabs>
          <w:tab w:val="num" w:pos="1037"/>
        </w:tabs>
        <w:ind w:left="103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23C90B77"/>
    <w:multiLevelType w:val="hybridMultilevel"/>
    <w:tmpl w:val="79A8A6E8"/>
    <w:lvl w:ilvl="0" w:tplc="5EC2CA60">
      <w:start w:val="1"/>
      <w:numFmt w:val="decimal"/>
      <w:lvlText w:val="%1."/>
      <w:lvlJc w:val="left"/>
      <w:pPr>
        <w:tabs>
          <w:tab w:val="num" w:pos="797"/>
        </w:tabs>
        <w:ind w:left="797" w:hanging="480"/>
      </w:pPr>
      <w:rPr>
        <w:rFonts w:hint="eastAsia"/>
      </w:rPr>
    </w:lvl>
    <w:lvl w:ilvl="1" w:tplc="27844602">
      <w:start w:val="1"/>
      <w:numFmt w:val="taiwaneseCountingThousand"/>
      <w:lvlText w:val="（%2）"/>
      <w:lvlJc w:val="left"/>
      <w:pPr>
        <w:tabs>
          <w:tab w:val="num" w:pos="557"/>
        </w:tabs>
        <w:ind w:left="557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797"/>
        </w:tabs>
        <w:ind w:left="79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77"/>
        </w:tabs>
        <w:ind w:left="12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757"/>
        </w:tabs>
        <w:ind w:left="17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237"/>
        </w:tabs>
        <w:ind w:left="22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17"/>
        </w:tabs>
        <w:ind w:left="27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197"/>
        </w:tabs>
        <w:ind w:left="31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77"/>
        </w:tabs>
        <w:ind w:left="3677" w:hanging="480"/>
      </w:pPr>
    </w:lvl>
  </w:abstractNum>
  <w:abstractNum w:abstractNumId="13">
    <w:nsid w:val="26886C68"/>
    <w:multiLevelType w:val="hybridMultilevel"/>
    <w:tmpl w:val="2F5A20B2"/>
    <w:lvl w:ilvl="0" w:tplc="27844602">
      <w:start w:val="1"/>
      <w:numFmt w:val="taiwaneseCountingThousand"/>
      <w:lvlText w:val="（%1）"/>
      <w:lvlJc w:val="left"/>
      <w:pPr>
        <w:tabs>
          <w:tab w:val="num" w:pos="1037"/>
        </w:tabs>
        <w:ind w:left="103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271D4B5F"/>
    <w:multiLevelType w:val="hybridMultilevel"/>
    <w:tmpl w:val="C57CD764"/>
    <w:lvl w:ilvl="0" w:tplc="8E48EA4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289C2303"/>
    <w:multiLevelType w:val="multilevel"/>
    <w:tmpl w:val="0ED0AA68"/>
    <w:lvl w:ilvl="0">
      <w:start w:val="1"/>
      <w:numFmt w:val="taiwaneseCountingThousand"/>
      <w:lvlText w:val="（%1）"/>
      <w:lvlJc w:val="left"/>
      <w:pPr>
        <w:tabs>
          <w:tab w:val="num" w:pos="1037"/>
        </w:tabs>
        <w:ind w:left="1037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29194D87"/>
    <w:multiLevelType w:val="hybridMultilevel"/>
    <w:tmpl w:val="0ED0AA68"/>
    <w:lvl w:ilvl="0" w:tplc="27844602">
      <w:start w:val="1"/>
      <w:numFmt w:val="taiwaneseCountingThousand"/>
      <w:lvlText w:val="（%1）"/>
      <w:lvlJc w:val="left"/>
      <w:pPr>
        <w:tabs>
          <w:tab w:val="num" w:pos="1037"/>
        </w:tabs>
        <w:ind w:left="103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291B18FF"/>
    <w:multiLevelType w:val="hybridMultilevel"/>
    <w:tmpl w:val="D88854A2"/>
    <w:lvl w:ilvl="0" w:tplc="5AF4941A">
      <w:start w:val="1"/>
      <w:numFmt w:val="taiwaneseCountingThousand"/>
      <w:lvlText w:val="（%1）"/>
      <w:lvlJc w:val="left"/>
      <w:pPr>
        <w:tabs>
          <w:tab w:val="num" w:pos="1037"/>
        </w:tabs>
        <w:ind w:left="1037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2D2658F8"/>
    <w:multiLevelType w:val="multilevel"/>
    <w:tmpl w:val="69626EBE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decimal"/>
      <w:lvlText w:val="%2."/>
      <w:lvlJc w:val="left"/>
      <w:pPr>
        <w:tabs>
          <w:tab w:val="num" w:pos="1115"/>
        </w:tabs>
        <w:ind w:left="1115" w:hanging="48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ideographTraditional"/>
      <w:suff w:val="nothing"/>
      <w:lvlText w:val="%5、"/>
      <w:lvlJc w:val="left"/>
      <w:pPr>
        <w:ind w:left="2857" w:hanging="635"/>
      </w:pPr>
    </w:lvl>
    <w:lvl w:ilvl="5">
      <w:start w:val="1"/>
      <w:numFmt w:val="ideographTraditional"/>
      <w:suff w:val="nothing"/>
      <w:lvlText w:val="（%6）"/>
      <w:lvlJc w:val="left"/>
      <w:pPr>
        <w:ind w:left="3492" w:hanging="952"/>
      </w:pPr>
    </w:lvl>
    <w:lvl w:ilvl="6">
      <w:start w:val="1"/>
      <w:numFmt w:val="ideographZodiac"/>
      <w:suff w:val="nothing"/>
      <w:lvlText w:val="%7、"/>
      <w:lvlJc w:val="left"/>
      <w:pPr>
        <w:ind w:left="3810" w:hanging="635"/>
      </w:pPr>
    </w:lvl>
    <w:lvl w:ilvl="7">
      <w:start w:val="1"/>
      <w:numFmt w:val="ideographZodiac"/>
      <w:suff w:val="nothing"/>
      <w:lvlText w:val="（%8）"/>
      <w:lvlJc w:val="left"/>
      <w:pPr>
        <w:ind w:left="4445" w:hanging="953"/>
      </w:pPr>
    </w:lvl>
    <w:lvl w:ilvl="8">
      <w:start w:val="1"/>
      <w:numFmt w:val="decimalFullWidth"/>
      <w:suff w:val="nothing"/>
      <w:lvlText w:val="%9）"/>
      <w:lvlJc w:val="left"/>
      <w:pPr>
        <w:ind w:left="4762" w:hanging="635"/>
      </w:pPr>
    </w:lvl>
  </w:abstractNum>
  <w:abstractNum w:abstractNumId="19">
    <w:nsid w:val="314026B7"/>
    <w:multiLevelType w:val="hybridMultilevel"/>
    <w:tmpl w:val="BD76EDEA"/>
    <w:lvl w:ilvl="0" w:tplc="27844602">
      <w:start w:val="1"/>
      <w:numFmt w:val="taiwaneseCountingThousand"/>
      <w:lvlText w:val="（%1）"/>
      <w:lvlJc w:val="left"/>
      <w:pPr>
        <w:tabs>
          <w:tab w:val="num" w:pos="1035"/>
        </w:tabs>
        <w:ind w:left="103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58"/>
        </w:tabs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8"/>
        </w:tabs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8"/>
        </w:tabs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8"/>
        </w:tabs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8"/>
        </w:tabs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8"/>
        </w:tabs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80"/>
      </w:pPr>
    </w:lvl>
  </w:abstractNum>
  <w:abstractNum w:abstractNumId="20">
    <w:nsid w:val="32952DC6"/>
    <w:multiLevelType w:val="hybridMultilevel"/>
    <w:tmpl w:val="9F621D3A"/>
    <w:lvl w:ilvl="0" w:tplc="27844602">
      <w:start w:val="1"/>
      <w:numFmt w:val="taiwaneseCountingThousand"/>
      <w:lvlText w:val="（%1）"/>
      <w:lvlJc w:val="left"/>
      <w:pPr>
        <w:tabs>
          <w:tab w:val="num" w:pos="1035"/>
        </w:tabs>
        <w:ind w:left="103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342E78D2"/>
    <w:multiLevelType w:val="hybridMultilevel"/>
    <w:tmpl w:val="E5966C3E"/>
    <w:lvl w:ilvl="0" w:tplc="9CDC46BE">
      <w:start w:val="1"/>
      <w:numFmt w:val="taiwaneseCountingThousand"/>
      <w:lvlText w:val="(%1)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>
    <w:nsid w:val="3A452A2F"/>
    <w:multiLevelType w:val="multilevel"/>
    <w:tmpl w:val="B97A2DA8"/>
    <w:lvl w:ilvl="0">
      <w:start w:val="1"/>
      <w:numFmt w:val="taiwaneseCountingThousand"/>
      <w:lvlText w:val="（%1）"/>
      <w:lvlJc w:val="left"/>
      <w:pPr>
        <w:tabs>
          <w:tab w:val="num" w:pos="1037"/>
        </w:tabs>
        <w:ind w:left="1037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3BEA4CCA"/>
    <w:multiLevelType w:val="multilevel"/>
    <w:tmpl w:val="EF2868D6"/>
    <w:lvl w:ilvl="0">
      <w:start w:val="1"/>
      <w:numFmt w:val="taiwaneseCountingThousand"/>
      <w:lvlText w:val="（%1）"/>
      <w:lvlJc w:val="left"/>
      <w:pPr>
        <w:tabs>
          <w:tab w:val="num" w:pos="1037"/>
        </w:tabs>
        <w:ind w:left="1037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44C02BFE"/>
    <w:multiLevelType w:val="multilevel"/>
    <w:tmpl w:val="69626EBE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decimal"/>
      <w:lvlText w:val="%2."/>
      <w:lvlJc w:val="left"/>
      <w:pPr>
        <w:tabs>
          <w:tab w:val="num" w:pos="1115"/>
        </w:tabs>
        <w:ind w:left="1115" w:hanging="48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ideographTraditional"/>
      <w:suff w:val="nothing"/>
      <w:lvlText w:val="%5、"/>
      <w:lvlJc w:val="left"/>
      <w:pPr>
        <w:ind w:left="2857" w:hanging="635"/>
      </w:pPr>
    </w:lvl>
    <w:lvl w:ilvl="5">
      <w:start w:val="1"/>
      <w:numFmt w:val="ideographTraditional"/>
      <w:suff w:val="nothing"/>
      <w:lvlText w:val="（%6）"/>
      <w:lvlJc w:val="left"/>
      <w:pPr>
        <w:ind w:left="3492" w:hanging="952"/>
      </w:pPr>
    </w:lvl>
    <w:lvl w:ilvl="6">
      <w:start w:val="1"/>
      <w:numFmt w:val="ideographZodiac"/>
      <w:suff w:val="nothing"/>
      <w:lvlText w:val="%7、"/>
      <w:lvlJc w:val="left"/>
      <w:pPr>
        <w:ind w:left="3810" w:hanging="635"/>
      </w:pPr>
    </w:lvl>
    <w:lvl w:ilvl="7">
      <w:start w:val="1"/>
      <w:numFmt w:val="ideographZodiac"/>
      <w:suff w:val="nothing"/>
      <w:lvlText w:val="（%8）"/>
      <w:lvlJc w:val="left"/>
      <w:pPr>
        <w:ind w:left="4445" w:hanging="953"/>
      </w:pPr>
    </w:lvl>
    <w:lvl w:ilvl="8">
      <w:start w:val="1"/>
      <w:numFmt w:val="decimalFullWidth"/>
      <w:suff w:val="nothing"/>
      <w:lvlText w:val="%9）"/>
      <w:lvlJc w:val="left"/>
      <w:pPr>
        <w:ind w:left="4762" w:hanging="635"/>
      </w:pPr>
    </w:lvl>
  </w:abstractNum>
  <w:abstractNum w:abstractNumId="25">
    <w:nsid w:val="45877F56"/>
    <w:multiLevelType w:val="hybridMultilevel"/>
    <w:tmpl w:val="75304866"/>
    <w:lvl w:ilvl="0" w:tplc="EC0E5F9A">
      <w:start w:val="2"/>
      <w:numFmt w:val="taiwaneseCountingThousand"/>
      <w:lvlText w:val="（%1）"/>
      <w:lvlJc w:val="left"/>
      <w:pPr>
        <w:ind w:left="720" w:hanging="720"/>
      </w:pPr>
      <w:rPr>
        <w:rFonts w:hAnsi="標楷體"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A10008A"/>
    <w:multiLevelType w:val="hybridMultilevel"/>
    <w:tmpl w:val="44168DA2"/>
    <w:lvl w:ilvl="0" w:tplc="0A4A36F4">
      <w:start w:val="1"/>
      <w:numFmt w:val="taiwaneseCountingThousand"/>
      <w:lvlText w:val="（%1）"/>
      <w:lvlJc w:val="left"/>
      <w:pPr>
        <w:tabs>
          <w:tab w:val="num" w:pos="1037"/>
        </w:tabs>
        <w:ind w:left="1037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7"/>
        </w:tabs>
        <w:ind w:left="127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7"/>
        </w:tabs>
        <w:ind w:left="175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7"/>
        </w:tabs>
        <w:ind w:left="223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7"/>
        </w:tabs>
        <w:ind w:left="271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7"/>
        </w:tabs>
        <w:ind w:left="319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7"/>
        </w:tabs>
        <w:ind w:left="367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7"/>
        </w:tabs>
        <w:ind w:left="415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7"/>
        </w:tabs>
        <w:ind w:left="4637" w:hanging="480"/>
      </w:pPr>
    </w:lvl>
  </w:abstractNum>
  <w:abstractNum w:abstractNumId="27">
    <w:nsid w:val="4AE02CDF"/>
    <w:multiLevelType w:val="multilevel"/>
    <w:tmpl w:val="986AA0EA"/>
    <w:lvl w:ilvl="0">
      <w:start w:val="1"/>
      <w:numFmt w:val="taiwaneseCountingThousand"/>
      <w:lvlText w:val="（%1）"/>
      <w:lvlJc w:val="left"/>
      <w:pPr>
        <w:tabs>
          <w:tab w:val="num" w:pos="1037"/>
        </w:tabs>
        <w:ind w:left="1037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4BBD4F8C"/>
    <w:multiLevelType w:val="hybridMultilevel"/>
    <w:tmpl w:val="EF343A7A"/>
    <w:lvl w:ilvl="0" w:tplc="B3D22968">
      <w:start w:val="1"/>
      <w:numFmt w:val="taiwaneseCountingThousand"/>
      <w:lvlText w:val="（%1）"/>
      <w:lvlJc w:val="left"/>
      <w:pPr>
        <w:tabs>
          <w:tab w:val="num" w:pos="1037"/>
        </w:tabs>
        <w:ind w:left="103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4D700A3C"/>
    <w:multiLevelType w:val="hybridMultilevel"/>
    <w:tmpl w:val="A18294B8"/>
    <w:lvl w:ilvl="0" w:tplc="27844602">
      <w:start w:val="1"/>
      <w:numFmt w:val="taiwaneseCountingThousand"/>
      <w:lvlText w:val="（%1）"/>
      <w:lvlJc w:val="left"/>
      <w:pPr>
        <w:tabs>
          <w:tab w:val="num" w:pos="1037"/>
        </w:tabs>
        <w:ind w:left="103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52D87063"/>
    <w:multiLevelType w:val="hybridMultilevel"/>
    <w:tmpl w:val="815E531E"/>
    <w:lvl w:ilvl="0" w:tplc="9266BF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1">
    <w:nsid w:val="563E609A"/>
    <w:multiLevelType w:val="multilevel"/>
    <w:tmpl w:val="BD76EDEA"/>
    <w:lvl w:ilvl="0">
      <w:start w:val="1"/>
      <w:numFmt w:val="taiwaneseCountingThousand"/>
      <w:lvlText w:val="（%1）"/>
      <w:lvlJc w:val="left"/>
      <w:pPr>
        <w:tabs>
          <w:tab w:val="num" w:pos="1035"/>
        </w:tabs>
        <w:ind w:left="1035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58"/>
        </w:tabs>
        <w:ind w:left="958" w:hanging="480"/>
      </w:pPr>
    </w:lvl>
    <w:lvl w:ilvl="2">
      <w:start w:val="1"/>
      <w:numFmt w:val="lowerRoman"/>
      <w:lvlText w:val="%3."/>
      <w:lvlJc w:val="right"/>
      <w:pPr>
        <w:tabs>
          <w:tab w:val="num" w:pos="1438"/>
        </w:tabs>
        <w:ind w:left="1438" w:hanging="480"/>
      </w:pPr>
    </w:lvl>
    <w:lvl w:ilvl="3">
      <w:start w:val="1"/>
      <w:numFmt w:val="decimal"/>
      <w:lvlText w:val="%4."/>
      <w:lvlJc w:val="left"/>
      <w:pPr>
        <w:tabs>
          <w:tab w:val="num" w:pos="1918"/>
        </w:tabs>
        <w:ind w:left="1918" w:hanging="480"/>
      </w:pPr>
    </w:lvl>
    <w:lvl w:ilvl="4">
      <w:start w:val="1"/>
      <w:numFmt w:val="ideographTraditional"/>
      <w:lvlText w:val="%5、"/>
      <w:lvlJc w:val="left"/>
      <w:pPr>
        <w:tabs>
          <w:tab w:val="num" w:pos="2398"/>
        </w:tabs>
        <w:ind w:left="2398" w:hanging="480"/>
      </w:pPr>
    </w:lvl>
    <w:lvl w:ilvl="5">
      <w:start w:val="1"/>
      <w:numFmt w:val="lowerRoman"/>
      <w:lvlText w:val="%6."/>
      <w:lvlJc w:val="right"/>
      <w:pPr>
        <w:tabs>
          <w:tab w:val="num" w:pos="2878"/>
        </w:tabs>
        <w:ind w:left="2878" w:hanging="480"/>
      </w:pPr>
    </w:lvl>
    <w:lvl w:ilvl="6">
      <w:start w:val="1"/>
      <w:numFmt w:val="decimal"/>
      <w:lvlText w:val="%7."/>
      <w:lvlJc w:val="left"/>
      <w:pPr>
        <w:tabs>
          <w:tab w:val="num" w:pos="3358"/>
        </w:tabs>
        <w:ind w:left="3358" w:hanging="480"/>
      </w:pPr>
    </w:lvl>
    <w:lvl w:ilvl="7">
      <w:start w:val="1"/>
      <w:numFmt w:val="ideographTraditional"/>
      <w:lvlText w:val="%8、"/>
      <w:lvlJc w:val="left"/>
      <w:pPr>
        <w:tabs>
          <w:tab w:val="num" w:pos="3838"/>
        </w:tabs>
        <w:ind w:left="3838" w:hanging="480"/>
      </w:pPr>
    </w:lvl>
    <w:lvl w:ilvl="8">
      <w:start w:val="1"/>
      <w:numFmt w:val="lowerRoman"/>
      <w:lvlText w:val="%9."/>
      <w:lvlJc w:val="right"/>
      <w:pPr>
        <w:tabs>
          <w:tab w:val="num" w:pos="4318"/>
        </w:tabs>
        <w:ind w:left="4318" w:hanging="480"/>
      </w:pPr>
    </w:lvl>
  </w:abstractNum>
  <w:abstractNum w:abstractNumId="32">
    <w:nsid w:val="570062C4"/>
    <w:multiLevelType w:val="hybridMultilevel"/>
    <w:tmpl w:val="856E382C"/>
    <w:lvl w:ilvl="0" w:tplc="27844602">
      <w:start w:val="1"/>
      <w:numFmt w:val="taiwaneseCountingThousand"/>
      <w:lvlText w:val="（%1）"/>
      <w:lvlJc w:val="left"/>
      <w:pPr>
        <w:tabs>
          <w:tab w:val="num" w:pos="1037"/>
        </w:tabs>
        <w:ind w:left="103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>
    <w:nsid w:val="57331334"/>
    <w:multiLevelType w:val="hybridMultilevel"/>
    <w:tmpl w:val="3FF63686"/>
    <w:lvl w:ilvl="0" w:tplc="B3D22968">
      <w:start w:val="1"/>
      <w:numFmt w:val="taiwaneseCountingThousand"/>
      <w:lvlText w:val="（%1）"/>
      <w:lvlJc w:val="left"/>
      <w:pPr>
        <w:tabs>
          <w:tab w:val="num" w:pos="1037"/>
        </w:tabs>
        <w:ind w:left="103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7"/>
        </w:tabs>
        <w:ind w:left="127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7"/>
        </w:tabs>
        <w:ind w:left="175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7"/>
        </w:tabs>
        <w:ind w:left="223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7"/>
        </w:tabs>
        <w:ind w:left="271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7"/>
        </w:tabs>
        <w:ind w:left="319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7"/>
        </w:tabs>
        <w:ind w:left="367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7"/>
        </w:tabs>
        <w:ind w:left="415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7"/>
        </w:tabs>
        <w:ind w:left="4637" w:hanging="480"/>
      </w:pPr>
    </w:lvl>
  </w:abstractNum>
  <w:abstractNum w:abstractNumId="34">
    <w:nsid w:val="627150A0"/>
    <w:multiLevelType w:val="hybridMultilevel"/>
    <w:tmpl w:val="126E8300"/>
    <w:lvl w:ilvl="0" w:tplc="27844602">
      <w:start w:val="1"/>
      <w:numFmt w:val="taiwaneseCountingThousand"/>
      <w:lvlText w:val="（%1）"/>
      <w:lvlJc w:val="left"/>
      <w:pPr>
        <w:tabs>
          <w:tab w:val="num" w:pos="1037"/>
        </w:tabs>
        <w:ind w:left="103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62884E68"/>
    <w:multiLevelType w:val="multilevel"/>
    <w:tmpl w:val="E594E2C6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ideographTraditional"/>
      <w:suff w:val="nothing"/>
      <w:lvlText w:val="%5、"/>
      <w:lvlJc w:val="left"/>
      <w:pPr>
        <w:ind w:left="2857" w:hanging="635"/>
      </w:pPr>
    </w:lvl>
    <w:lvl w:ilvl="5">
      <w:start w:val="1"/>
      <w:numFmt w:val="ideographTraditional"/>
      <w:suff w:val="nothing"/>
      <w:lvlText w:val="（%6）"/>
      <w:lvlJc w:val="left"/>
      <w:pPr>
        <w:ind w:left="3492" w:hanging="952"/>
      </w:pPr>
    </w:lvl>
    <w:lvl w:ilvl="6">
      <w:start w:val="1"/>
      <w:numFmt w:val="ideographZodiac"/>
      <w:suff w:val="nothing"/>
      <w:lvlText w:val="%7、"/>
      <w:lvlJc w:val="left"/>
      <w:pPr>
        <w:ind w:left="3810" w:hanging="635"/>
      </w:pPr>
    </w:lvl>
    <w:lvl w:ilvl="7">
      <w:start w:val="1"/>
      <w:numFmt w:val="ideographZodiac"/>
      <w:suff w:val="nothing"/>
      <w:lvlText w:val="（%8）"/>
      <w:lvlJc w:val="left"/>
      <w:pPr>
        <w:ind w:left="4445" w:hanging="953"/>
      </w:pPr>
    </w:lvl>
    <w:lvl w:ilvl="8">
      <w:start w:val="1"/>
      <w:numFmt w:val="decimalFullWidth"/>
      <w:suff w:val="nothing"/>
      <w:lvlText w:val="%9）"/>
      <w:lvlJc w:val="left"/>
      <w:pPr>
        <w:ind w:left="4762" w:hanging="635"/>
      </w:pPr>
    </w:lvl>
  </w:abstractNum>
  <w:abstractNum w:abstractNumId="36">
    <w:nsid w:val="64B709D7"/>
    <w:multiLevelType w:val="hybridMultilevel"/>
    <w:tmpl w:val="478656C6"/>
    <w:lvl w:ilvl="0" w:tplc="5EC2CA60">
      <w:start w:val="1"/>
      <w:numFmt w:val="decimal"/>
      <w:lvlText w:val="%1."/>
      <w:lvlJc w:val="left"/>
      <w:pPr>
        <w:tabs>
          <w:tab w:val="num" w:pos="797"/>
        </w:tabs>
        <w:ind w:left="79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7"/>
        </w:tabs>
        <w:ind w:left="127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7"/>
        </w:tabs>
        <w:ind w:left="175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7"/>
        </w:tabs>
        <w:ind w:left="223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7"/>
        </w:tabs>
        <w:ind w:left="271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7"/>
        </w:tabs>
        <w:ind w:left="319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7"/>
        </w:tabs>
        <w:ind w:left="367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7"/>
        </w:tabs>
        <w:ind w:left="415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7"/>
        </w:tabs>
        <w:ind w:left="4637" w:hanging="480"/>
      </w:pPr>
    </w:lvl>
  </w:abstractNum>
  <w:abstractNum w:abstractNumId="37">
    <w:nsid w:val="64DD4B05"/>
    <w:multiLevelType w:val="hybridMultilevel"/>
    <w:tmpl w:val="BC34998E"/>
    <w:lvl w:ilvl="0" w:tplc="1C1E2ED2">
      <w:start w:val="3"/>
      <w:numFmt w:val="taiwaneseCountingThousand"/>
      <w:lvlText w:val="（%1）"/>
      <w:lvlJc w:val="left"/>
      <w:pPr>
        <w:ind w:left="720" w:hanging="720"/>
      </w:pPr>
      <w:rPr>
        <w:rFonts w:hint="default"/>
        <w:color w:val="0000FF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677A114B"/>
    <w:multiLevelType w:val="multilevel"/>
    <w:tmpl w:val="E594E2C6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ideographTraditional"/>
      <w:suff w:val="nothing"/>
      <w:lvlText w:val="%5、"/>
      <w:lvlJc w:val="left"/>
      <w:pPr>
        <w:ind w:left="2857" w:hanging="635"/>
      </w:pPr>
    </w:lvl>
    <w:lvl w:ilvl="5">
      <w:start w:val="1"/>
      <w:numFmt w:val="ideographTraditional"/>
      <w:suff w:val="nothing"/>
      <w:lvlText w:val="（%6）"/>
      <w:lvlJc w:val="left"/>
      <w:pPr>
        <w:ind w:left="3492" w:hanging="952"/>
      </w:pPr>
    </w:lvl>
    <w:lvl w:ilvl="6">
      <w:start w:val="1"/>
      <w:numFmt w:val="ideographZodiac"/>
      <w:suff w:val="nothing"/>
      <w:lvlText w:val="%7、"/>
      <w:lvlJc w:val="left"/>
      <w:pPr>
        <w:ind w:left="3810" w:hanging="635"/>
      </w:pPr>
    </w:lvl>
    <w:lvl w:ilvl="7">
      <w:start w:val="1"/>
      <w:numFmt w:val="ideographZodiac"/>
      <w:suff w:val="nothing"/>
      <w:lvlText w:val="（%8）"/>
      <w:lvlJc w:val="left"/>
      <w:pPr>
        <w:ind w:left="4445" w:hanging="953"/>
      </w:pPr>
    </w:lvl>
    <w:lvl w:ilvl="8">
      <w:start w:val="1"/>
      <w:numFmt w:val="decimalFullWidth"/>
      <w:suff w:val="nothing"/>
      <w:lvlText w:val="%9）"/>
      <w:lvlJc w:val="left"/>
      <w:pPr>
        <w:ind w:left="4762" w:hanging="635"/>
      </w:pPr>
    </w:lvl>
  </w:abstractNum>
  <w:abstractNum w:abstractNumId="39">
    <w:nsid w:val="700E0F76"/>
    <w:multiLevelType w:val="multilevel"/>
    <w:tmpl w:val="79A8A6E8"/>
    <w:lvl w:ilvl="0">
      <w:start w:val="1"/>
      <w:numFmt w:val="decimal"/>
      <w:lvlText w:val="%1."/>
      <w:lvlJc w:val="left"/>
      <w:pPr>
        <w:tabs>
          <w:tab w:val="num" w:pos="797"/>
        </w:tabs>
        <w:ind w:left="797" w:hanging="48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557"/>
        </w:tabs>
        <w:ind w:left="557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797"/>
        </w:tabs>
        <w:ind w:left="797" w:hanging="480"/>
      </w:pPr>
    </w:lvl>
    <w:lvl w:ilvl="3">
      <w:start w:val="1"/>
      <w:numFmt w:val="decimal"/>
      <w:lvlText w:val="%4."/>
      <w:lvlJc w:val="left"/>
      <w:pPr>
        <w:tabs>
          <w:tab w:val="num" w:pos="1277"/>
        </w:tabs>
        <w:ind w:left="1277" w:hanging="480"/>
      </w:pPr>
    </w:lvl>
    <w:lvl w:ilvl="4">
      <w:start w:val="1"/>
      <w:numFmt w:val="ideographTraditional"/>
      <w:lvlText w:val="%5、"/>
      <w:lvlJc w:val="left"/>
      <w:pPr>
        <w:tabs>
          <w:tab w:val="num" w:pos="1757"/>
        </w:tabs>
        <w:ind w:left="1757" w:hanging="480"/>
      </w:pPr>
    </w:lvl>
    <w:lvl w:ilvl="5">
      <w:start w:val="1"/>
      <w:numFmt w:val="lowerRoman"/>
      <w:lvlText w:val="%6."/>
      <w:lvlJc w:val="right"/>
      <w:pPr>
        <w:tabs>
          <w:tab w:val="num" w:pos="2237"/>
        </w:tabs>
        <w:ind w:left="2237" w:hanging="480"/>
      </w:pPr>
    </w:lvl>
    <w:lvl w:ilvl="6">
      <w:start w:val="1"/>
      <w:numFmt w:val="decimal"/>
      <w:lvlText w:val="%7."/>
      <w:lvlJc w:val="left"/>
      <w:pPr>
        <w:tabs>
          <w:tab w:val="num" w:pos="2717"/>
        </w:tabs>
        <w:ind w:left="2717" w:hanging="480"/>
      </w:pPr>
    </w:lvl>
    <w:lvl w:ilvl="7">
      <w:start w:val="1"/>
      <w:numFmt w:val="ideographTraditional"/>
      <w:lvlText w:val="%8、"/>
      <w:lvlJc w:val="left"/>
      <w:pPr>
        <w:tabs>
          <w:tab w:val="num" w:pos="3197"/>
        </w:tabs>
        <w:ind w:left="3197" w:hanging="480"/>
      </w:pPr>
    </w:lvl>
    <w:lvl w:ilvl="8">
      <w:start w:val="1"/>
      <w:numFmt w:val="lowerRoman"/>
      <w:lvlText w:val="%9."/>
      <w:lvlJc w:val="right"/>
      <w:pPr>
        <w:tabs>
          <w:tab w:val="num" w:pos="3677"/>
        </w:tabs>
        <w:ind w:left="3677" w:hanging="480"/>
      </w:pPr>
    </w:lvl>
  </w:abstractNum>
  <w:abstractNum w:abstractNumId="40">
    <w:nsid w:val="724B64A9"/>
    <w:multiLevelType w:val="hybridMultilevel"/>
    <w:tmpl w:val="EF2868D6"/>
    <w:lvl w:ilvl="0" w:tplc="27844602">
      <w:start w:val="1"/>
      <w:numFmt w:val="taiwaneseCountingThousand"/>
      <w:lvlText w:val="（%1）"/>
      <w:lvlJc w:val="left"/>
      <w:pPr>
        <w:tabs>
          <w:tab w:val="num" w:pos="1037"/>
        </w:tabs>
        <w:ind w:left="103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>
    <w:nsid w:val="77460604"/>
    <w:multiLevelType w:val="hybridMultilevel"/>
    <w:tmpl w:val="ECC4CF50"/>
    <w:lvl w:ilvl="0" w:tplc="3E26AB74">
      <w:start w:val="1"/>
      <w:numFmt w:val="decimal"/>
      <w:lvlText w:val="%1."/>
      <w:lvlJc w:val="left"/>
      <w:pPr>
        <w:tabs>
          <w:tab w:val="num" w:pos="797"/>
        </w:tabs>
        <w:ind w:left="79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785E00C3"/>
    <w:multiLevelType w:val="multilevel"/>
    <w:tmpl w:val="E594E2C6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ideographTraditional"/>
      <w:suff w:val="nothing"/>
      <w:lvlText w:val="%5、"/>
      <w:lvlJc w:val="left"/>
      <w:pPr>
        <w:ind w:left="2857" w:hanging="635"/>
      </w:pPr>
    </w:lvl>
    <w:lvl w:ilvl="5">
      <w:start w:val="1"/>
      <w:numFmt w:val="ideographTraditional"/>
      <w:suff w:val="nothing"/>
      <w:lvlText w:val="（%6）"/>
      <w:lvlJc w:val="left"/>
      <w:pPr>
        <w:ind w:left="3492" w:hanging="952"/>
      </w:pPr>
    </w:lvl>
    <w:lvl w:ilvl="6">
      <w:start w:val="1"/>
      <w:numFmt w:val="ideographZodiac"/>
      <w:suff w:val="nothing"/>
      <w:lvlText w:val="%7、"/>
      <w:lvlJc w:val="left"/>
      <w:pPr>
        <w:ind w:left="3810" w:hanging="635"/>
      </w:pPr>
    </w:lvl>
    <w:lvl w:ilvl="7">
      <w:start w:val="1"/>
      <w:numFmt w:val="ideographZodiac"/>
      <w:suff w:val="nothing"/>
      <w:lvlText w:val="（%8）"/>
      <w:lvlJc w:val="left"/>
      <w:pPr>
        <w:ind w:left="4445" w:hanging="953"/>
      </w:pPr>
    </w:lvl>
    <w:lvl w:ilvl="8">
      <w:start w:val="1"/>
      <w:numFmt w:val="decimalFullWidth"/>
      <w:suff w:val="nothing"/>
      <w:lvlText w:val="%9）"/>
      <w:lvlJc w:val="left"/>
      <w:pPr>
        <w:ind w:left="4762" w:hanging="635"/>
      </w:pPr>
    </w:lvl>
  </w:abstractNum>
  <w:num w:numId="1">
    <w:abstractNumId w:val="35"/>
  </w:num>
  <w:num w:numId="2">
    <w:abstractNumId w:val="8"/>
  </w:num>
  <w:num w:numId="3">
    <w:abstractNumId w:val="14"/>
  </w:num>
  <w:num w:numId="4">
    <w:abstractNumId w:val="6"/>
  </w:num>
  <w:num w:numId="5">
    <w:abstractNumId w:val="7"/>
  </w:num>
  <w:num w:numId="6">
    <w:abstractNumId w:val="18"/>
  </w:num>
  <w:num w:numId="7">
    <w:abstractNumId w:val="26"/>
  </w:num>
  <w:num w:numId="8">
    <w:abstractNumId w:val="36"/>
  </w:num>
  <w:num w:numId="9">
    <w:abstractNumId w:val="3"/>
  </w:num>
  <w:num w:numId="10">
    <w:abstractNumId w:val="4"/>
  </w:num>
  <w:num w:numId="11">
    <w:abstractNumId w:val="0"/>
  </w:num>
  <w:num w:numId="12">
    <w:abstractNumId w:val="13"/>
  </w:num>
  <w:num w:numId="13">
    <w:abstractNumId w:val="17"/>
  </w:num>
  <w:num w:numId="14">
    <w:abstractNumId w:val="40"/>
  </w:num>
  <w:num w:numId="15">
    <w:abstractNumId w:val="38"/>
  </w:num>
  <w:num w:numId="16">
    <w:abstractNumId w:val="16"/>
  </w:num>
  <w:num w:numId="17">
    <w:abstractNumId w:val="23"/>
  </w:num>
  <w:num w:numId="18">
    <w:abstractNumId w:val="19"/>
  </w:num>
  <w:num w:numId="19">
    <w:abstractNumId w:val="15"/>
  </w:num>
  <w:num w:numId="20">
    <w:abstractNumId w:val="42"/>
  </w:num>
  <w:num w:numId="21">
    <w:abstractNumId w:val="32"/>
  </w:num>
  <w:num w:numId="22">
    <w:abstractNumId w:val="27"/>
  </w:num>
  <w:num w:numId="23">
    <w:abstractNumId w:val="12"/>
  </w:num>
  <w:num w:numId="24">
    <w:abstractNumId w:val="39"/>
  </w:num>
  <w:num w:numId="25">
    <w:abstractNumId w:val="34"/>
  </w:num>
  <w:num w:numId="26">
    <w:abstractNumId w:val="22"/>
  </w:num>
  <w:num w:numId="27">
    <w:abstractNumId w:val="5"/>
  </w:num>
  <w:num w:numId="28">
    <w:abstractNumId w:val="10"/>
  </w:num>
  <w:num w:numId="29">
    <w:abstractNumId w:val="11"/>
  </w:num>
  <w:num w:numId="30">
    <w:abstractNumId w:val="29"/>
  </w:num>
  <w:num w:numId="31">
    <w:abstractNumId w:val="31"/>
  </w:num>
  <w:num w:numId="32">
    <w:abstractNumId w:val="20"/>
  </w:num>
  <w:num w:numId="33">
    <w:abstractNumId w:val="1"/>
  </w:num>
  <w:num w:numId="34">
    <w:abstractNumId w:val="9"/>
  </w:num>
  <w:num w:numId="35">
    <w:abstractNumId w:val="28"/>
  </w:num>
  <w:num w:numId="36">
    <w:abstractNumId w:val="33"/>
  </w:num>
  <w:num w:numId="37">
    <w:abstractNumId w:val="25"/>
  </w:num>
  <w:num w:numId="38">
    <w:abstractNumId w:val="2"/>
  </w:num>
  <w:num w:numId="39">
    <w:abstractNumId w:val="37"/>
  </w:num>
  <w:num w:numId="40">
    <w:abstractNumId w:val="41"/>
  </w:num>
  <w:num w:numId="41">
    <w:abstractNumId w:val="30"/>
  </w:num>
  <w:num w:numId="42">
    <w:abstractNumId w:val="24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90F"/>
    <w:rsid w:val="000000BA"/>
    <w:rsid w:val="00001F50"/>
    <w:rsid w:val="00002904"/>
    <w:rsid w:val="000038BE"/>
    <w:rsid w:val="00005344"/>
    <w:rsid w:val="00005637"/>
    <w:rsid w:val="00005E9B"/>
    <w:rsid w:val="0000649F"/>
    <w:rsid w:val="00006D88"/>
    <w:rsid w:val="00007DC8"/>
    <w:rsid w:val="00010518"/>
    <w:rsid w:val="00010899"/>
    <w:rsid w:val="00010CB2"/>
    <w:rsid w:val="00012CB8"/>
    <w:rsid w:val="00013E9C"/>
    <w:rsid w:val="00014B49"/>
    <w:rsid w:val="00015FCD"/>
    <w:rsid w:val="00016FE2"/>
    <w:rsid w:val="000202A5"/>
    <w:rsid w:val="000216D2"/>
    <w:rsid w:val="0002273D"/>
    <w:rsid w:val="00023BA6"/>
    <w:rsid w:val="00024724"/>
    <w:rsid w:val="00025696"/>
    <w:rsid w:val="00026077"/>
    <w:rsid w:val="000277DF"/>
    <w:rsid w:val="00032284"/>
    <w:rsid w:val="0003454C"/>
    <w:rsid w:val="000349C9"/>
    <w:rsid w:val="000354C2"/>
    <w:rsid w:val="00036637"/>
    <w:rsid w:val="0004125A"/>
    <w:rsid w:val="00041364"/>
    <w:rsid w:val="00042789"/>
    <w:rsid w:val="00043281"/>
    <w:rsid w:val="000444A9"/>
    <w:rsid w:val="00045A21"/>
    <w:rsid w:val="00046613"/>
    <w:rsid w:val="000467D0"/>
    <w:rsid w:val="000469A9"/>
    <w:rsid w:val="00052AB5"/>
    <w:rsid w:val="00053E99"/>
    <w:rsid w:val="00054A14"/>
    <w:rsid w:val="00057A41"/>
    <w:rsid w:val="00061698"/>
    <w:rsid w:val="00062537"/>
    <w:rsid w:val="000625EF"/>
    <w:rsid w:val="00063CB9"/>
    <w:rsid w:val="00065CA2"/>
    <w:rsid w:val="000661A0"/>
    <w:rsid w:val="00067F85"/>
    <w:rsid w:val="000706BD"/>
    <w:rsid w:val="00070F0D"/>
    <w:rsid w:val="000712F6"/>
    <w:rsid w:val="00074DAA"/>
    <w:rsid w:val="0007525E"/>
    <w:rsid w:val="00075C3B"/>
    <w:rsid w:val="00076A18"/>
    <w:rsid w:val="00077248"/>
    <w:rsid w:val="0008021B"/>
    <w:rsid w:val="00082474"/>
    <w:rsid w:val="00082B8B"/>
    <w:rsid w:val="00083847"/>
    <w:rsid w:val="00083CAB"/>
    <w:rsid w:val="00083E77"/>
    <w:rsid w:val="00084E6B"/>
    <w:rsid w:val="0009165B"/>
    <w:rsid w:val="00093D93"/>
    <w:rsid w:val="00095F8E"/>
    <w:rsid w:val="000971D6"/>
    <w:rsid w:val="000A1E48"/>
    <w:rsid w:val="000A273C"/>
    <w:rsid w:val="000A2887"/>
    <w:rsid w:val="000A4281"/>
    <w:rsid w:val="000A4801"/>
    <w:rsid w:val="000A598D"/>
    <w:rsid w:val="000A6919"/>
    <w:rsid w:val="000A6DFA"/>
    <w:rsid w:val="000A6ED5"/>
    <w:rsid w:val="000A76D8"/>
    <w:rsid w:val="000A7804"/>
    <w:rsid w:val="000A7B60"/>
    <w:rsid w:val="000A7E5B"/>
    <w:rsid w:val="000B07F5"/>
    <w:rsid w:val="000B1A9D"/>
    <w:rsid w:val="000B371A"/>
    <w:rsid w:val="000B46B9"/>
    <w:rsid w:val="000B5B7B"/>
    <w:rsid w:val="000B5F9E"/>
    <w:rsid w:val="000B6C9E"/>
    <w:rsid w:val="000B6D84"/>
    <w:rsid w:val="000B7569"/>
    <w:rsid w:val="000C0690"/>
    <w:rsid w:val="000C1A94"/>
    <w:rsid w:val="000C2CF2"/>
    <w:rsid w:val="000C3B21"/>
    <w:rsid w:val="000C41D5"/>
    <w:rsid w:val="000C4607"/>
    <w:rsid w:val="000C4E80"/>
    <w:rsid w:val="000C61C6"/>
    <w:rsid w:val="000C66AC"/>
    <w:rsid w:val="000C7746"/>
    <w:rsid w:val="000D21C2"/>
    <w:rsid w:val="000D22FE"/>
    <w:rsid w:val="000D2965"/>
    <w:rsid w:val="000D2C52"/>
    <w:rsid w:val="000D302C"/>
    <w:rsid w:val="000D47ED"/>
    <w:rsid w:val="000D4D74"/>
    <w:rsid w:val="000D5C0B"/>
    <w:rsid w:val="000D6A42"/>
    <w:rsid w:val="000D6CA2"/>
    <w:rsid w:val="000D79BA"/>
    <w:rsid w:val="000E0780"/>
    <w:rsid w:val="000E1470"/>
    <w:rsid w:val="000E23B4"/>
    <w:rsid w:val="000E2842"/>
    <w:rsid w:val="000E4074"/>
    <w:rsid w:val="000E4F07"/>
    <w:rsid w:val="000E56DE"/>
    <w:rsid w:val="000E59C3"/>
    <w:rsid w:val="000E6938"/>
    <w:rsid w:val="000E79B0"/>
    <w:rsid w:val="000F26BF"/>
    <w:rsid w:val="000F2D57"/>
    <w:rsid w:val="000F6DA6"/>
    <w:rsid w:val="000F7DD5"/>
    <w:rsid w:val="00100AB8"/>
    <w:rsid w:val="0010166B"/>
    <w:rsid w:val="00102F18"/>
    <w:rsid w:val="001110E8"/>
    <w:rsid w:val="00111792"/>
    <w:rsid w:val="00112622"/>
    <w:rsid w:val="00112C34"/>
    <w:rsid w:val="00112EB6"/>
    <w:rsid w:val="00112FDC"/>
    <w:rsid w:val="001146E7"/>
    <w:rsid w:val="00114F89"/>
    <w:rsid w:val="00115A8A"/>
    <w:rsid w:val="00116193"/>
    <w:rsid w:val="0011621C"/>
    <w:rsid w:val="00117EC9"/>
    <w:rsid w:val="00120472"/>
    <w:rsid w:val="0012375D"/>
    <w:rsid w:val="00124EC9"/>
    <w:rsid w:val="0012633F"/>
    <w:rsid w:val="001268F2"/>
    <w:rsid w:val="00133009"/>
    <w:rsid w:val="0013499D"/>
    <w:rsid w:val="00136FEF"/>
    <w:rsid w:val="00141602"/>
    <w:rsid w:val="00141CAB"/>
    <w:rsid w:val="00141DFB"/>
    <w:rsid w:val="00142B78"/>
    <w:rsid w:val="00142E8F"/>
    <w:rsid w:val="00143643"/>
    <w:rsid w:val="001479BF"/>
    <w:rsid w:val="00147E21"/>
    <w:rsid w:val="0015143A"/>
    <w:rsid w:val="001514C1"/>
    <w:rsid w:val="001522D6"/>
    <w:rsid w:val="001526E3"/>
    <w:rsid w:val="001537B1"/>
    <w:rsid w:val="00153B96"/>
    <w:rsid w:val="00153E6B"/>
    <w:rsid w:val="00155768"/>
    <w:rsid w:val="0015666C"/>
    <w:rsid w:val="0015718B"/>
    <w:rsid w:val="0015739C"/>
    <w:rsid w:val="00161488"/>
    <w:rsid w:val="00162990"/>
    <w:rsid w:val="00164C76"/>
    <w:rsid w:val="00164D6B"/>
    <w:rsid w:val="00164EAB"/>
    <w:rsid w:val="00165721"/>
    <w:rsid w:val="001701EE"/>
    <w:rsid w:val="001703E8"/>
    <w:rsid w:val="001709B7"/>
    <w:rsid w:val="00171220"/>
    <w:rsid w:val="00171944"/>
    <w:rsid w:val="00172F39"/>
    <w:rsid w:val="0017526B"/>
    <w:rsid w:val="00177107"/>
    <w:rsid w:val="00177FC5"/>
    <w:rsid w:val="00180041"/>
    <w:rsid w:val="00180D5B"/>
    <w:rsid w:val="00180FCB"/>
    <w:rsid w:val="00181201"/>
    <w:rsid w:val="0018357A"/>
    <w:rsid w:val="001872F6"/>
    <w:rsid w:val="00187B80"/>
    <w:rsid w:val="00187FEA"/>
    <w:rsid w:val="0019458B"/>
    <w:rsid w:val="001962E9"/>
    <w:rsid w:val="00196BB9"/>
    <w:rsid w:val="001977DF"/>
    <w:rsid w:val="001A3491"/>
    <w:rsid w:val="001A498D"/>
    <w:rsid w:val="001A54A4"/>
    <w:rsid w:val="001A59B5"/>
    <w:rsid w:val="001A5BB7"/>
    <w:rsid w:val="001A6120"/>
    <w:rsid w:val="001A682E"/>
    <w:rsid w:val="001A6B8A"/>
    <w:rsid w:val="001A726B"/>
    <w:rsid w:val="001B1B83"/>
    <w:rsid w:val="001B2359"/>
    <w:rsid w:val="001B2DDB"/>
    <w:rsid w:val="001B30F0"/>
    <w:rsid w:val="001B321E"/>
    <w:rsid w:val="001B3964"/>
    <w:rsid w:val="001B438B"/>
    <w:rsid w:val="001B60E2"/>
    <w:rsid w:val="001B6FB7"/>
    <w:rsid w:val="001B76AB"/>
    <w:rsid w:val="001B7BB9"/>
    <w:rsid w:val="001C1466"/>
    <w:rsid w:val="001C20A2"/>
    <w:rsid w:val="001C2E01"/>
    <w:rsid w:val="001C323D"/>
    <w:rsid w:val="001C3612"/>
    <w:rsid w:val="001C412A"/>
    <w:rsid w:val="001C464D"/>
    <w:rsid w:val="001C470C"/>
    <w:rsid w:val="001C5CA0"/>
    <w:rsid w:val="001C6247"/>
    <w:rsid w:val="001C6F52"/>
    <w:rsid w:val="001C7985"/>
    <w:rsid w:val="001D1987"/>
    <w:rsid w:val="001D2D21"/>
    <w:rsid w:val="001D3258"/>
    <w:rsid w:val="001D609B"/>
    <w:rsid w:val="001D60E2"/>
    <w:rsid w:val="001D6604"/>
    <w:rsid w:val="001D6CFA"/>
    <w:rsid w:val="001D6FE7"/>
    <w:rsid w:val="001D766D"/>
    <w:rsid w:val="001E03E8"/>
    <w:rsid w:val="001E0635"/>
    <w:rsid w:val="001E0F68"/>
    <w:rsid w:val="001E1023"/>
    <w:rsid w:val="001E380D"/>
    <w:rsid w:val="001E7485"/>
    <w:rsid w:val="001F284E"/>
    <w:rsid w:val="001F376C"/>
    <w:rsid w:val="001F689C"/>
    <w:rsid w:val="001F6E0C"/>
    <w:rsid w:val="001F71E5"/>
    <w:rsid w:val="001F7D45"/>
    <w:rsid w:val="0020021E"/>
    <w:rsid w:val="00200E18"/>
    <w:rsid w:val="00200F2E"/>
    <w:rsid w:val="00203D77"/>
    <w:rsid w:val="00206077"/>
    <w:rsid w:val="00211324"/>
    <w:rsid w:val="00211C63"/>
    <w:rsid w:val="00212565"/>
    <w:rsid w:val="00212BF6"/>
    <w:rsid w:val="00213E28"/>
    <w:rsid w:val="00217CB9"/>
    <w:rsid w:val="002209CA"/>
    <w:rsid w:val="00223599"/>
    <w:rsid w:val="00223C6E"/>
    <w:rsid w:val="00225CA1"/>
    <w:rsid w:val="00225FD5"/>
    <w:rsid w:val="00226938"/>
    <w:rsid w:val="00227A6A"/>
    <w:rsid w:val="002315B3"/>
    <w:rsid w:val="002330EB"/>
    <w:rsid w:val="00233A7E"/>
    <w:rsid w:val="002340FD"/>
    <w:rsid w:val="002359AE"/>
    <w:rsid w:val="0024116B"/>
    <w:rsid w:val="0024177F"/>
    <w:rsid w:val="002437D4"/>
    <w:rsid w:val="00244355"/>
    <w:rsid w:val="002443A3"/>
    <w:rsid w:val="00244762"/>
    <w:rsid w:val="0024505C"/>
    <w:rsid w:val="00246084"/>
    <w:rsid w:val="002460F9"/>
    <w:rsid w:val="00246343"/>
    <w:rsid w:val="00247A22"/>
    <w:rsid w:val="002501A5"/>
    <w:rsid w:val="002501E7"/>
    <w:rsid w:val="002534F3"/>
    <w:rsid w:val="00253730"/>
    <w:rsid w:val="00254699"/>
    <w:rsid w:val="002549B6"/>
    <w:rsid w:val="00256BBF"/>
    <w:rsid w:val="00257B8B"/>
    <w:rsid w:val="00257C5C"/>
    <w:rsid w:val="00262CAA"/>
    <w:rsid w:val="00262F6B"/>
    <w:rsid w:val="0026396A"/>
    <w:rsid w:val="002640C3"/>
    <w:rsid w:val="0026568B"/>
    <w:rsid w:val="002664C5"/>
    <w:rsid w:val="00266D5D"/>
    <w:rsid w:val="002707F5"/>
    <w:rsid w:val="00270D16"/>
    <w:rsid w:val="00270E0C"/>
    <w:rsid w:val="00271D37"/>
    <w:rsid w:val="00272C1F"/>
    <w:rsid w:val="00272F9F"/>
    <w:rsid w:val="00275903"/>
    <w:rsid w:val="00275CA3"/>
    <w:rsid w:val="0027642E"/>
    <w:rsid w:val="00282E2E"/>
    <w:rsid w:val="00284E22"/>
    <w:rsid w:val="002872CC"/>
    <w:rsid w:val="002877ED"/>
    <w:rsid w:val="0029537C"/>
    <w:rsid w:val="002954F7"/>
    <w:rsid w:val="002959F7"/>
    <w:rsid w:val="00297477"/>
    <w:rsid w:val="002A0E1E"/>
    <w:rsid w:val="002A38D6"/>
    <w:rsid w:val="002A4978"/>
    <w:rsid w:val="002A524D"/>
    <w:rsid w:val="002A5E09"/>
    <w:rsid w:val="002A71E4"/>
    <w:rsid w:val="002B06E7"/>
    <w:rsid w:val="002B0FB1"/>
    <w:rsid w:val="002B118E"/>
    <w:rsid w:val="002B15E2"/>
    <w:rsid w:val="002B2599"/>
    <w:rsid w:val="002B47AA"/>
    <w:rsid w:val="002B65E1"/>
    <w:rsid w:val="002C169F"/>
    <w:rsid w:val="002C35A3"/>
    <w:rsid w:val="002C45F8"/>
    <w:rsid w:val="002C53D8"/>
    <w:rsid w:val="002C6648"/>
    <w:rsid w:val="002C7984"/>
    <w:rsid w:val="002D043A"/>
    <w:rsid w:val="002D0854"/>
    <w:rsid w:val="002D235D"/>
    <w:rsid w:val="002D2CA3"/>
    <w:rsid w:val="002D2CBE"/>
    <w:rsid w:val="002D2DDC"/>
    <w:rsid w:val="002D64F8"/>
    <w:rsid w:val="002E0061"/>
    <w:rsid w:val="002E0706"/>
    <w:rsid w:val="002E0B64"/>
    <w:rsid w:val="002E1272"/>
    <w:rsid w:val="002E2232"/>
    <w:rsid w:val="002E278F"/>
    <w:rsid w:val="002E361B"/>
    <w:rsid w:val="002E3D5F"/>
    <w:rsid w:val="002E4FF6"/>
    <w:rsid w:val="002E503B"/>
    <w:rsid w:val="002E573C"/>
    <w:rsid w:val="002E67FB"/>
    <w:rsid w:val="002F02C8"/>
    <w:rsid w:val="002F0893"/>
    <w:rsid w:val="002F1D65"/>
    <w:rsid w:val="002F1EAC"/>
    <w:rsid w:val="002F2B2C"/>
    <w:rsid w:val="002F43D7"/>
    <w:rsid w:val="00301393"/>
    <w:rsid w:val="0030150D"/>
    <w:rsid w:val="003016DF"/>
    <w:rsid w:val="00301CBD"/>
    <w:rsid w:val="00303E6F"/>
    <w:rsid w:val="00304602"/>
    <w:rsid w:val="00305F37"/>
    <w:rsid w:val="0030640C"/>
    <w:rsid w:val="0031047D"/>
    <w:rsid w:val="003120D4"/>
    <w:rsid w:val="003123DD"/>
    <w:rsid w:val="003132D5"/>
    <w:rsid w:val="00314DDC"/>
    <w:rsid w:val="00315CA9"/>
    <w:rsid w:val="00315F03"/>
    <w:rsid w:val="0032002D"/>
    <w:rsid w:val="0032033E"/>
    <w:rsid w:val="00321599"/>
    <w:rsid w:val="00321952"/>
    <w:rsid w:val="003224E6"/>
    <w:rsid w:val="003252CE"/>
    <w:rsid w:val="00327D23"/>
    <w:rsid w:val="00327D40"/>
    <w:rsid w:val="00332B1B"/>
    <w:rsid w:val="00334FA3"/>
    <w:rsid w:val="0033604F"/>
    <w:rsid w:val="003405D4"/>
    <w:rsid w:val="00342097"/>
    <w:rsid w:val="0034321E"/>
    <w:rsid w:val="003509C8"/>
    <w:rsid w:val="00350A23"/>
    <w:rsid w:val="00351A5A"/>
    <w:rsid w:val="003549C5"/>
    <w:rsid w:val="003550E4"/>
    <w:rsid w:val="00356F09"/>
    <w:rsid w:val="00357377"/>
    <w:rsid w:val="003577FF"/>
    <w:rsid w:val="003605D9"/>
    <w:rsid w:val="00360AA9"/>
    <w:rsid w:val="003613FC"/>
    <w:rsid w:val="00361F98"/>
    <w:rsid w:val="00362F9B"/>
    <w:rsid w:val="0036374C"/>
    <w:rsid w:val="00363922"/>
    <w:rsid w:val="00364CB2"/>
    <w:rsid w:val="003662BD"/>
    <w:rsid w:val="00366913"/>
    <w:rsid w:val="00367B2E"/>
    <w:rsid w:val="00371DBD"/>
    <w:rsid w:val="00372BC6"/>
    <w:rsid w:val="003731BE"/>
    <w:rsid w:val="003732AB"/>
    <w:rsid w:val="00373FE9"/>
    <w:rsid w:val="00375649"/>
    <w:rsid w:val="00375694"/>
    <w:rsid w:val="00375861"/>
    <w:rsid w:val="00381447"/>
    <w:rsid w:val="00382986"/>
    <w:rsid w:val="00382E6C"/>
    <w:rsid w:val="0038327D"/>
    <w:rsid w:val="003844E3"/>
    <w:rsid w:val="003854A8"/>
    <w:rsid w:val="00385955"/>
    <w:rsid w:val="00385DA4"/>
    <w:rsid w:val="00386145"/>
    <w:rsid w:val="00390B5F"/>
    <w:rsid w:val="0039149A"/>
    <w:rsid w:val="00391D41"/>
    <w:rsid w:val="003924BC"/>
    <w:rsid w:val="00392991"/>
    <w:rsid w:val="00392DD6"/>
    <w:rsid w:val="00392F62"/>
    <w:rsid w:val="003932BB"/>
    <w:rsid w:val="00393CED"/>
    <w:rsid w:val="0039481B"/>
    <w:rsid w:val="003A1B0D"/>
    <w:rsid w:val="003A2852"/>
    <w:rsid w:val="003A2AC4"/>
    <w:rsid w:val="003A2FB8"/>
    <w:rsid w:val="003A339F"/>
    <w:rsid w:val="003A3E82"/>
    <w:rsid w:val="003A554D"/>
    <w:rsid w:val="003A5FCF"/>
    <w:rsid w:val="003A6480"/>
    <w:rsid w:val="003A7081"/>
    <w:rsid w:val="003A7460"/>
    <w:rsid w:val="003A7A27"/>
    <w:rsid w:val="003B0295"/>
    <w:rsid w:val="003B051A"/>
    <w:rsid w:val="003B1070"/>
    <w:rsid w:val="003B20FE"/>
    <w:rsid w:val="003B376A"/>
    <w:rsid w:val="003B444F"/>
    <w:rsid w:val="003B4BC7"/>
    <w:rsid w:val="003B571D"/>
    <w:rsid w:val="003B5E2A"/>
    <w:rsid w:val="003B6CEC"/>
    <w:rsid w:val="003B728B"/>
    <w:rsid w:val="003C0147"/>
    <w:rsid w:val="003C037E"/>
    <w:rsid w:val="003C16BF"/>
    <w:rsid w:val="003C20D3"/>
    <w:rsid w:val="003C3619"/>
    <w:rsid w:val="003C3670"/>
    <w:rsid w:val="003C38C8"/>
    <w:rsid w:val="003C4F8B"/>
    <w:rsid w:val="003C565A"/>
    <w:rsid w:val="003C6146"/>
    <w:rsid w:val="003D0998"/>
    <w:rsid w:val="003D321E"/>
    <w:rsid w:val="003D35DC"/>
    <w:rsid w:val="003D3D97"/>
    <w:rsid w:val="003D4393"/>
    <w:rsid w:val="003D64B1"/>
    <w:rsid w:val="003D6620"/>
    <w:rsid w:val="003D6E2C"/>
    <w:rsid w:val="003D7A08"/>
    <w:rsid w:val="003E0044"/>
    <w:rsid w:val="003E2663"/>
    <w:rsid w:val="003E2C53"/>
    <w:rsid w:val="003E37E9"/>
    <w:rsid w:val="003E4A4C"/>
    <w:rsid w:val="003E6D4E"/>
    <w:rsid w:val="003F0984"/>
    <w:rsid w:val="003F140D"/>
    <w:rsid w:val="003F1C3E"/>
    <w:rsid w:val="003F30EE"/>
    <w:rsid w:val="003F3311"/>
    <w:rsid w:val="003F3CF8"/>
    <w:rsid w:val="003F6238"/>
    <w:rsid w:val="004011AD"/>
    <w:rsid w:val="00401654"/>
    <w:rsid w:val="00401BFD"/>
    <w:rsid w:val="00404243"/>
    <w:rsid w:val="0041016F"/>
    <w:rsid w:val="004106FF"/>
    <w:rsid w:val="004118DF"/>
    <w:rsid w:val="00411D54"/>
    <w:rsid w:val="004121C4"/>
    <w:rsid w:val="00412A72"/>
    <w:rsid w:val="00414159"/>
    <w:rsid w:val="00414660"/>
    <w:rsid w:val="00414F55"/>
    <w:rsid w:val="00415168"/>
    <w:rsid w:val="0041525A"/>
    <w:rsid w:val="004156B7"/>
    <w:rsid w:val="0041641F"/>
    <w:rsid w:val="00420A7C"/>
    <w:rsid w:val="00420D9D"/>
    <w:rsid w:val="004211B8"/>
    <w:rsid w:val="0042122F"/>
    <w:rsid w:val="004232CC"/>
    <w:rsid w:val="00423725"/>
    <w:rsid w:val="004238C7"/>
    <w:rsid w:val="00425A08"/>
    <w:rsid w:val="0042697B"/>
    <w:rsid w:val="00426F16"/>
    <w:rsid w:val="004275B3"/>
    <w:rsid w:val="00430D22"/>
    <w:rsid w:val="00430FA7"/>
    <w:rsid w:val="00430FFE"/>
    <w:rsid w:val="0043369C"/>
    <w:rsid w:val="00433858"/>
    <w:rsid w:val="004343B0"/>
    <w:rsid w:val="0043492E"/>
    <w:rsid w:val="00435CD6"/>
    <w:rsid w:val="00436831"/>
    <w:rsid w:val="0044107D"/>
    <w:rsid w:val="004411FB"/>
    <w:rsid w:val="00441F83"/>
    <w:rsid w:val="00442026"/>
    <w:rsid w:val="00442FAC"/>
    <w:rsid w:val="0044390F"/>
    <w:rsid w:val="00444B9A"/>
    <w:rsid w:val="00444DF9"/>
    <w:rsid w:val="004459B2"/>
    <w:rsid w:val="00447A97"/>
    <w:rsid w:val="00452641"/>
    <w:rsid w:val="00452A74"/>
    <w:rsid w:val="00453F07"/>
    <w:rsid w:val="004549EB"/>
    <w:rsid w:val="00455601"/>
    <w:rsid w:val="00455E4D"/>
    <w:rsid w:val="0045708F"/>
    <w:rsid w:val="00457628"/>
    <w:rsid w:val="00461185"/>
    <w:rsid w:val="0046144B"/>
    <w:rsid w:val="00461847"/>
    <w:rsid w:val="004647D1"/>
    <w:rsid w:val="0046498D"/>
    <w:rsid w:val="00464F5D"/>
    <w:rsid w:val="004650C4"/>
    <w:rsid w:val="00466116"/>
    <w:rsid w:val="00466ED9"/>
    <w:rsid w:val="00466F81"/>
    <w:rsid w:val="004707C3"/>
    <w:rsid w:val="004716F0"/>
    <w:rsid w:val="0047219D"/>
    <w:rsid w:val="00472821"/>
    <w:rsid w:val="0047327C"/>
    <w:rsid w:val="00474167"/>
    <w:rsid w:val="00476658"/>
    <w:rsid w:val="004776D7"/>
    <w:rsid w:val="0048086A"/>
    <w:rsid w:val="0048118A"/>
    <w:rsid w:val="0048238A"/>
    <w:rsid w:val="004829B9"/>
    <w:rsid w:val="004833F1"/>
    <w:rsid w:val="00483C51"/>
    <w:rsid w:val="00484C72"/>
    <w:rsid w:val="0048596B"/>
    <w:rsid w:val="00485A23"/>
    <w:rsid w:val="00485BA5"/>
    <w:rsid w:val="00485DDC"/>
    <w:rsid w:val="00487805"/>
    <w:rsid w:val="00487E37"/>
    <w:rsid w:val="00490941"/>
    <w:rsid w:val="00491DFB"/>
    <w:rsid w:val="00492266"/>
    <w:rsid w:val="00492D6E"/>
    <w:rsid w:val="00493172"/>
    <w:rsid w:val="004938E9"/>
    <w:rsid w:val="00493B5C"/>
    <w:rsid w:val="00494659"/>
    <w:rsid w:val="00495689"/>
    <w:rsid w:val="004964BA"/>
    <w:rsid w:val="004964F0"/>
    <w:rsid w:val="004A106E"/>
    <w:rsid w:val="004A309C"/>
    <w:rsid w:val="004A3DA2"/>
    <w:rsid w:val="004A3F30"/>
    <w:rsid w:val="004A4B7A"/>
    <w:rsid w:val="004A5D5E"/>
    <w:rsid w:val="004A64C4"/>
    <w:rsid w:val="004A6FAA"/>
    <w:rsid w:val="004A7505"/>
    <w:rsid w:val="004B0263"/>
    <w:rsid w:val="004B028A"/>
    <w:rsid w:val="004B2BAB"/>
    <w:rsid w:val="004B444B"/>
    <w:rsid w:val="004B4A0A"/>
    <w:rsid w:val="004B6445"/>
    <w:rsid w:val="004B6814"/>
    <w:rsid w:val="004B6A80"/>
    <w:rsid w:val="004B7A43"/>
    <w:rsid w:val="004B7C5C"/>
    <w:rsid w:val="004C2FE9"/>
    <w:rsid w:val="004C3973"/>
    <w:rsid w:val="004C4CBC"/>
    <w:rsid w:val="004C64E5"/>
    <w:rsid w:val="004C737A"/>
    <w:rsid w:val="004C7850"/>
    <w:rsid w:val="004D315C"/>
    <w:rsid w:val="004D49E9"/>
    <w:rsid w:val="004D4DF0"/>
    <w:rsid w:val="004D4E4E"/>
    <w:rsid w:val="004D4F1B"/>
    <w:rsid w:val="004D56C9"/>
    <w:rsid w:val="004D7770"/>
    <w:rsid w:val="004E0332"/>
    <w:rsid w:val="004E0BFC"/>
    <w:rsid w:val="004E1A31"/>
    <w:rsid w:val="004E1C83"/>
    <w:rsid w:val="004E2436"/>
    <w:rsid w:val="004E3D0A"/>
    <w:rsid w:val="004E5090"/>
    <w:rsid w:val="004E6C78"/>
    <w:rsid w:val="004E6CCF"/>
    <w:rsid w:val="004E6E27"/>
    <w:rsid w:val="004E7899"/>
    <w:rsid w:val="004E78B7"/>
    <w:rsid w:val="004F0B9B"/>
    <w:rsid w:val="004F1F26"/>
    <w:rsid w:val="004F4FF1"/>
    <w:rsid w:val="004F65EC"/>
    <w:rsid w:val="004F71B4"/>
    <w:rsid w:val="004F7A46"/>
    <w:rsid w:val="00501A51"/>
    <w:rsid w:val="005027BC"/>
    <w:rsid w:val="00502B54"/>
    <w:rsid w:val="0050393B"/>
    <w:rsid w:val="00503EC0"/>
    <w:rsid w:val="0050461A"/>
    <w:rsid w:val="00505565"/>
    <w:rsid w:val="00505CC2"/>
    <w:rsid w:val="00511A11"/>
    <w:rsid w:val="00511F69"/>
    <w:rsid w:val="00512706"/>
    <w:rsid w:val="005136B3"/>
    <w:rsid w:val="00513822"/>
    <w:rsid w:val="00513C91"/>
    <w:rsid w:val="00514525"/>
    <w:rsid w:val="0051528A"/>
    <w:rsid w:val="005156A6"/>
    <w:rsid w:val="005161D8"/>
    <w:rsid w:val="005167AE"/>
    <w:rsid w:val="00517D21"/>
    <w:rsid w:val="005202A6"/>
    <w:rsid w:val="00520FAB"/>
    <w:rsid w:val="005217E2"/>
    <w:rsid w:val="0052227D"/>
    <w:rsid w:val="005252C4"/>
    <w:rsid w:val="00525730"/>
    <w:rsid w:val="00525D24"/>
    <w:rsid w:val="00526AF0"/>
    <w:rsid w:val="005276DF"/>
    <w:rsid w:val="005319EA"/>
    <w:rsid w:val="00533645"/>
    <w:rsid w:val="00534061"/>
    <w:rsid w:val="00534261"/>
    <w:rsid w:val="005345EC"/>
    <w:rsid w:val="00534C41"/>
    <w:rsid w:val="00537651"/>
    <w:rsid w:val="00542A0A"/>
    <w:rsid w:val="005430E5"/>
    <w:rsid w:val="00544124"/>
    <w:rsid w:val="00544518"/>
    <w:rsid w:val="00547141"/>
    <w:rsid w:val="00547530"/>
    <w:rsid w:val="005519E0"/>
    <w:rsid w:val="00551FA6"/>
    <w:rsid w:val="00552106"/>
    <w:rsid w:val="00554947"/>
    <w:rsid w:val="00554CE0"/>
    <w:rsid w:val="00557752"/>
    <w:rsid w:val="005610AE"/>
    <w:rsid w:val="00563A61"/>
    <w:rsid w:val="00564540"/>
    <w:rsid w:val="0056501E"/>
    <w:rsid w:val="00565D4A"/>
    <w:rsid w:val="005665CD"/>
    <w:rsid w:val="005667B7"/>
    <w:rsid w:val="00570976"/>
    <w:rsid w:val="005717EA"/>
    <w:rsid w:val="00571A4F"/>
    <w:rsid w:val="0057376F"/>
    <w:rsid w:val="00576A6D"/>
    <w:rsid w:val="00577A29"/>
    <w:rsid w:val="00577BB2"/>
    <w:rsid w:val="00577ED2"/>
    <w:rsid w:val="00580A3B"/>
    <w:rsid w:val="005823A8"/>
    <w:rsid w:val="00583339"/>
    <w:rsid w:val="00583EFB"/>
    <w:rsid w:val="00585492"/>
    <w:rsid w:val="00587FCE"/>
    <w:rsid w:val="0059163E"/>
    <w:rsid w:val="00592A7F"/>
    <w:rsid w:val="00592E7F"/>
    <w:rsid w:val="0059311D"/>
    <w:rsid w:val="005938E5"/>
    <w:rsid w:val="00593EC6"/>
    <w:rsid w:val="005950A1"/>
    <w:rsid w:val="005971DE"/>
    <w:rsid w:val="005974FB"/>
    <w:rsid w:val="005A2628"/>
    <w:rsid w:val="005A3E2F"/>
    <w:rsid w:val="005A4960"/>
    <w:rsid w:val="005A51D0"/>
    <w:rsid w:val="005A66F6"/>
    <w:rsid w:val="005A74A1"/>
    <w:rsid w:val="005B12A2"/>
    <w:rsid w:val="005B1DAD"/>
    <w:rsid w:val="005B2435"/>
    <w:rsid w:val="005B464E"/>
    <w:rsid w:val="005B495B"/>
    <w:rsid w:val="005B57C4"/>
    <w:rsid w:val="005B6C29"/>
    <w:rsid w:val="005B71DC"/>
    <w:rsid w:val="005B7A38"/>
    <w:rsid w:val="005C0546"/>
    <w:rsid w:val="005C0FA9"/>
    <w:rsid w:val="005C199A"/>
    <w:rsid w:val="005C3596"/>
    <w:rsid w:val="005C427C"/>
    <w:rsid w:val="005C6230"/>
    <w:rsid w:val="005C6C8B"/>
    <w:rsid w:val="005D03AD"/>
    <w:rsid w:val="005D0551"/>
    <w:rsid w:val="005D0682"/>
    <w:rsid w:val="005D0A54"/>
    <w:rsid w:val="005D0D65"/>
    <w:rsid w:val="005D144F"/>
    <w:rsid w:val="005D1A82"/>
    <w:rsid w:val="005D35E6"/>
    <w:rsid w:val="005D387D"/>
    <w:rsid w:val="005D6653"/>
    <w:rsid w:val="005D7F11"/>
    <w:rsid w:val="005D7FE8"/>
    <w:rsid w:val="005E0193"/>
    <w:rsid w:val="005E0CA8"/>
    <w:rsid w:val="005E0F7F"/>
    <w:rsid w:val="005E133A"/>
    <w:rsid w:val="005E1637"/>
    <w:rsid w:val="005E2500"/>
    <w:rsid w:val="005E3570"/>
    <w:rsid w:val="005E40E1"/>
    <w:rsid w:val="005E4418"/>
    <w:rsid w:val="005E4588"/>
    <w:rsid w:val="005E6CCA"/>
    <w:rsid w:val="005F19AF"/>
    <w:rsid w:val="005F26B6"/>
    <w:rsid w:val="005F29CD"/>
    <w:rsid w:val="005F421C"/>
    <w:rsid w:val="005F43DA"/>
    <w:rsid w:val="005F5AC6"/>
    <w:rsid w:val="005F7770"/>
    <w:rsid w:val="00600D4C"/>
    <w:rsid w:val="00603AC0"/>
    <w:rsid w:val="00603C18"/>
    <w:rsid w:val="00605303"/>
    <w:rsid w:val="00605EAA"/>
    <w:rsid w:val="00606A14"/>
    <w:rsid w:val="00606E93"/>
    <w:rsid w:val="00610244"/>
    <w:rsid w:val="006102B4"/>
    <w:rsid w:val="006110C0"/>
    <w:rsid w:val="00611CAD"/>
    <w:rsid w:val="00612F01"/>
    <w:rsid w:val="00612F8D"/>
    <w:rsid w:val="006143B7"/>
    <w:rsid w:val="0061493E"/>
    <w:rsid w:val="00615D56"/>
    <w:rsid w:val="00615D89"/>
    <w:rsid w:val="006169EF"/>
    <w:rsid w:val="00616A6E"/>
    <w:rsid w:val="006206D1"/>
    <w:rsid w:val="0062291B"/>
    <w:rsid w:val="006253FA"/>
    <w:rsid w:val="00626870"/>
    <w:rsid w:val="00627481"/>
    <w:rsid w:val="00627D80"/>
    <w:rsid w:val="00636850"/>
    <w:rsid w:val="00636E9C"/>
    <w:rsid w:val="00636F3A"/>
    <w:rsid w:val="006372D2"/>
    <w:rsid w:val="00641C0C"/>
    <w:rsid w:val="00642792"/>
    <w:rsid w:val="006455B5"/>
    <w:rsid w:val="0064584E"/>
    <w:rsid w:val="006506E8"/>
    <w:rsid w:val="006509C8"/>
    <w:rsid w:val="00650FED"/>
    <w:rsid w:val="00651370"/>
    <w:rsid w:val="00651B37"/>
    <w:rsid w:val="00654488"/>
    <w:rsid w:val="00654A24"/>
    <w:rsid w:val="00654F65"/>
    <w:rsid w:val="00655E2D"/>
    <w:rsid w:val="006567FB"/>
    <w:rsid w:val="00660A78"/>
    <w:rsid w:val="00660EB7"/>
    <w:rsid w:val="0066344C"/>
    <w:rsid w:val="0066427C"/>
    <w:rsid w:val="0066570C"/>
    <w:rsid w:val="00665DAA"/>
    <w:rsid w:val="0067081B"/>
    <w:rsid w:val="0067187B"/>
    <w:rsid w:val="006723C1"/>
    <w:rsid w:val="00672C7E"/>
    <w:rsid w:val="00672E77"/>
    <w:rsid w:val="00675441"/>
    <w:rsid w:val="00675C92"/>
    <w:rsid w:val="0068080E"/>
    <w:rsid w:val="00681217"/>
    <w:rsid w:val="00682700"/>
    <w:rsid w:val="00684309"/>
    <w:rsid w:val="00684B89"/>
    <w:rsid w:val="00685AB2"/>
    <w:rsid w:val="00685F68"/>
    <w:rsid w:val="00686A22"/>
    <w:rsid w:val="0068764A"/>
    <w:rsid w:val="00690964"/>
    <w:rsid w:val="006920DA"/>
    <w:rsid w:val="0069352A"/>
    <w:rsid w:val="0069410C"/>
    <w:rsid w:val="0069413C"/>
    <w:rsid w:val="006951CA"/>
    <w:rsid w:val="00696199"/>
    <w:rsid w:val="006A1282"/>
    <w:rsid w:val="006A41C6"/>
    <w:rsid w:val="006A6044"/>
    <w:rsid w:val="006A6D61"/>
    <w:rsid w:val="006A7BD5"/>
    <w:rsid w:val="006B3CF8"/>
    <w:rsid w:val="006B46B6"/>
    <w:rsid w:val="006B4FAF"/>
    <w:rsid w:val="006B5542"/>
    <w:rsid w:val="006B59CD"/>
    <w:rsid w:val="006B63F9"/>
    <w:rsid w:val="006B6565"/>
    <w:rsid w:val="006B6756"/>
    <w:rsid w:val="006B69C8"/>
    <w:rsid w:val="006C0597"/>
    <w:rsid w:val="006C0DF0"/>
    <w:rsid w:val="006C102B"/>
    <w:rsid w:val="006C1981"/>
    <w:rsid w:val="006C19F7"/>
    <w:rsid w:val="006C295D"/>
    <w:rsid w:val="006C2C19"/>
    <w:rsid w:val="006C316E"/>
    <w:rsid w:val="006C33F4"/>
    <w:rsid w:val="006C4291"/>
    <w:rsid w:val="006C503E"/>
    <w:rsid w:val="006C652E"/>
    <w:rsid w:val="006C67EC"/>
    <w:rsid w:val="006C71BD"/>
    <w:rsid w:val="006C72D6"/>
    <w:rsid w:val="006C74D2"/>
    <w:rsid w:val="006C7732"/>
    <w:rsid w:val="006D0137"/>
    <w:rsid w:val="006D01BB"/>
    <w:rsid w:val="006D16A7"/>
    <w:rsid w:val="006D3378"/>
    <w:rsid w:val="006D4BE7"/>
    <w:rsid w:val="006D51FA"/>
    <w:rsid w:val="006D62C4"/>
    <w:rsid w:val="006D682A"/>
    <w:rsid w:val="006D6CAF"/>
    <w:rsid w:val="006D72E3"/>
    <w:rsid w:val="006E0D26"/>
    <w:rsid w:val="006E34E7"/>
    <w:rsid w:val="006E3BD9"/>
    <w:rsid w:val="006E5A7B"/>
    <w:rsid w:val="006E6EDA"/>
    <w:rsid w:val="006E7EA3"/>
    <w:rsid w:val="006F1A8C"/>
    <w:rsid w:val="006F269A"/>
    <w:rsid w:val="006F2D04"/>
    <w:rsid w:val="006F4108"/>
    <w:rsid w:val="006F6230"/>
    <w:rsid w:val="006F633E"/>
    <w:rsid w:val="00700282"/>
    <w:rsid w:val="00701696"/>
    <w:rsid w:val="0070236D"/>
    <w:rsid w:val="00702450"/>
    <w:rsid w:val="0070279F"/>
    <w:rsid w:val="00704443"/>
    <w:rsid w:val="00705B22"/>
    <w:rsid w:val="00705B34"/>
    <w:rsid w:val="00705DFD"/>
    <w:rsid w:val="007067CD"/>
    <w:rsid w:val="00706876"/>
    <w:rsid w:val="00707AE7"/>
    <w:rsid w:val="00707B43"/>
    <w:rsid w:val="0071273A"/>
    <w:rsid w:val="00712A2F"/>
    <w:rsid w:val="0071325D"/>
    <w:rsid w:val="00713C3D"/>
    <w:rsid w:val="00713CEB"/>
    <w:rsid w:val="007149FC"/>
    <w:rsid w:val="00716623"/>
    <w:rsid w:val="007172C1"/>
    <w:rsid w:val="007179F5"/>
    <w:rsid w:val="00717A46"/>
    <w:rsid w:val="00717DB4"/>
    <w:rsid w:val="007205CC"/>
    <w:rsid w:val="007205CD"/>
    <w:rsid w:val="00720729"/>
    <w:rsid w:val="00720CA7"/>
    <w:rsid w:val="0072144F"/>
    <w:rsid w:val="007229C8"/>
    <w:rsid w:val="00723499"/>
    <w:rsid w:val="007244FA"/>
    <w:rsid w:val="00724FCF"/>
    <w:rsid w:val="00725E46"/>
    <w:rsid w:val="00726D18"/>
    <w:rsid w:val="00730C51"/>
    <w:rsid w:val="00730EC5"/>
    <w:rsid w:val="007319C6"/>
    <w:rsid w:val="00732A33"/>
    <w:rsid w:val="00732BB0"/>
    <w:rsid w:val="0073323D"/>
    <w:rsid w:val="00733968"/>
    <w:rsid w:val="00733BDA"/>
    <w:rsid w:val="00734C0A"/>
    <w:rsid w:val="00735081"/>
    <w:rsid w:val="00735550"/>
    <w:rsid w:val="00735A31"/>
    <w:rsid w:val="00736755"/>
    <w:rsid w:val="0073794E"/>
    <w:rsid w:val="00740FB4"/>
    <w:rsid w:val="00742B62"/>
    <w:rsid w:val="00742E08"/>
    <w:rsid w:val="00743A52"/>
    <w:rsid w:val="00745749"/>
    <w:rsid w:val="0074589E"/>
    <w:rsid w:val="00746846"/>
    <w:rsid w:val="00746DE7"/>
    <w:rsid w:val="00750422"/>
    <w:rsid w:val="00751A38"/>
    <w:rsid w:val="00754F6B"/>
    <w:rsid w:val="00756057"/>
    <w:rsid w:val="00756748"/>
    <w:rsid w:val="00757C55"/>
    <w:rsid w:val="00763156"/>
    <w:rsid w:val="00763C55"/>
    <w:rsid w:val="0076468B"/>
    <w:rsid w:val="00766C71"/>
    <w:rsid w:val="0076778F"/>
    <w:rsid w:val="00767E3E"/>
    <w:rsid w:val="007705E5"/>
    <w:rsid w:val="007746F6"/>
    <w:rsid w:val="00775B39"/>
    <w:rsid w:val="007771A1"/>
    <w:rsid w:val="00781633"/>
    <w:rsid w:val="0078209E"/>
    <w:rsid w:val="007855FC"/>
    <w:rsid w:val="007873D6"/>
    <w:rsid w:val="00791E8E"/>
    <w:rsid w:val="00792493"/>
    <w:rsid w:val="0079317E"/>
    <w:rsid w:val="00793356"/>
    <w:rsid w:val="007935B8"/>
    <w:rsid w:val="00794CAA"/>
    <w:rsid w:val="00795039"/>
    <w:rsid w:val="0079598E"/>
    <w:rsid w:val="00796A8D"/>
    <w:rsid w:val="00796DB6"/>
    <w:rsid w:val="00797FBA"/>
    <w:rsid w:val="007A0951"/>
    <w:rsid w:val="007A2500"/>
    <w:rsid w:val="007A3B6E"/>
    <w:rsid w:val="007A4043"/>
    <w:rsid w:val="007A4747"/>
    <w:rsid w:val="007A52E2"/>
    <w:rsid w:val="007A5A88"/>
    <w:rsid w:val="007A5F46"/>
    <w:rsid w:val="007A7307"/>
    <w:rsid w:val="007A7BD7"/>
    <w:rsid w:val="007A7F43"/>
    <w:rsid w:val="007B0C0F"/>
    <w:rsid w:val="007B4535"/>
    <w:rsid w:val="007B4805"/>
    <w:rsid w:val="007B5BA1"/>
    <w:rsid w:val="007B5E83"/>
    <w:rsid w:val="007B6CB2"/>
    <w:rsid w:val="007B6D76"/>
    <w:rsid w:val="007B7314"/>
    <w:rsid w:val="007B7C60"/>
    <w:rsid w:val="007C2B7D"/>
    <w:rsid w:val="007C35B2"/>
    <w:rsid w:val="007C49A1"/>
    <w:rsid w:val="007C4C75"/>
    <w:rsid w:val="007C6C96"/>
    <w:rsid w:val="007C778E"/>
    <w:rsid w:val="007D1210"/>
    <w:rsid w:val="007D52CC"/>
    <w:rsid w:val="007D5789"/>
    <w:rsid w:val="007D6525"/>
    <w:rsid w:val="007E1A77"/>
    <w:rsid w:val="007E314D"/>
    <w:rsid w:val="007E3FBA"/>
    <w:rsid w:val="007E479E"/>
    <w:rsid w:val="007E4FC7"/>
    <w:rsid w:val="007E6E6C"/>
    <w:rsid w:val="007E76AE"/>
    <w:rsid w:val="007F00FD"/>
    <w:rsid w:val="007F11CD"/>
    <w:rsid w:val="007F1434"/>
    <w:rsid w:val="007F153F"/>
    <w:rsid w:val="007F1A34"/>
    <w:rsid w:val="007F28CD"/>
    <w:rsid w:val="007F2B09"/>
    <w:rsid w:val="007F540A"/>
    <w:rsid w:val="007F76A9"/>
    <w:rsid w:val="007F7EF8"/>
    <w:rsid w:val="00801268"/>
    <w:rsid w:val="0080142E"/>
    <w:rsid w:val="00802B16"/>
    <w:rsid w:val="00802F4E"/>
    <w:rsid w:val="008034C4"/>
    <w:rsid w:val="008041BC"/>
    <w:rsid w:val="0080541E"/>
    <w:rsid w:val="008056D1"/>
    <w:rsid w:val="00805E3D"/>
    <w:rsid w:val="00805EA6"/>
    <w:rsid w:val="0080651E"/>
    <w:rsid w:val="00807D11"/>
    <w:rsid w:val="008106F0"/>
    <w:rsid w:val="0081422E"/>
    <w:rsid w:val="0081478C"/>
    <w:rsid w:val="00815A37"/>
    <w:rsid w:val="008179F1"/>
    <w:rsid w:val="0082087E"/>
    <w:rsid w:val="00820AC1"/>
    <w:rsid w:val="00820BDD"/>
    <w:rsid w:val="0082151D"/>
    <w:rsid w:val="00821E99"/>
    <w:rsid w:val="008221EF"/>
    <w:rsid w:val="00822A35"/>
    <w:rsid w:val="00823170"/>
    <w:rsid w:val="00823657"/>
    <w:rsid w:val="0082523B"/>
    <w:rsid w:val="00825D33"/>
    <w:rsid w:val="008270DA"/>
    <w:rsid w:val="008278AE"/>
    <w:rsid w:val="00827BB8"/>
    <w:rsid w:val="00830435"/>
    <w:rsid w:val="00830653"/>
    <w:rsid w:val="008317BF"/>
    <w:rsid w:val="00832436"/>
    <w:rsid w:val="00833351"/>
    <w:rsid w:val="00834A73"/>
    <w:rsid w:val="00836AD4"/>
    <w:rsid w:val="008403E8"/>
    <w:rsid w:val="00842EA3"/>
    <w:rsid w:val="008439D9"/>
    <w:rsid w:val="00845D77"/>
    <w:rsid w:val="008539D6"/>
    <w:rsid w:val="00854831"/>
    <w:rsid w:val="00855F26"/>
    <w:rsid w:val="008571B5"/>
    <w:rsid w:val="00857A52"/>
    <w:rsid w:val="00861C4E"/>
    <w:rsid w:val="008625B8"/>
    <w:rsid w:val="00863ECD"/>
    <w:rsid w:val="00864C0C"/>
    <w:rsid w:val="00865230"/>
    <w:rsid w:val="008661A3"/>
    <w:rsid w:val="008674EB"/>
    <w:rsid w:val="00867DBE"/>
    <w:rsid w:val="0087070F"/>
    <w:rsid w:val="00870D5D"/>
    <w:rsid w:val="00871130"/>
    <w:rsid w:val="00871EF9"/>
    <w:rsid w:val="0087367E"/>
    <w:rsid w:val="0087384C"/>
    <w:rsid w:val="00874861"/>
    <w:rsid w:val="008758C4"/>
    <w:rsid w:val="0087614C"/>
    <w:rsid w:val="00876D24"/>
    <w:rsid w:val="00876E2C"/>
    <w:rsid w:val="00880FC8"/>
    <w:rsid w:val="00881738"/>
    <w:rsid w:val="0088318D"/>
    <w:rsid w:val="00885DBE"/>
    <w:rsid w:val="00886286"/>
    <w:rsid w:val="00886A63"/>
    <w:rsid w:val="00886C17"/>
    <w:rsid w:val="00887804"/>
    <w:rsid w:val="00887844"/>
    <w:rsid w:val="008904A9"/>
    <w:rsid w:val="00891254"/>
    <w:rsid w:val="00891EA8"/>
    <w:rsid w:val="008920A1"/>
    <w:rsid w:val="008923CC"/>
    <w:rsid w:val="008923E8"/>
    <w:rsid w:val="00894F31"/>
    <w:rsid w:val="008951D2"/>
    <w:rsid w:val="0089526E"/>
    <w:rsid w:val="00895D43"/>
    <w:rsid w:val="00896E4A"/>
    <w:rsid w:val="0089721F"/>
    <w:rsid w:val="008975DD"/>
    <w:rsid w:val="008978A4"/>
    <w:rsid w:val="00897B71"/>
    <w:rsid w:val="00897F16"/>
    <w:rsid w:val="008A07FC"/>
    <w:rsid w:val="008A124F"/>
    <w:rsid w:val="008A257A"/>
    <w:rsid w:val="008A2CDA"/>
    <w:rsid w:val="008A3239"/>
    <w:rsid w:val="008A5314"/>
    <w:rsid w:val="008A5DA2"/>
    <w:rsid w:val="008A6BBF"/>
    <w:rsid w:val="008A75AE"/>
    <w:rsid w:val="008B0347"/>
    <w:rsid w:val="008B2429"/>
    <w:rsid w:val="008B24BB"/>
    <w:rsid w:val="008B4003"/>
    <w:rsid w:val="008B428B"/>
    <w:rsid w:val="008C0155"/>
    <w:rsid w:val="008C0396"/>
    <w:rsid w:val="008C08EB"/>
    <w:rsid w:val="008C0D77"/>
    <w:rsid w:val="008C12C2"/>
    <w:rsid w:val="008C1656"/>
    <w:rsid w:val="008C16C0"/>
    <w:rsid w:val="008C1C5F"/>
    <w:rsid w:val="008C39C3"/>
    <w:rsid w:val="008C56FD"/>
    <w:rsid w:val="008C5B37"/>
    <w:rsid w:val="008C7B83"/>
    <w:rsid w:val="008D016F"/>
    <w:rsid w:val="008D0BC0"/>
    <w:rsid w:val="008D0D50"/>
    <w:rsid w:val="008D15C5"/>
    <w:rsid w:val="008D1E0E"/>
    <w:rsid w:val="008D39BF"/>
    <w:rsid w:val="008D47B0"/>
    <w:rsid w:val="008D62C9"/>
    <w:rsid w:val="008D782B"/>
    <w:rsid w:val="008E3AC7"/>
    <w:rsid w:val="008E51D3"/>
    <w:rsid w:val="008F0335"/>
    <w:rsid w:val="008F1293"/>
    <w:rsid w:val="008F1469"/>
    <w:rsid w:val="008F1F2D"/>
    <w:rsid w:val="008F39EB"/>
    <w:rsid w:val="008F4301"/>
    <w:rsid w:val="008F7CF6"/>
    <w:rsid w:val="00901345"/>
    <w:rsid w:val="00902D3F"/>
    <w:rsid w:val="00907927"/>
    <w:rsid w:val="00910F64"/>
    <w:rsid w:val="00911D95"/>
    <w:rsid w:val="0091329E"/>
    <w:rsid w:val="00913F9F"/>
    <w:rsid w:val="009141DE"/>
    <w:rsid w:val="00916D65"/>
    <w:rsid w:val="0091715F"/>
    <w:rsid w:val="009178E4"/>
    <w:rsid w:val="00917DD7"/>
    <w:rsid w:val="0092040E"/>
    <w:rsid w:val="00920D49"/>
    <w:rsid w:val="009211F3"/>
    <w:rsid w:val="009229BE"/>
    <w:rsid w:val="00922DEE"/>
    <w:rsid w:val="00922F30"/>
    <w:rsid w:val="00926323"/>
    <w:rsid w:val="0092634A"/>
    <w:rsid w:val="00926F83"/>
    <w:rsid w:val="0093013C"/>
    <w:rsid w:val="00930D83"/>
    <w:rsid w:val="009319F0"/>
    <w:rsid w:val="00931EE7"/>
    <w:rsid w:val="00932698"/>
    <w:rsid w:val="00932747"/>
    <w:rsid w:val="00932DDA"/>
    <w:rsid w:val="00933618"/>
    <w:rsid w:val="00933C0B"/>
    <w:rsid w:val="00934C24"/>
    <w:rsid w:val="00934C98"/>
    <w:rsid w:val="00935093"/>
    <w:rsid w:val="00935BE7"/>
    <w:rsid w:val="0093715A"/>
    <w:rsid w:val="009377B9"/>
    <w:rsid w:val="009407B6"/>
    <w:rsid w:val="0094098E"/>
    <w:rsid w:val="0094240A"/>
    <w:rsid w:val="009431E4"/>
    <w:rsid w:val="009433AC"/>
    <w:rsid w:val="00943DF1"/>
    <w:rsid w:val="009442BC"/>
    <w:rsid w:val="0094476F"/>
    <w:rsid w:val="0094560B"/>
    <w:rsid w:val="00945B93"/>
    <w:rsid w:val="00945E6D"/>
    <w:rsid w:val="009471E0"/>
    <w:rsid w:val="00950067"/>
    <w:rsid w:val="009510F0"/>
    <w:rsid w:val="00951BA5"/>
    <w:rsid w:val="00952118"/>
    <w:rsid w:val="00952DCF"/>
    <w:rsid w:val="00954314"/>
    <w:rsid w:val="00954911"/>
    <w:rsid w:val="00955640"/>
    <w:rsid w:val="00955E48"/>
    <w:rsid w:val="00956395"/>
    <w:rsid w:val="009564F0"/>
    <w:rsid w:val="00957114"/>
    <w:rsid w:val="00960038"/>
    <w:rsid w:val="00960923"/>
    <w:rsid w:val="00960C9A"/>
    <w:rsid w:val="009616A7"/>
    <w:rsid w:val="00961AF2"/>
    <w:rsid w:val="00962CCD"/>
    <w:rsid w:val="0096459D"/>
    <w:rsid w:val="00965DFE"/>
    <w:rsid w:val="009664EC"/>
    <w:rsid w:val="0096674B"/>
    <w:rsid w:val="009671A0"/>
    <w:rsid w:val="00970F18"/>
    <w:rsid w:val="00973E9D"/>
    <w:rsid w:val="0097421F"/>
    <w:rsid w:val="00974E57"/>
    <w:rsid w:val="00976B56"/>
    <w:rsid w:val="00976CC2"/>
    <w:rsid w:val="00981747"/>
    <w:rsid w:val="00981857"/>
    <w:rsid w:val="0098198C"/>
    <w:rsid w:val="00981B68"/>
    <w:rsid w:val="00983884"/>
    <w:rsid w:val="009843DF"/>
    <w:rsid w:val="0098448C"/>
    <w:rsid w:val="00984B18"/>
    <w:rsid w:val="009850EC"/>
    <w:rsid w:val="00985F9C"/>
    <w:rsid w:val="00987997"/>
    <w:rsid w:val="0099084C"/>
    <w:rsid w:val="00991CF5"/>
    <w:rsid w:val="00991E3B"/>
    <w:rsid w:val="00992F47"/>
    <w:rsid w:val="00992F65"/>
    <w:rsid w:val="0099389A"/>
    <w:rsid w:val="00993A81"/>
    <w:rsid w:val="00995F38"/>
    <w:rsid w:val="009963F8"/>
    <w:rsid w:val="00996764"/>
    <w:rsid w:val="0099715B"/>
    <w:rsid w:val="009A02A6"/>
    <w:rsid w:val="009A251D"/>
    <w:rsid w:val="009A3D9A"/>
    <w:rsid w:val="009A422D"/>
    <w:rsid w:val="009A5359"/>
    <w:rsid w:val="009A6933"/>
    <w:rsid w:val="009A7DE8"/>
    <w:rsid w:val="009B0A66"/>
    <w:rsid w:val="009B0AEF"/>
    <w:rsid w:val="009B10BF"/>
    <w:rsid w:val="009B114F"/>
    <w:rsid w:val="009B388A"/>
    <w:rsid w:val="009B3AE9"/>
    <w:rsid w:val="009B3CAC"/>
    <w:rsid w:val="009B422D"/>
    <w:rsid w:val="009B4806"/>
    <w:rsid w:val="009B5DC7"/>
    <w:rsid w:val="009B7EF5"/>
    <w:rsid w:val="009C0FCD"/>
    <w:rsid w:val="009C289B"/>
    <w:rsid w:val="009C3ACB"/>
    <w:rsid w:val="009C633E"/>
    <w:rsid w:val="009C7411"/>
    <w:rsid w:val="009C74CC"/>
    <w:rsid w:val="009D200C"/>
    <w:rsid w:val="009D29E4"/>
    <w:rsid w:val="009D2A3A"/>
    <w:rsid w:val="009D2DEA"/>
    <w:rsid w:val="009D34B2"/>
    <w:rsid w:val="009D358D"/>
    <w:rsid w:val="009D3FC7"/>
    <w:rsid w:val="009D661B"/>
    <w:rsid w:val="009D79EA"/>
    <w:rsid w:val="009E04E7"/>
    <w:rsid w:val="009E1DCE"/>
    <w:rsid w:val="009E2931"/>
    <w:rsid w:val="009E3BD5"/>
    <w:rsid w:val="009E4149"/>
    <w:rsid w:val="009E42C7"/>
    <w:rsid w:val="009E4EC0"/>
    <w:rsid w:val="009E51F8"/>
    <w:rsid w:val="009E764A"/>
    <w:rsid w:val="009F1A4D"/>
    <w:rsid w:val="009F3E70"/>
    <w:rsid w:val="009F4200"/>
    <w:rsid w:val="009F4B2E"/>
    <w:rsid w:val="009F4D4B"/>
    <w:rsid w:val="009F6916"/>
    <w:rsid w:val="009F74DE"/>
    <w:rsid w:val="00A01CFB"/>
    <w:rsid w:val="00A01F9B"/>
    <w:rsid w:val="00A04030"/>
    <w:rsid w:val="00A04307"/>
    <w:rsid w:val="00A0466B"/>
    <w:rsid w:val="00A04A8A"/>
    <w:rsid w:val="00A06C86"/>
    <w:rsid w:val="00A0739A"/>
    <w:rsid w:val="00A106FC"/>
    <w:rsid w:val="00A109EE"/>
    <w:rsid w:val="00A11568"/>
    <w:rsid w:val="00A12095"/>
    <w:rsid w:val="00A125A7"/>
    <w:rsid w:val="00A13000"/>
    <w:rsid w:val="00A1344F"/>
    <w:rsid w:val="00A13A33"/>
    <w:rsid w:val="00A146E2"/>
    <w:rsid w:val="00A1480E"/>
    <w:rsid w:val="00A15A46"/>
    <w:rsid w:val="00A16514"/>
    <w:rsid w:val="00A165B3"/>
    <w:rsid w:val="00A16655"/>
    <w:rsid w:val="00A16836"/>
    <w:rsid w:val="00A16B1F"/>
    <w:rsid w:val="00A16F28"/>
    <w:rsid w:val="00A17E72"/>
    <w:rsid w:val="00A2362C"/>
    <w:rsid w:val="00A248B9"/>
    <w:rsid w:val="00A24B48"/>
    <w:rsid w:val="00A24E02"/>
    <w:rsid w:val="00A250B3"/>
    <w:rsid w:val="00A25917"/>
    <w:rsid w:val="00A25EFF"/>
    <w:rsid w:val="00A306F9"/>
    <w:rsid w:val="00A30726"/>
    <w:rsid w:val="00A32878"/>
    <w:rsid w:val="00A33B30"/>
    <w:rsid w:val="00A367AD"/>
    <w:rsid w:val="00A37295"/>
    <w:rsid w:val="00A37A0F"/>
    <w:rsid w:val="00A403B7"/>
    <w:rsid w:val="00A42EB8"/>
    <w:rsid w:val="00A460AB"/>
    <w:rsid w:val="00A4647F"/>
    <w:rsid w:val="00A46F80"/>
    <w:rsid w:val="00A47925"/>
    <w:rsid w:val="00A47BF0"/>
    <w:rsid w:val="00A50396"/>
    <w:rsid w:val="00A51600"/>
    <w:rsid w:val="00A52325"/>
    <w:rsid w:val="00A527D0"/>
    <w:rsid w:val="00A52A33"/>
    <w:rsid w:val="00A56153"/>
    <w:rsid w:val="00A5662C"/>
    <w:rsid w:val="00A566F2"/>
    <w:rsid w:val="00A61B40"/>
    <w:rsid w:val="00A61E78"/>
    <w:rsid w:val="00A62E54"/>
    <w:rsid w:val="00A637CC"/>
    <w:rsid w:val="00A63C41"/>
    <w:rsid w:val="00A644B8"/>
    <w:rsid w:val="00A654D6"/>
    <w:rsid w:val="00A659B7"/>
    <w:rsid w:val="00A67D6F"/>
    <w:rsid w:val="00A71AAD"/>
    <w:rsid w:val="00A71CEF"/>
    <w:rsid w:val="00A735C3"/>
    <w:rsid w:val="00A74AE8"/>
    <w:rsid w:val="00A750B2"/>
    <w:rsid w:val="00A7554D"/>
    <w:rsid w:val="00A7622D"/>
    <w:rsid w:val="00A77C2B"/>
    <w:rsid w:val="00A8016C"/>
    <w:rsid w:val="00A8063E"/>
    <w:rsid w:val="00A80777"/>
    <w:rsid w:val="00A825DC"/>
    <w:rsid w:val="00A83B3F"/>
    <w:rsid w:val="00A84E5D"/>
    <w:rsid w:val="00A8587E"/>
    <w:rsid w:val="00A85966"/>
    <w:rsid w:val="00A8603F"/>
    <w:rsid w:val="00A86A00"/>
    <w:rsid w:val="00A86EDA"/>
    <w:rsid w:val="00A8742A"/>
    <w:rsid w:val="00A90261"/>
    <w:rsid w:val="00A93469"/>
    <w:rsid w:val="00A9562D"/>
    <w:rsid w:val="00A96194"/>
    <w:rsid w:val="00A96CA6"/>
    <w:rsid w:val="00A97603"/>
    <w:rsid w:val="00AA0D40"/>
    <w:rsid w:val="00AA109C"/>
    <w:rsid w:val="00AA114C"/>
    <w:rsid w:val="00AA15DD"/>
    <w:rsid w:val="00AA26D6"/>
    <w:rsid w:val="00AA2CCF"/>
    <w:rsid w:val="00AA4D74"/>
    <w:rsid w:val="00AA4DE4"/>
    <w:rsid w:val="00AA6C79"/>
    <w:rsid w:val="00AA6DC6"/>
    <w:rsid w:val="00AB0768"/>
    <w:rsid w:val="00AB2B82"/>
    <w:rsid w:val="00AB36C2"/>
    <w:rsid w:val="00AB36EC"/>
    <w:rsid w:val="00AB4035"/>
    <w:rsid w:val="00AB4303"/>
    <w:rsid w:val="00AB6360"/>
    <w:rsid w:val="00AB6903"/>
    <w:rsid w:val="00AB6A44"/>
    <w:rsid w:val="00AB6C39"/>
    <w:rsid w:val="00AB768E"/>
    <w:rsid w:val="00AB7850"/>
    <w:rsid w:val="00AC0BD8"/>
    <w:rsid w:val="00AC2FC2"/>
    <w:rsid w:val="00AC42B7"/>
    <w:rsid w:val="00AC66D2"/>
    <w:rsid w:val="00AC6C2A"/>
    <w:rsid w:val="00AC7933"/>
    <w:rsid w:val="00AD0E5E"/>
    <w:rsid w:val="00AD1F8A"/>
    <w:rsid w:val="00AD2F1F"/>
    <w:rsid w:val="00AD3031"/>
    <w:rsid w:val="00AD54D0"/>
    <w:rsid w:val="00AD5C1F"/>
    <w:rsid w:val="00AD6267"/>
    <w:rsid w:val="00AD68A1"/>
    <w:rsid w:val="00AD7442"/>
    <w:rsid w:val="00AD7487"/>
    <w:rsid w:val="00AE095F"/>
    <w:rsid w:val="00AE0E16"/>
    <w:rsid w:val="00AE1267"/>
    <w:rsid w:val="00AE13E9"/>
    <w:rsid w:val="00AE1C87"/>
    <w:rsid w:val="00AE1E5B"/>
    <w:rsid w:val="00AE2161"/>
    <w:rsid w:val="00AE3A5D"/>
    <w:rsid w:val="00AE4AF8"/>
    <w:rsid w:val="00AE50FC"/>
    <w:rsid w:val="00AE63A8"/>
    <w:rsid w:val="00AE7D46"/>
    <w:rsid w:val="00AF1F86"/>
    <w:rsid w:val="00AF23E9"/>
    <w:rsid w:val="00AF3189"/>
    <w:rsid w:val="00AF54E7"/>
    <w:rsid w:val="00AF698D"/>
    <w:rsid w:val="00B0163D"/>
    <w:rsid w:val="00B02477"/>
    <w:rsid w:val="00B02968"/>
    <w:rsid w:val="00B03A78"/>
    <w:rsid w:val="00B03B80"/>
    <w:rsid w:val="00B06167"/>
    <w:rsid w:val="00B069C4"/>
    <w:rsid w:val="00B1020E"/>
    <w:rsid w:val="00B1095A"/>
    <w:rsid w:val="00B10F45"/>
    <w:rsid w:val="00B133E7"/>
    <w:rsid w:val="00B143EA"/>
    <w:rsid w:val="00B16077"/>
    <w:rsid w:val="00B16A1E"/>
    <w:rsid w:val="00B202B2"/>
    <w:rsid w:val="00B2063D"/>
    <w:rsid w:val="00B228D7"/>
    <w:rsid w:val="00B22F12"/>
    <w:rsid w:val="00B23470"/>
    <w:rsid w:val="00B2453B"/>
    <w:rsid w:val="00B26685"/>
    <w:rsid w:val="00B27AF9"/>
    <w:rsid w:val="00B3481C"/>
    <w:rsid w:val="00B34860"/>
    <w:rsid w:val="00B3526B"/>
    <w:rsid w:val="00B35665"/>
    <w:rsid w:val="00B3573D"/>
    <w:rsid w:val="00B358A5"/>
    <w:rsid w:val="00B36C21"/>
    <w:rsid w:val="00B37108"/>
    <w:rsid w:val="00B40159"/>
    <w:rsid w:val="00B40D38"/>
    <w:rsid w:val="00B40D71"/>
    <w:rsid w:val="00B41945"/>
    <w:rsid w:val="00B41BD4"/>
    <w:rsid w:val="00B41D56"/>
    <w:rsid w:val="00B42285"/>
    <w:rsid w:val="00B43051"/>
    <w:rsid w:val="00B4450E"/>
    <w:rsid w:val="00B44D80"/>
    <w:rsid w:val="00B45A6C"/>
    <w:rsid w:val="00B46844"/>
    <w:rsid w:val="00B50086"/>
    <w:rsid w:val="00B50275"/>
    <w:rsid w:val="00B51BD1"/>
    <w:rsid w:val="00B51C19"/>
    <w:rsid w:val="00B52976"/>
    <w:rsid w:val="00B53D96"/>
    <w:rsid w:val="00B54063"/>
    <w:rsid w:val="00B5408B"/>
    <w:rsid w:val="00B5552B"/>
    <w:rsid w:val="00B5670D"/>
    <w:rsid w:val="00B57505"/>
    <w:rsid w:val="00B579FE"/>
    <w:rsid w:val="00B60F4A"/>
    <w:rsid w:val="00B622C5"/>
    <w:rsid w:val="00B6396A"/>
    <w:rsid w:val="00B639D8"/>
    <w:rsid w:val="00B65F58"/>
    <w:rsid w:val="00B662EF"/>
    <w:rsid w:val="00B70023"/>
    <w:rsid w:val="00B71598"/>
    <w:rsid w:val="00B71FC0"/>
    <w:rsid w:val="00B726C1"/>
    <w:rsid w:val="00B748AF"/>
    <w:rsid w:val="00B74943"/>
    <w:rsid w:val="00B769B5"/>
    <w:rsid w:val="00B76BA7"/>
    <w:rsid w:val="00B778F4"/>
    <w:rsid w:val="00B800DB"/>
    <w:rsid w:val="00B80C8A"/>
    <w:rsid w:val="00B8369D"/>
    <w:rsid w:val="00B840E0"/>
    <w:rsid w:val="00B845BF"/>
    <w:rsid w:val="00B8596D"/>
    <w:rsid w:val="00B85EFE"/>
    <w:rsid w:val="00B86BCE"/>
    <w:rsid w:val="00B8757D"/>
    <w:rsid w:val="00B879C3"/>
    <w:rsid w:val="00B87DB9"/>
    <w:rsid w:val="00B90AD6"/>
    <w:rsid w:val="00B91F32"/>
    <w:rsid w:val="00B9359B"/>
    <w:rsid w:val="00B94645"/>
    <w:rsid w:val="00B952B2"/>
    <w:rsid w:val="00B95A9D"/>
    <w:rsid w:val="00B95FCB"/>
    <w:rsid w:val="00B970F1"/>
    <w:rsid w:val="00B9753E"/>
    <w:rsid w:val="00BA18B1"/>
    <w:rsid w:val="00BA194B"/>
    <w:rsid w:val="00BA2017"/>
    <w:rsid w:val="00BA3A4C"/>
    <w:rsid w:val="00BA3D27"/>
    <w:rsid w:val="00BA46C0"/>
    <w:rsid w:val="00BA589C"/>
    <w:rsid w:val="00BA5F87"/>
    <w:rsid w:val="00BA5FD0"/>
    <w:rsid w:val="00BA6687"/>
    <w:rsid w:val="00BA6D56"/>
    <w:rsid w:val="00BA70B4"/>
    <w:rsid w:val="00BB0296"/>
    <w:rsid w:val="00BB133B"/>
    <w:rsid w:val="00BB1951"/>
    <w:rsid w:val="00BB240A"/>
    <w:rsid w:val="00BB410A"/>
    <w:rsid w:val="00BB4C4A"/>
    <w:rsid w:val="00BB5E50"/>
    <w:rsid w:val="00BB730B"/>
    <w:rsid w:val="00BC0106"/>
    <w:rsid w:val="00BC4A5D"/>
    <w:rsid w:val="00BC5165"/>
    <w:rsid w:val="00BC55A1"/>
    <w:rsid w:val="00BC61EB"/>
    <w:rsid w:val="00BC65AE"/>
    <w:rsid w:val="00BC7644"/>
    <w:rsid w:val="00BC7F80"/>
    <w:rsid w:val="00BD0C8D"/>
    <w:rsid w:val="00BD167E"/>
    <w:rsid w:val="00BD16FC"/>
    <w:rsid w:val="00BD26B9"/>
    <w:rsid w:val="00BD2EDD"/>
    <w:rsid w:val="00BD315E"/>
    <w:rsid w:val="00BD34C7"/>
    <w:rsid w:val="00BD3E79"/>
    <w:rsid w:val="00BD3E85"/>
    <w:rsid w:val="00BD53BC"/>
    <w:rsid w:val="00BD5E89"/>
    <w:rsid w:val="00BD69FD"/>
    <w:rsid w:val="00BD6FB4"/>
    <w:rsid w:val="00BD79A8"/>
    <w:rsid w:val="00BE0023"/>
    <w:rsid w:val="00BE0577"/>
    <w:rsid w:val="00BE2827"/>
    <w:rsid w:val="00BE2990"/>
    <w:rsid w:val="00BE4D03"/>
    <w:rsid w:val="00BE632A"/>
    <w:rsid w:val="00BF0560"/>
    <w:rsid w:val="00BF1329"/>
    <w:rsid w:val="00BF22EB"/>
    <w:rsid w:val="00BF4B7A"/>
    <w:rsid w:val="00BF5E33"/>
    <w:rsid w:val="00BF63A9"/>
    <w:rsid w:val="00BF7C86"/>
    <w:rsid w:val="00C00730"/>
    <w:rsid w:val="00C01FE4"/>
    <w:rsid w:val="00C0284A"/>
    <w:rsid w:val="00C02A84"/>
    <w:rsid w:val="00C06D4B"/>
    <w:rsid w:val="00C1225B"/>
    <w:rsid w:val="00C12830"/>
    <w:rsid w:val="00C13190"/>
    <w:rsid w:val="00C171EB"/>
    <w:rsid w:val="00C17AE8"/>
    <w:rsid w:val="00C17B32"/>
    <w:rsid w:val="00C22967"/>
    <w:rsid w:val="00C237B2"/>
    <w:rsid w:val="00C23EAF"/>
    <w:rsid w:val="00C24832"/>
    <w:rsid w:val="00C24F5D"/>
    <w:rsid w:val="00C2554F"/>
    <w:rsid w:val="00C25B4B"/>
    <w:rsid w:val="00C268FF"/>
    <w:rsid w:val="00C27770"/>
    <w:rsid w:val="00C30AD0"/>
    <w:rsid w:val="00C31415"/>
    <w:rsid w:val="00C32864"/>
    <w:rsid w:val="00C337EF"/>
    <w:rsid w:val="00C346E3"/>
    <w:rsid w:val="00C34AE7"/>
    <w:rsid w:val="00C35200"/>
    <w:rsid w:val="00C35904"/>
    <w:rsid w:val="00C369E0"/>
    <w:rsid w:val="00C3731B"/>
    <w:rsid w:val="00C3750D"/>
    <w:rsid w:val="00C37DA3"/>
    <w:rsid w:val="00C37FFA"/>
    <w:rsid w:val="00C40D6A"/>
    <w:rsid w:val="00C4204F"/>
    <w:rsid w:val="00C42B6D"/>
    <w:rsid w:val="00C431A1"/>
    <w:rsid w:val="00C434A5"/>
    <w:rsid w:val="00C4501F"/>
    <w:rsid w:val="00C45F56"/>
    <w:rsid w:val="00C4607F"/>
    <w:rsid w:val="00C46C5F"/>
    <w:rsid w:val="00C47A26"/>
    <w:rsid w:val="00C50613"/>
    <w:rsid w:val="00C53027"/>
    <w:rsid w:val="00C55354"/>
    <w:rsid w:val="00C57546"/>
    <w:rsid w:val="00C5759C"/>
    <w:rsid w:val="00C60C69"/>
    <w:rsid w:val="00C62C12"/>
    <w:rsid w:val="00C63591"/>
    <w:rsid w:val="00C636D0"/>
    <w:rsid w:val="00C646D5"/>
    <w:rsid w:val="00C65900"/>
    <w:rsid w:val="00C663ED"/>
    <w:rsid w:val="00C67D99"/>
    <w:rsid w:val="00C67E1F"/>
    <w:rsid w:val="00C70059"/>
    <w:rsid w:val="00C710B9"/>
    <w:rsid w:val="00C71344"/>
    <w:rsid w:val="00C713A1"/>
    <w:rsid w:val="00C71917"/>
    <w:rsid w:val="00C71AB1"/>
    <w:rsid w:val="00C74D1D"/>
    <w:rsid w:val="00C74D4C"/>
    <w:rsid w:val="00C76947"/>
    <w:rsid w:val="00C76F9F"/>
    <w:rsid w:val="00C77FAC"/>
    <w:rsid w:val="00C80C34"/>
    <w:rsid w:val="00C81442"/>
    <w:rsid w:val="00C8186D"/>
    <w:rsid w:val="00C83C42"/>
    <w:rsid w:val="00C853DB"/>
    <w:rsid w:val="00C868F5"/>
    <w:rsid w:val="00C8791C"/>
    <w:rsid w:val="00C87BAE"/>
    <w:rsid w:val="00C90B29"/>
    <w:rsid w:val="00C90DF9"/>
    <w:rsid w:val="00C913B3"/>
    <w:rsid w:val="00C91BCA"/>
    <w:rsid w:val="00C93161"/>
    <w:rsid w:val="00C93F66"/>
    <w:rsid w:val="00C94592"/>
    <w:rsid w:val="00C94D45"/>
    <w:rsid w:val="00C95D31"/>
    <w:rsid w:val="00C972A2"/>
    <w:rsid w:val="00CA13F1"/>
    <w:rsid w:val="00CA1B59"/>
    <w:rsid w:val="00CA26CC"/>
    <w:rsid w:val="00CA289E"/>
    <w:rsid w:val="00CA3004"/>
    <w:rsid w:val="00CA32F8"/>
    <w:rsid w:val="00CA349A"/>
    <w:rsid w:val="00CA4964"/>
    <w:rsid w:val="00CA5130"/>
    <w:rsid w:val="00CA6740"/>
    <w:rsid w:val="00CA6AEA"/>
    <w:rsid w:val="00CA6FFC"/>
    <w:rsid w:val="00CB065B"/>
    <w:rsid w:val="00CB0CF7"/>
    <w:rsid w:val="00CB26A3"/>
    <w:rsid w:val="00CB41D8"/>
    <w:rsid w:val="00CB4D9D"/>
    <w:rsid w:val="00CB53C5"/>
    <w:rsid w:val="00CB6A19"/>
    <w:rsid w:val="00CB6C35"/>
    <w:rsid w:val="00CB73B5"/>
    <w:rsid w:val="00CB7F86"/>
    <w:rsid w:val="00CC061D"/>
    <w:rsid w:val="00CC0EED"/>
    <w:rsid w:val="00CC1DFD"/>
    <w:rsid w:val="00CC27F4"/>
    <w:rsid w:val="00CC3399"/>
    <w:rsid w:val="00CC385C"/>
    <w:rsid w:val="00CC495F"/>
    <w:rsid w:val="00CC4ED1"/>
    <w:rsid w:val="00CC52F2"/>
    <w:rsid w:val="00CC5515"/>
    <w:rsid w:val="00CC5640"/>
    <w:rsid w:val="00CC675D"/>
    <w:rsid w:val="00CC69EB"/>
    <w:rsid w:val="00CC6F09"/>
    <w:rsid w:val="00CC77B2"/>
    <w:rsid w:val="00CC7CF4"/>
    <w:rsid w:val="00CD0264"/>
    <w:rsid w:val="00CD116A"/>
    <w:rsid w:val="00CD17DF"/>
    <w:rsid w:val="00CD187A"/>
    <w:rsid w:val="00CD1990"/>
    <w:rsid w:val="00CD1C03"/>
    <w:rsid w:val="00CD33DB"/>
    <w:rsid w:val="00CD3A58"/>
    <w:rsid w:val="00CD4012"/>
    <w:rsid w:val="00CD4DBF"/>
    <w:rsid w:val="00CD4F7D"/>
    <w:rsid w:val="00CD5700"/>
    <w:rsid w:val="00CD6615"/>
    <w:rsid w:val="00CD6651"/>
    <w:rsid w:val="00CD7ACC"/>
    <w:rsid w:val="00CE0B34"/>
    <w:rsid w:val="00CE4C30"/>
    <w:rsid w:val="00CF07EE"/>
    <w:rsid w:val="00CF1F5A"/>
    <w:rsid w:val="00CF27F6"/>
    <w:rsid w:val="00CF4352"/>
    <w:rsid w:val="00CF577D"/>
    <w:rsid w:val="00CF62A0"/>
    <w:rsid w:val="00CF6902"/>
    <w:rsid w:val="00CF7D09"/>
    <w:rsid w:val="00D001AD"/>
    <w:rsid w:val="00D00938"/>
    <w:rsid w:val="00D00B7B"/>
    <w:rsid w:val="00D00DFD"/>
    <w:rsid w:val="00D02D7D"/>
    <w:rsid w:val="00D04CDD"/>
    <w:rsid w:val="00D05AA5"/>
    <w:rsid w:val="00D062AB"/>
    <w:rsid w:val="00D0755A"/>
    <w:rsid w:val="00D07677"/>
    <w:rsid w:val="00D11017"/>
    <w:rsid w:val="00D1184D"/>
    <w:rsid w:val="00D11D72"/>
    <w:rsid w:val="00D1213A"/>
    <w:rsid w:val="00D12193"/>
    <w:rsid w:val="00D12549"/>
    <w:rsid w:val="00D13545"/>
    <w:rsid w:val="00D13A40"/>
    <w:rsid w:val="00D14604"/>
    <w:rsid w:val="00D160CD"/>
    <w:rsid w:val="00D16949"/>
    <w:rsid w:val="00D16B4F"/>
    <w:rsid w:val="00D1706A"/>
    <w:rsid w:val="00D17634"/>
    <w:rsid w:val="00D204EB"/>
    <w:rsid w:val="00D21591"/>
    <w:rsid w:val="00D21F28"/>
    <w:rsid w:val="00D220CC"/>
    <w:rsid w:val="00D22A81"/>
    <w:rsid w:val="00D22D10"/>
    <w:rsid w:val="00D2327F"/>
    <w:rsid w:val="00D24A2E"/>
    <w:rsid w:val="00D25604"/>
    <w:rsid w:val="00D25EDB"/>
    <w:rsid w:val="00D26CA7"/>
    <w:rsid w:val="00D27213"/>
    <w:rsid w:val="00D30F7B"/>
    <w:rsid w:val="00D316C9"/>
    <w:rsid w:val="00D3229D"/>
    <w:rsid w:val="00D33D5C"/>
    <w:rsid w:val="00D3405D"/>
    <w:rsid w:val="00D34516"/>
    <w:rsid w:val="00D3477D"/>
    <w:rsid w:val="00D349AE"/>
    <w:rsid w:val="00D35902"/>
    <w:rsid w:val="00D36706"/>
    <w:rsid w:val="00D369D9"/>
    <w:rsid w:val="00D37695"/>
    <w:rsid w:val="00D429F5"/>
    <w:rsid w:val="00D42B0B"/>
    <w:rsid w:val="00D4312F"/>
    <w:rsid w:val="00D45978"/>
    <w:rsid w:val="00D46693"/>
    <w:rsid w:val="00D47D8A"/>
    <w:rsid w:val="00D50A59"/>
    <w:rsid w:val="00D50CE7"/>
    <w:rsid w:val="00D536CF"/>
    <w:rsid w:val="00D54011"/>
    <w:rsid w:val="00D550A5"/>
    <w:rsid w:val="00D56803"/>
    <w:rsid w:val="00D56CD6"/>
    <w:rsid w:val="00D56CEC"/>
    <w:rsid w:val="00D61207"/>
    <w:rsid w:val="00D61A05"/>
    <w:rsid w:val="00D61D7B"/>
    <w:rsid w:val="00D623B8"/>
    <w:rsid w:val="00D637EE"/>
    <w:rsid w:val="00D63FA4"/>
    <w:rsid w:val="00D64542"/>
    <w:rsid w:val="00D64D7D"/>
    <w:rsid w:val="00D66B2E"/>
    <w:rsid w:val="00D67B45"/>
    <w:rsid w:val="00D67CAD"/>
    <w:rsid w:val="00D7127E"/>
    <w:rsid w:val="00D73908"/>
    <w:rsid w:val="00D743AE"/>
    <w:rsid w:val="00D74EF0"/>
    <w:rsid w:val="00D765F0"/>
    <w:rsid w:val="00D76F5F"/>
    <w:rsid w:val="00D7721B"/>
    <w:rsid w:val="00D77A41"/>
    <w:rsid w:val="00D77BCC"/>
    <w:rsid w:val="00D806B8"/>
    <w:rsid w:val="00D82372"/>
    <w:rsid w:val="00D82DA9"/>
    <w:rsid w:val="00D82E74"/>
    <w:rsid w:val="00D83743"/>
    <w:rsid w:val="00D849B1"/>
    <w:rsid w:val="00D84F18"/>
    <w:rsid w:val="00D85028"/>
    <w:rsid w:val="00D85C3C"/>
    <w:rsid w:val="00D87283"/>
    <w:rsid w:val="00D90668"/>
    <w:rsid w:val="00D90874"/>
    <w:rsid w:val="00D91C1D"/>
    <w:rsid w:val="00D9218A"/>
    <w:rsid w:val="00D921B9"/>
    <w:rsid w:val="00D94353"/>
    <w:rsid w:val="00D9493D"/>
    <w:rsid w:val="00D966E9"/>
    <w:rsid w:val="00D97187"/>
    <w:rsid w:val="00D97487"/>
    <w:rsid w:val="00D97BD9"/>
    <w:rsid w:val="00DA0E17"/>
    <w:rsid w:val="00DA1EE5"/>
    <w:rsid w:val="00DA34EA"/>
    <w:rsid w:val="00DA3666"/>
    <w:rsid w:val="00DA3A48"/>
    <w:rsid w:val="00DA4267"/>
    <w:rsid w:val="00DA495C"/>
    <w:rsid w:val="00DA61F6"/>
    <w:rsid w:val="00DA663B"/>
    <w:rsid w:val="00DA7283"/>
    <w:rsid w:val="00DA7483"/>
    <w:rsid w:val="00DB0FF9"/>
    <w:rsid w:val="00DB160F"/>
    <w:rsid w:val="00DB1871"/>
    <w:rsid w:val="00DB187E"/>
    <w:rsid w:val="00DB2641"/>
    <w:rsid w:val="00DB381D"/>
    <w:rsid w:val="00DB3F9D"/>
    <w:rsid w:val="00DB555E"/>
    <w:rsid w:val="00DB659A"/>
    <w:rsid w:val="00DB6B8F"/>
    <w:rsid w:val="00DB7112"/>
    <w:rsid w:val="00DB73B9"/>
    <w:rsid w:val="00DC0082"/>
    <w:rsid w:val="00DC27CA"/>
    <w:rsid w:val="00DC4E00"/>
    <w:rsid w:val="00DC5943"/>
    <w:rsid w:val="00DC5AFF"/>
    <w:rsid w:val="00DC5D39"/>
    <w:rsid w:val="00DC75F6"/>
    <w:rsid w:val="00DD15A1"/>
    <w:rsid w:val="00DD15DB"/>
    <w:rsid w:val="00DD1877"/>
    <w:rsid w:val="00DD2940"/>
    <w:rsid w:val="00DD33BD"/>
    <w:rsid w:val="00DD422B"/>
    <w:rsid w:val="00DD591D"/>
    <w:rsid w:val="00DE07FA"/>
    <w:rsid w:val="00DE0BF6"/>
    <w:rsid w:val="00DE11A3"/>
    <w:rsid w:val="00DE1943"/>
    <w:rsid w:val="00DE333B"/>
    <w:rsid w:val="00DE3BA9"/>
    <w:rsid w:val="00DE48C4"/>
    <w:rsid w:val="00DE51F6"/>
    <w:rsid w:val="00DE6264"/>
    <w:rsid w:val="00DE7D47"/>
    <w:rsid w:val="00DF0A3B"/>
    <w:rsid w:val="00DF1CBB"/>
    <w:rsid w:val="00DF2206"/>
    <w:rsid w:val="00DF478F"/>
    <w:rsid w:val="00DF4F0C"/>
    <w:rsid w:val="00DF5836"/>
    <w:rsid w:val="00DF58B8"/>
    <w:rsid w:val="00DF7200"/>
    <w:rsid w:val="00DF78BD"/>
    <w:rsid w:val="00E006C3"/>
    <w:rsid w:val="00E0131F"/>
    <w:rsid w:val="00E02A1E"/>
    <w:rsid w:val="00E037B4"/>
    <w:rsid w:val="00E04E76"/>
    <w:rsid w:val="00E054D8"/>
    <w:rsid w:val="00E05C12"/>
    <w:rsid w:val="00E05E15"/>
    <w:rsid w:val="00E06103"/>
    <w:rsid w:val="00E10B9A"/>
    <w:rsid w:val="00E11BE3"/>
    <w:rsid w:val="00E14C9B"/>
    <w:rsid w:val="00E16AC2"/>
    <w:rsid w:val="00E17BD8"/>
    <w:rsid w:val="00E20DA0"/>
    <w:rsid w:val="00E2265B"/>
    <w:rsid w:val="00E23490"/>
    <w:rsid w:val="00E23B6A"/>
    <w:rsid w:val="00E256FD"/>
    <w:rsid w:val="00E261FF"/>
    <w:rsid w:val="00E2635A"/>
    <w:rsid w:val="00E26D46"/>
    <w:rsid w:val="00E2767D"/>
    <w:rsid w:val="00E27D02"/>
    <w:rsid w:val="00E27EC3"/>
    <w:rsid w:val="00E301A0"/>
    <w:rsid w:val="00E30F85"/>
    <w:rsid w:val="00E326C4"/>
    <w:rsid w:val="00E32973"/>
    <w:rsid w:val="00E33273"/>
    <w:rsid w:val="00E336E7"/>
    <w:rsid w:val="00E343F3"/>
    <w:rsid w:val="00E34C7C"/>
    <w:rsid w:val="00E350F8"/>
    <w:rsid w:val="00E35280"/>
    <w:rsid w:val="00E365D6"/>
    <w:rsid w:val="00E3704A"/>
    <w:rsid w:val="00E37894"/>
    <w:rsid w:val="00E40B0F"/>
    <w:rsid w:val="00E41960"/>
    <w:rsid w:val="00E42083"/>
    <w:rsid w:val="00E42637"/>
    <w:rsid w:val="00E428BA"/>
    <w:rsid w:val="00E42EF5"/>
    <w:rsid w:val="00E44EA9"/>
    <w:rsid w:val="00E45728"/>
    <w:rsid w:val="00E472A6"/>
    <w:rsid w:val="00E4778A"/>
    <w:rsid w:val="00E5078D"/>
    <w:rsid w:val="00E51A73"/>
    <w:rsid w:val="00E537F5"/>
    <w:rsid w:val="00E538FF"/>
    <w:rsid w:val="00E53C94"/>
    <w:rsid w:val="00E53D22"/>
    <w:rsid w:val="00E5462B"/>
    <w:rsid w:val="00E5578F"/>
    <w:rsid w:val="00E55C72"/>
    <w:rsid w:val="00E561AB"/>
    <w:rsid w:val="00E56BB9"/>
    <w:rsid w:val="00E56ECC"/>
    <w:rsid w:val="00E62357"/>
    <w:rsid w:val="00E63ADD"/>
    <w:rsid w:val="00E647B2"/>
    <w:rsid w:val="00E66013"/>
    <w:rsid w:val="00E660C2"/>
    <w:rsid w:val="00E6691A"/>
    <w:rsid w:val="00E67A92"/>
    <w:rsid w:val="00E7090E"/>
    <w:rsid w:val="00E70ADE"/>
    <w:rsid w:val="00E70D64"/>
    <w:rsid w:val="00E74B01"/>
    <w:rsid w:val="00E75673"/>
    <w:rsid w:val="00E7776E"/>
    <w:rsid w:val="00E77CCF"/>
    <w:rsid w:val="00E8050E"/>
    <w:rsid w:val="00E81961"/>
    <w:rsid w:val="00E8293E"/>
    <w:rsid w:val="00E8405A"/>
    <w:rsid w:val="00E8681A"/>
    <w:rsid w:val="00E9018C"/>
    <w:rsid w:val="00E90A88"/>
    <w:rsid w:val="00E92641"/>
    <w:rsid w:val="00E92D4D"/>
    <w:rsid w:val="00E92EE8"/>
    <w:rsid w:val="00E9401E"/>
    <w:rsid w:val="00E9460C"/>
    <w:rsid w:val="00E951F7"/>
    <w:rsid w:val="00E953E6"/>
    <w:rsid w:val="00E95C43"/>
    <w:rsid w:val="00E978A7"/>
    <w:rsid w:val="00EA1E3B"/>
    <w:rsid w:val="00EA2206"/>
    <w:rsid w:val="00EA41CA"/>
    <w:rsid w:val="00EA44DA"/>
    <w:rsid w:val="00EA59F0"/>
    <w:rsid w:val="00EA6306"/>
    <w:rsid w:val="00EA71E7"/>
    <w:rsid w:val="00EB1021"/>
    <w:rsid w:val="00EB18CD"/>
    <w:rsid w:val="00EB1EAD"/>
    <w:rsid w:val="00EB26EE"/>
    <w:rsid w:val="00EB2CBC"/>
    <w:rsid w:val="00EB440C"/>
    <w:rsid w:val="00EB4BF6"/>
    <w:rsid w:val="00EB67DD"/>
    <w:rsid w:val="00EB69D3"/>
    <w:rsid w:val="00EB69E9"/>
    <w:rsid w:val="00EB6C72"/>
    <w:rsid w:val="00EB6F8E"/>
    <w:rsid w:val="00EB7C47"/>
    <w:rsid w:val="00EC0288"/>
    <w:rsid w:val="00EC0B4D"/>
    <w:rsid w:val="00EC1819"/>
    <w:rsid w:val="00EC4AA2"/>
    <w:rsid w:val="00EC536D"/>
    <w:rsid w:val="00EC7281"/>
    <w:rsid w:val="00EC7D76"/>
    <w:rsid w:val="00ED0235"/>
    <w:rsid w:val="00ED047A"/>
    <w:rsid w:val="00ED16E6"/>
    <w:rsid w:val="00ED194E"/>
    <w:rsid w:val="00ED1F9D"/>
    <w:rsid w:val="00ED4713"/>
    <w:rsid w:val="00ED4A73"/>
    <w:rsid w:val="00ED59BF"/>
    <w:rsid w:val="00ED79B3"/>
    <w:rsid w:val="00EE0495"/>
    <w:rsid w:val="00EE0857"/>
    <w:rsid w:val="00EE3B61"/>
    <w:rsid w:val="00EE3C68"/>
    <w:rsid w:val="00EE5290"/>
    <w:rsid w:val="00EE5F37"/>
    <w:rsid w:val="00EE77BF"/>
    <w:rsid w:val="00EF4C61"/>
    <w:rsid w:val="00EF4F70"/>
    <w:rsid w:val="00EF6298"/>
    <w:rsid w:val="00F016F4"/>
    <w:rsid w:val="00F02329"/>
    <w:rsid w:val="00F027AF"/>
    <w:rsid w:val="00F02CD6"/>
    <w:rsid w:val="00F0595E"/>
    <w:rsid w:val="00F05AFA"/>
    <w:rsid w:val="00F06AB3"/>
    <w:rsid w:val="00F10790"/>
    <w:rsid w:val="00F1563A"/>
    <w:rsid w:val="00F15DD7"/>
    <w:rsid w:val="00F1604A"/>
    <w:rsid w:val="00F16A5E"/>
    <w:rsid w:val="00F214BE"/>
    <w:rsid w:val="00F21941"/>
    <w:rsid w:val="00F22403"/>
    <w:rsid w:val="00F22F1A"/>
    <w:rsid w:val="00F24F78"/>
    <w:rsid w:val="00F24FBB"/>
    <w:rsid w:val="00F2590B"/>
    <w:rsid w:val="00F27B8B"/>
    <w:rsid w:val="00F30048"/>
    <w:rsid w:val="00F31579"/>
    <w:rsid w:val="00F3165D"/>
    <w:rsid w:val="00F33BA7"/>
    <w:rsid w:val="00F34055"/>
    <w:rsid w:val="00F342AF"/>
    <w:rsid w:val="00F347DF"/>
    <w:rsid w:val="00F34BB5"/>
    <w:rsid w:val="00F34ECB"/>
    <w:rsid w:val="00F3585C"/>
    <w:rsid w:val="00F36FD2"/>
    <w:rsid w:val="00F40E2D"/>
    <w:rsid w:val="00F4184B"/>
    <w:rsid w:val="00F4399D"/>
    <w:rsid w:val="00F43F11"/>
    <w:rsid w:val="00F441BB"/>
    <w:rsid w:val="00F455C9"/>
    <w:rsid w:val="00F4661C"/>
    <w:rsid w:val="00F50403"/>
    <w:rsid w:val="00F50934"/>
    <w:rsid w:val="00F50F5B"/>
    <w:rsid w:val="00F53536"/>
    <w:rsid w:val="00F54121"/>
    <w:rsid w:val="00F542E9"/>
    <w:rsid w:val="00F551D8"/>
    <w:rsid w:val="00F55C9C"/>
    <w:rsid w:val="00F57751"/>
    <w:rsid w:val="00F6127A"/>
    <w:rsid w:val="00F62EE5"/>
    <w:rsid w:val="00F636F9"/>
    <w:rsid w:val="00F643AF"/>
    <w:rsid w:val="00F65410"/>
    <w:rsid w:val="00F65B34"/>
    <w:rsid w:val="00F661BB"/>
    <w:rsid w:val="00F70195"/>
    <w:rsid w:val="00F71081"/>
    <w:rsid w:val="00F71B75"/>
    <w:rsid w:val="00F71E57"/>
    <w:rsid w:val="00F731FC"/>
    <w:rsid w:val="00F74DAE"/>
    <w:rsid w:val="00F753EB"/>
    <w:rsid w:val="00F75A41"/>
    <w:rsid w:val="00F81B69"/>
    <w:rsid w:val="00F822BE"/>
    <w:rsid w:val="00F8388F"/>
    <w:rsid w:val="00F8526D"/>
    <w:rsid w:val="00F85D12"/>
    <w:rsid w:val="00F87A11"/>
    <w:rsid w:val="00F904A9"/>
    <w:rsid w:val="00F904D0"/>
    <w:rsid w:val="00F91900"/>
    <w:rsid w:val="00F91AA7"/>
    <w:rsid w:val="00F9592F"/>
    <w:rsid w:val="00F95FDB"/>
    <w:rsid w:val="00F96B92"/>
    <w:rsid w:val="00FA3465"/>
    <w:rsid w:val="00FA54C2"/>
    <w:rsid w:val="00FA56AC"/>
    <w:rsid w:val="00FA646B"/>
    <w:rsid w:val="00FA69EC"/>
    <w:rsid w:val="00FA75CC"/>
    <w:rsid w:val="00FA78C4"/>
    <w:rsid w:val="00FB00F8"/>
    <w:rsid w:val="00FB16CD"/>
    <w:rsid w:val="00FB1BE7"/>
    <w:rsid w:val="00FB291F"/>
    <w:rsid w:val="00FB45A3"/>
    <w:rsid w:val="00FB499C"/>
    <w:rsid w:val="00FB4B90"/>
    <w:rsid w:val="00FB5660"/>
    <w:rsid w:val="00FB576F"/>
    <w:rsid w:val="00FB6342"/>
    <w:rsid w:val="00FB6C70"/>
    <w:rsid w:val="00FC11FF"/>
    <w:rsid w:val="00FC12CD"/>
    <w:rsid w:val="00FC13A1"/>
    <w:rsid w:val="00FC1611"/>
    <w:rsid w:val="00FC2C64"/>
    <w:rsid w:val="00FC3166"/>
    <w:rsid w:val="00FC31AE"/>
    <w:rsid w:val="00FC341E"/>
    <w:rsid w:val="00FC4BCC"/>
    <w:rsid w:val="00FC5A6C"/>
    <w:rsid w:val="00FC5E47"/>
    <w:rsid w:val="00FC61F8"/>
    <w:rsid w:val="00FC722C"/>
    <w:rsid w:val="00FC7750"/>
    <w:rsid w:val="00FD0F72"/>
    <w:rsid w:val="00FD1F2C"/>
    <w:rsid w:val="00FD58BB"/>
    <w:rsid w:val="00FD5DDB"/>
    <w:rsid w:val="00FD6C03"/>
    <w:rsid w:val="00FE0627"/>
    <w:rsid w:val="00FE06CE"/>
    <w:rsid w:val="00FE0BE3"/>
    <w:rsid w:val="00FE3BD2"/>
    <w:rsid w:val="00FE3F30"/>
    <w:rsid w:val="00FE4444"/>
    <w:rsid w:val="00FE6408"/>
    <w:rsid w:val="00FF09E0"/>
    <w:rsid w:val="00FF126E"/>
    <w:rsid w:val="00FF1486"/>
    <w:rsid w:val="00FF15BE"/>
    <w:rsid w:val="00FF192E"/>
    <w:rsid w:val="00FF22DE"/>
    <w:rsid w:val="00FF248F"/>
    <w:rsid w:val="00FF36D8"/>
    <w:rsid w:val="00FF3E27"/>
    <w:rsid w:val="00FF58D2"/>
    <w:rsid w:val="00FF7482"/>
    <w:rsid w:val="00FF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209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522D6"/>
    <w:rPr>
      <w:rFonts w:ascii="Arial" w:hAnsi="Arial"/>
      <w:sz w:val="18"/>
      <w:szCs w:val="18"/>
    </w:rPr>
  </w:style>
  <w:style w:type="paragraph" w:styleId="a4">
    <w:name w:val="Date"/>
    <w:basedOn w:val="a"/>
    <w:next w:val="a"/>
    <w:rsid w:val="001F376C"/>
    <w:pPr>
      <w:jc w:val="right"/>
    </w:pPr>
  </w:style>
  <w:style w:type="paragraph" w:styleId="a5">
    <w:name w:val="header"/>
    <w:basedOn w:val="a"/>
    <w:rsid w:val="00F959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F959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HTML">
    <w:name w:val="HTML Preformatted"/>
    <w:basedOn w:val="a"/>
    <w:rsid w:val="002443A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sub15h1">
    <w:name w:val="sub15h1"/>
    <w:rsid w:val="00C71917"/>
    <w:rPr>
      <w:rFonts w:ascii="sө" w:hAnsi="sө" w:hint="default"/>
      <w:b/>
      <w:bCs/>
      <w:strike w:val="0"/>
      <w:dstrike w:val="0"/>
      <w:color w:val="CC3333"/>
      <w:spacing w:val="480"/>
      <w:sz w:val="15"/>
      <w:szCs w:val="15"/>
      <w:u w:val="none"/>
      <w:effect w:val="none"/>
    </w:rPr>
  </w:style>
  <w:style w:type="paragraph" w:styleId="3">
    <w:name w:val="Body Text 3"/>
    <w:basedOn w:val="a"/>
    <w:semiHidden/>
    <w:rsid w:val="00042789"/>
    <w:pPr>
      <w:adjustRightInd w:val="0"/>
      <w:spacing w:line="360" w:lineRule="atLeast"/>
      <w:jc w:val="both"/>
      <w:textAlignment w:val="baseline"/>
    </w:pPr>
    <w:rPr>
      <w:rFonts w:ascii="標楷體" w:eastAsia="標楷體"/>
      <w:kern w:val="0"/>
      <w:sz w:val="30"/>
      <w:szCs w:val="20"/>
    </w:rPr>
  </w:style>
  <w:style w:type="paragraph" w:styleId="a7">
    <w:name w:val="List Paragraph"/>
    <w:basedOn w:val="a"/>
    <w:uiPriority w:val="34"/>
    <w:qFormat/>
    <w:rsid w:val="00F347DF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209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522D6"/>
    <w:rPr>
      <w:rFonts w:ascii="Arial" w:hAnsi="Arial"/>
      <w:sz w:val="18"/>
      <w:szCs w:val="18"/>
    </w:rPr>
  </w:style>
  <w:style w:type="paragraph" w:styleId="a4">
    <w:name w:val="Date"/>
    <w:basedOn w:val="a"/>
    <w:next w:val="a"/>
    <w:rsid w:val="001F376C"/>
    <w:pPr>
      <w:jc w:val="right"/>
    </w:pPr>
  </w:style>
  <w:style w:type="paragraph" w:styleId="a5">
    <w:name w:val="header"/>
    <w:basedOn w:val="a"/>
    <w:rsid w:val="00F959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F959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HTML">
    <w:name w:val="HTML Preformatted"/>
    <w:basedOn w:val="a"/>
    <w:rsid w:val="002443A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sub15h1">
    <w:name w:val="sub15h1"/>
    <w:rsid w:val="00C71917"/>
    <w:rPr>
      <w:rFonts w:ascii="sө" w:hAnsi="sө" w:hint="default"/>
      <w:b/>
      <w:bCs/>
      <w:strike w:val="0"/>
      <w:dstrike w:val="0"/>
      <w:color w:val="CC3333"/>
      <w:spacing w:val="480"/>
      <w:sz w:val="15"/>
      <w:szCs w:val="15"/>
      <w:u w:val="none"/>
      <w:effect w:val="none"/>
    </w:rPr>
  </w:style>
  <w:style w:type="paragraph" w:styleId="3">
    <w:name w:val="Body Text 3"/>
    <w:basedOn w:val="a"/>
    <w:semiHidden/>
    <w:rsid w:val="00042789"/>
    <w:pPr>
      <w:adjustRightInd w:val="0"/>
      <w:spacing w:line="360" w:lineRule="atLeast"/>
      <w:jc w:val="both"/>
      <w:textAlignment w:val="baseline"/>
    </w:pPr>
    <w:rPr>
      <w:rFonts w:ascii="標楷體" w:eastAsia="標楷體"/>
      <w:kern w:val="0"/>
      <w:sz w:val="30"/>
      <w:szCs w:val="20"/>
    </w:rPr>
  </w:style>
  <w:style w:type="paragraph" w:styleId="a7">
    <w:name w:val="List Paragraph"/>
    <w:basedOn w:val="a"/>
    <w:uiPriority w:val="34"/>
    <w:qFormat/>
    <w:rsid w:val="00F347D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428</Words>
  <Characters>2445</Characters>
  <Application>Microsoft Office Word</Application>
  <DocSecurity>0</DocSecurity>
  <Lines>20</Lines>
  <Paragraphs>5</Paragraphs>
  <ScaleCrop>false</ScaleCrop>
  <Company>nsc</Company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條</dc:title>
  <dc:creator>jenhu_胡秀娟</dc:creator>
  <cp:lastModifiedBy>i2506</cp:lastModifiedBy>
  <cp:revision>2</cp:revision>
  <cp:lastPrinted>2017-08-07T10:09:00Z</cp:lastPrinted>
  <dcterms:created xsi:type="dcterms:W3CDTF">2017-08-22T02:51:00Z</dcterms:created>
  <dcterms:modified xsi:type="dcterms:W3CDTF">2017-08-22T02:51:00Z</dcterms:modified>
</cp:coreProperties>
</file>