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88" w:rsidRPr="002B074A" w:rsidRDefault="00544688" w:rsidP="00544688">
      <w:pPr>
        <w:rPr>
          <w:rFonts w:hint="eastAsia"/>
          <w:sz w:val="28"/>
        </w:rPr>
      </w:pPr>
      <w:r w:rsidRPr="002B074A">
        <w:rPr>
          <w:rFonts w:hint="eastAsia"/>
          <w:sz w:val="28"/>
        </w:rPr>
        <w:t>附件一</w:t>
      </w:r>
    </w:p>
    <w:p w:rsidR="00D21E1B" w:rsidRDefault="00544688" w:rsidP="00D21E1B">
      <w:pPr>
        <w:jc w:val="center"/>
        <w:rPr>
          <w:rFonts w:hint="eastAsia"/>
          <w:sz w:val="36"/>
        </w:rPr>
      </w:pPr>
      <w:r w:rsidRPr="00544688">
        <w:rPr>
          <w:rFonts w:hint="eastAsia"/>
          <w:sz w:val="36"/>
        </w:rPr>
        <w:t>領用物品詳細規格</w:t>
      </w:r>
    </w:p>
    <w:p w:rsidR="00D21E1B" w:rsidRPr="00544688" w:rsidRDefault="00D21E1B" w:rsidP="00D21E1B">
      <w:pPr>
        <w:jc w:val="center"/>
        <w:rPr>
          <w:rFonts w:hint="eastAsia"/>
          <w:sz w:val="36"/>
        </w:rPr>
      </w:pPr>
    </w:p>
    <w:p w:rsidR="00D21E1B" w:rsidRPr="009021BB" w:rsidRDefault="00BF3855" w:rsidP="009021BB">
      <w:pPr>
        <w:pStyle w:val="a3"/>
        <w:numPr>
          <w:ilvl w:val="0"/>
          <w:numId w:val="1"/>
        </w:numPr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rFonts w:hint="eastAsia"/>
          <w:sz w:val="28"/>
        </w:rPr>
        <w:t>工作桌</w:t>
      </w:r>
      <w:r w:rsidRPr="00D21E1B">
        <w:rPr>
          <w:rFonts w:hint="eastAsia"/>
          <w:sz w:val="28"/>
        </w:rPr>
        <w:t xml:space="preserve"> (6011400015A881555201)</w:t>
      </w:r>
      <w:r w:rsidR="009021BB">
        <w:rPr>
          <w:rFonts w:hint="eastAsia"/>
          <w:sz w:val="28"/>
        </w:rPr>
        <w:t xml:space="preserve"> </w:t>
      </w:r>
      <w:r w:rsidRPr="00D21E1B">
        <w:rPr>
          <w:rFonts w:hint="eastAsia"/>
          <w:sz w:val="28"/>
        </w:rPr>
        <w:t>:</w:t>
      </w:r>
      <w:bookmarkStart w:id="0" w:name="_GoBack"/>
      <w:bookmarkEnd w:id="0"/>
    </w:p>
    <w:p w:rsid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BF3855" w:rsidRPr="00D21E1B">
        <w:rPr>
          <w:rFonts w:hint="eastAsia"/>
          <w:sz w:val="28"/>
        </w:rPr>
        <w:t>民國</w:t>
      </w:r>
      <w:r w:rsidR="00BF3855" w:rsidRPr="00D21E1B">
        <w:rPr>
          <w:rFonts w:hint="eastAsia"/>
          <w:sz w:val="28"/>
        </w:rPr>
        <w:t>86</w:t>
      </w:r>
      <w:r w:rsidR="00BF3855" w:rsidRPr="00D21E1B">
        <w:rPr>
          <w:rFonts w:hint="eastAsia"/>
          <w:sz w:val="28"/>
        </w:rPr>
        <w:t>年</w:t>
      </w:r>
      <w:r w:rsidR="00544688" w:rsidRPr="00D21E1B">
        <w:rPr>
          <w:rFonts w:hint="eastAsia"/>
          <w:sz w:val="28"/>
        </w:rPr>
        <w:t>購置，</w:t>
      </w:r>
      <w:r>
        <w:rPr>
          <w:rFonts w:hint="eastAsia"/>
          <w:sz w:val="28"/>
        </w:rPr>
        <w:t>實木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附一個抽屜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，功能正常</w:t>
      </w:r>
    </w:p>
    <w:p w:rsidR="00BF3855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BF3855" w:rsidRPr="00D21E1B">
        <w:rPr>
          <w:rFonts w:hint="eastAsia"/>
          <w:sz w:val="28"/>
        </w:rPr>
        <w:t>長</w:t>
      </w:r>
      <w:r w:rsidR="00BF3855" w:rsidRPr="00D21E1B">
        <w:rPr>
          <w:rFonts w:hint="eastAsia"/>
          <w:sz w:val="28"/>
        </w:rPr>
        <w:t>(140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寬</w:t>
      </w:r>
      <w:r w:rsidR="00BF3855" w:rsidRPr="00D21E1B">
        <w:rPr>
          <w:rFonts w:hint="eastAsia"/>
          <w:sz w:val="28"/>
        </w:rPr>
        <w:t>(80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高</w:t>
      </w:r>
      <w:r w:rsidR="00BF3855" w:rsidRPr="00D21E1B">
        <w:rPr>
          <w:rFonts w:hint="eastAsia"/>
          <w:sz w:val="28"/>
        </w:rPr>
        <w:t>(75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>)</w:t>
      </w:r>
    </w:p>
    <w:p w:rsidR="00D21E1B" w:rsidRP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</w:p>
    <w:p w:rsidR="00D21E1B" w:rsidRDefault="00BF3855" w:rsidP="00D21E1B">
      <w:pPr>
        <w:pStyle w:val="a3"/>
        <w:numPr>
          <w:ilvl w:val="0"/>
          <w:numId w:val="1"/>
        </w:numPr>
        <w:spacing w:line="400" w:lineRule="exact"/>
        <w:ind w:leftChars="0" w:left="357"/>
        <w:rPr>
          <w:rFonts w:hint="eastAsia"/>
          <w:sz w:val="28"/>
        </w:rPr>
      </w:pPr>
      <w:proofErr w:type="gramStart"/>
      <w:r w:rsidRPr="00D21E1B">
        <w:rPr>
          <w:rFonts w:hint="eastAsia"/>
          <w:sz w:val="28"/>
        </w:rPr>
        <w:t>鬆餅機</w:t>
      </w:r>
      <w:proofErr w:type="gramEnd"/>
      <w:r w:rsidRPr="00D21E1B">
        <w:rPr>
          <w:rFonts w:hint="eastAsia"/>
          <w:sz w:val="28"/>
        </w:rPr>
        <w:t xml:space="preserve"> ( 60301000001910000001~3)</w:t>
      </w:r>
      <w:r w:rsidR="009021BB">
        <w:rPr>
          <w:rFonts w:hint="eastAsia"/>
          <w:sz w:val="28"/>
        </w:rPr>
        <w:t xml:space="preserve"> 3</w:t>
      </w:r>
      <w:r w:rsidR="009021BB">
        <w:rPr>
          <w:rFonts w:hint="eastAsia"/>
          <w:sz w:val="28"/>
        </w:rPr>
        <w:t>台</w:t>
      </w:r>
      <w:r w:rsidRPr="00D21E1B">
        <w:rPr>
          <w:rFonts w:hint="eastAsia"/>
          <w:sz w:val="28"/>
        </w:rPr>
        <w:t xml:space="preserve">: </w:t>
      </w:r>
    </w:p>
    <w:p w:rsid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544688" w:rsidRPr="00D21E1B">
        <w:rPr>
          <w:rFonts w:hint="eastAsia"/>
          <w:sz w:val="28"/>
        </w:rPr>
        <w:t>民國</w:t>
      </w:r>
      <w:r w:rsidR="00544688" w:rsidRPr="00D21E1B">
        <w:rPr>
          <w:rFonts w:hint="eastAsia"/>
          <w:sz w:val="28"/>
        </w:rPr>
        <w:t>91</w:t>
      </w:r>
      <w:r w:rsidR="00544688" w:rsidRPr="00D21E1B">
        <w:rPr>
          <w:rFonts w:hint="eastAsia"/>
          <w:sz w:val="28"/>
        </w:rPr>
        <w:t>年購置，</w:t>
      </w:r>
      <w:r w:rsidR="00BF3855" w:rsidRPr="00D21E1B">
        <w:rPr>
          <w:rFonts w:hint="eastAsia"/>
          <w:sz w:val="28"/>
        </w:rPr>
        <w:t>可開啟電源，但實際功能不明。</w:t>
      </w:r>
    </w:p>
    <w:p w:rsidR="00BF3855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BF3855" w:rsidRPr="00D21E1B">
        <w:rPr>
          <w:rFonts w:hint="eastAsia"/>
          <w:sz w:val="28"/>
        </w:rPr>
        <w:t>長</w:t>
      </w:r>
      <w:r w:rsidR="00BF3855" w:rsidRPr="00D21E1B">
        <w:rPr>
          <w:rFonts w:hint="eastAsia"/>
          <w:sz w:val="28"/>
        </w:rPr>
        <w:t>(30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寬</w:t>
      </w:r>
      <w:r w:rsidR="00BF3855" w:rsidRPr="00D21E1B">
        <w:rPr>
          <w:rFonts w:hint="eastAsia"/>
          <w:sz w:val="28"/>
        </w:rPr>
        <w:t>(15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高</w:t>
      </w:r>
      <w:r w:rsidR="00BF3855" w:rsidRPr="00D21E1B">
        <w:rPr>
          <w:rFonts w:hint="eastAsia"/>
          <w:sz w:val="28"/>
        </w:rPr>
        <w:t>(10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>)</w:t>
      </w:r>
    </w:p>
    <w:p w:rsidR="00D21E1B" w:rsidRP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</w:p>
    <w:p w:rsidR="00D21E1B" w:rsidRDefault="00BF3855" w:rsidP="00D21E1B">
      <w:pPr>
        <w:pStyle w:val="a3"/>
        <w:numPr>
          <w:ilvl w:val="0"/>
          <w:numId w:val="1"/>
        </w:numPr>
        <w:spacing w:line="400" w:lineRule="exact"/>
        <w:ind w:leftChars="0" w:left="357"/>
        <w:rPr>
          <w:rFonts w:hint="eastAsia"/>
          <w:sz w:val="28"/>
        </w:rPr>
      </w:pPr>
      <w:proofErr w:type="gramStart"/>
      <w:r w:rsidRPr="00D21E1B">
        <w:rPr>
          <w:rFonts w:hint="eastAsia"/>
          <w:sz w:val="28"/>
        </w:rPr>
        <w:t>雙箱鋁架</w:t>
      </w:r>
      <w:proofErr w:type="gramEnd"/>
      <w:r w:rsidRPr="00D21E1B">
        <w:rPr>
          <w:rFonts w:hint="eastAsia"/>
          <w:sz w:val="28"/>
        </w:rPr>
        <w:t xml:space="preserve"> (60702000002881548601, 701): </w:t>
      </w:r>
    </w:p>
    <w:p w:rsid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544688" w:rsidRPr="00D21E1B">
        <w:rPr>
          <w:rFonts w:hint="eastAsia"/>
          <w:sz w:val="28"/>
        </w:rPr>
        <w:t>民國</w:t>
      </w:r>
      <w:r w:rsidR="00544688" w:rsidRPr="00D21E1B">
        <w:rPr>
          <w:rFonts w:hint="eastAsia"/>
          <w:sz w:val="28"/>
        </w:rPr>
        <w:t>86</w:t>
      </w:r>
      <w:r w:rsidR="00544688" w:rsidRPr="00D21E1B">
        <w:rPr>
          <w:rFonts w:hint="eastAsia"/>
          <w:sz w:val="28"/>
        </w:rPr>
        <w:t>年購置，</w:t>
      </w:r>
      <w:r w:rsidR="00BF3855" w:rsidRPr="00D21E1B">
        <w:rPr>
          <w:rFonts w:hint="eastAsia"/>
          <w:sz w:val="28"/>
        </w:rPr>
        <w:t>功能正常，部分結構已生鏽</w:t>
      </w:r>
      <w:r>
        <w:rPr>
          <w:rFonts w:hint="eastAsia"/>
          <w:sz w:val="28"/>
        </w:rPr>
        <w:t>。</w:t>
      </w:r>
    </w:p>
    <w:p w:rsidR="00BF3855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BF3855" w:rsidRPr="00D21E1B">
        <w:rPr>
          <w:rFonts w:hint="eastAsia"/>
          <w:sz w:val="28"/>
        </w:rPr>
        <w:t>長</w:t>
      </w:r>
      <w:r w:rsidR="00BF3855" w:rsidRPr="00D21E1B">
        <w:rPr>
          <w:rFonts w:hint="eastAsia"/>
          <w:sz w:val="28"/>
        </w:rPr>
        <w:t>(110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寬</w:t>
      </w:r>
      <w:r w:rsidR="00BF3855" w:rsidRPr="00D21E1B">
        <w:rPr>
          <w:rFonts w:hint="eastAsia"/>
          <w:sz w:val="28"/>
        </w:rPr>
        <w:t>(50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高</w:t>
      </w:r>
      <w:r w:rsidR="00BF3855" w:rsidRPr="00D21E1B">
        <w:rPr>
          <w:rFonts w:hint="eastAsia"/>
          <w:sz w:val="28"/>
        </w:rPr>
        <w:t>(90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>)</w:t>
      </w:r>
    </w:p>
    <w:p w:rsidR="00D21E1B" w:rsidRP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</w:p>
    <w:p w:rsidR="00D21E1B" w:rsidRDefault="00BF3855" w:rsidP="00D21E1B">
      <w:pPr>
        <w:pStyle w:val="a3"/>
        <w:numPr>
          <w:ilvl w:val="0"/>
          <w:numId w:val="1"/>
        </w:numPr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rFonts w:hint="eastAsia"/>
          <w:sz w:val="28"/>
        </w:rPr>
        <w:t>不鏽鋼</w:t>
      </w:r>
      <w:proofErr w:type="gramStart"/>
      <w:r w:rsidRPr="00D21E1B">
        <w:rPr>
          <w:rFonts w:hint="eastAsia"/>
          <w:sz w:val="28"/>
        </w:rPr>
        <w:t>挾剪截管器</w:t>
      </w:r>
      <w:proofErr w:type="gramEnd"/>
      <w:r w:rsidRPr="00D21E1B">
        <w:rPr>
          <w:rFonts w:hint="eastAsia"/>
          <w:sz w:val="28"/>
        </w:rPr>
        <w:t xml:space="preserve"> (60903000120970000001~2): </w:t>
      </w:r>
    </w:p>
    <w:p w:rsidR="00D21E1B" w:rsidRDefault="00D21E1B" w:rsidP="00D21E1B">
      <w:pPr>
        <w:pStyle w:val="a3"/>
        <w:spacing w:line="400" w:lineRule="exact"/>
        <w:ind w:leftChars="0" w:left="357"/>
        <w:rPr>
          <w:rFonts w:hint="eastAsia"/>
          <w:sz w:val="28"/>
        </w:rPr>
      </w:pPr>
      <w:r w:rsidRPr="00D21E1B">
        <w:rPr>
          <w:sz w:val="28"/>
        </w:rPr>
        <w:sym w:font="Wingdings" w:char="F0E8"/>
      </w:r>
      <w:r w:rsidR="00544688" w:rsidRPr="00D21E1B">
        <w:rPr>
          <w:rFonts w:hint="eastAsia"/>
          <w:sz w:val="28"/>
        </w:rPr>
        <w:t>民國</w:t>
      </w:r>
      <w:r w:rsidR="00544688" w:rsidRPr="00D21E1B">
        <w:rPr>
          <w:rFonts w:hint="eastAsia"/>
          <w:sz w:val="28"/>
        </w:rPr>
        <w:t>97</w:t>
      </w:r>
      <w:r w:rsidR="00544688" w:rsidRPr="00D21E1B">
        <w:rPr>
          <w:rFonts w:hint="eastAsia"/>
          <w:sz w:val="28"/>
        </w:rPr>
        <w:t>年購置，</w:t>
      </w:r>
      <w:r w:rsidR="00BF3855" w:rsidRPr="00D21E1B">
        <w:rPr>
          <w:rFonts w:hint="eastAsia"/>
          <w:sz w:val="28"/>
        </w:rPr>
        <w:t>刀片已變形，需自行修復，</w:t>
      </w:r>
    </w:p>
    <w:p w:rsidR="00BF3855" w:rsidRPr="00D21E1B" w:rsidRDefault="00D21E1B" w:rsidP="00D21E1B">
      <w:pPr>
        <w:pStyle w:val="a3"/>
        <w:spacing w:line="400" w:lineRule="exact"/>
        <w:ind w:leftChars="0" w:left="357"/>
        <w:rPr>
          <w:sz w:val="28"/>
        </w:rPr>
      </w:pPr>
      <w:r w:rsidRPr="00D21E1B">
        <w:rPr>
          <w:sz w:val="28"/>
        </w:rPr>
        <w:sym w:font="Wingdings" w:char="F0E8"/>
      </w:r>
      <w:r w:rsidR="00BF3855" w:rsidRPr="00D21E1B">
        <w:rPr>
          <w:rFonts w:hint="eastAsia"/>
          <w:sz w:val="28"/>
        </w:rPr>
        <w:t>長</w:t>
      </w:r>
      <w:r w:rsidR="00BF3855" w:rsidRPr="00D21E1B">
        <w:rPr>
          <w:rFonts w:hint="eastAsia"/>
          <w:sz w:val="28"/>
        </w:rPr>
        <w:t>(20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 xml:space="preserve">), </w:t>
      </w:r>
      <w:r w:rsidR="00BF3855" w:rsidRPr="00D21E1B">
        <w:rPr>
          <w:rFonts w:hint="eastAsia"/>
          <w:sz w:val="28"/>
        </w:rPr>
        <w:t>寬</w:t>
      </w:r>
      <w:r w:rsidR="00BF3855" w:rsidRPr="00D21E1B">
        <w:rPr>
          <w:rFonts w:hint="eastAsia"/>
          <w:sz w:val="28"/>
        </w:rPr>
        <w:t>(10</w:t>
      </w:r>
      <w:r w:rsidR="00BF3855" w:rsidRPr="00D21E1B">
        <w:rPr>
          <w:rFonts w:hint="eastAsia"/>
          <w:sz w:val="28"/>
        </w:rPr>
        <w:t>公分</w:t>
      </w:r>
      <w:r w:rsidR="00BF3855" w:rsidRPr="00D21E1B">
        <w:rPr>
          <w:rFonts w:hint="eastAsia"/>
          <w:sz w:val="28"/>
        </w:rPr>
        <w:t>)</w:t>
      </w:r>
    </w:p>
    <w:sectPr w:rsidR="00BF3855" w:rsidRPr="00D21E1B" w:rsidSect="00D21E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B2C"/>
    <w:multiLevelType w:val="hybridMultilevel"/>
    <w:tmpl w:val="3C42FE8C"/>
    <w:lvl w:ilvl="0" w:tplc="B9628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55"/>
    <w:rsid w:val="002B074A"/>
    <w:rsid w:val="00544688"/>
    <w:rsid w:val="009021BB"/>
    <w:rsid w:val="00B11489"/>
    <w:rsid w:val="00BF3855"/>
    <w:rsid w:val="00C5014F"/>
    <w:rsid w:val="00D21E1B"/>
    <w:rsid w:val="00E74EA6"/>
    <w:rsid w:val="00F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94CA-30E9-4D19-BAFF-CD1BC9EE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dangerous</dc:creator>
  <cp:lastModifiedBy>dangerous</cp:lastModifiedBy>
  <cp:revision>5</cp:revision>
  <cp:lastPrinted>2016-12-21T06:47:00Z</cp:lastPrinted>
  <dcterms:created xsi:type="dcterms:W3CDTF">2016-12-21T06:20:00Z</dcterms:created>
  <dcterms:modified xsi:type="dcterms:W3CDTF">2016-12-21T07:01:00Z</dcterms:modified>
</cp:coreProperties>
</file>