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212D" w:rsidRPr="0082359B" w:rsidRDefault="00065371" w:rsidP="0019212D">
      <w:pPr>
        <w:spacing w:afterLines="50" w:after="180"/>
        <w:rPr>
          <w:rFonts w:ascii="Georgia" w:hAnsi="Georgia" w:cs="細明體"/>
          <w:b/>
          <w:bCs/>
          <w:noProof/>
          <w:color w:val="000000"/>
          <w:sz w:val="28"/>
          <w:szCs w:val="28"/>
        </w:rPr>
      </w:pPr>
      <w:r w:rsidRPr="00B20770">
        <w:rPr>
          <w:rFonts w:ascii="Georgia" w:eastAsia="SimSun" w:hAnsi="Georgia" w:cs="細明體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 wp14:anchorId="4C53B0CC" wp14:editId="41B25BA6">
                <wp:extent cx="6288657" cy="1088657"/>
                <wp:effectExtent l="0" t="0" r="0" b="16510"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657" cy="1088657"/>
                          <a:chOff x="4397" y="15"/>
                          <a:chExt cx="59611" cy="10889"/>
                        </a:xfrm>
                      </wpg:grpSpPr>
                      <wps:wsp>
                        <wps:cNvPr id="3" name="Rectangle 158"/>
                        <wps:cNvSpPr>
                          <a:spLocks noChangeArrowheads="1"/>
                        </wps:cNvSpPr>
                        <wps:spPr bwMode="gray">
                          <a:xfrm>
                            <a:off x="4397" y="15"/>
                            <a:ext cx="55372" cy="10732"/>
                          </a:xfrm>
                          <a:prstGeom prst="rect">
                            <a:avLst/>
                          </a:prstGeom>
                          <a:solidFill>
                            <a:srgbClr val="E0301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CAB" w:rsidRDefault="008F4CAB" w:rsidP="00E62A4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24"/>
                        <wps:cNvSpPr>
                          <a:spLocks noChangeArrowheads="1"/>
                        </wps:cNvSpPr>
                        <wps:spPr bwMode="gray">
                          <a:xfrm>
                            <a:off x="4397" y="1333"/>
                            <a:ext cx="59611" cy="9414"/>
                          </a:xfrm>
                          <a:prstGeom prst="rect">
                            <a:avLst/>
                          </a:prstGeom>
                          <a:solidFill>
                            <a:srgbClr val="E0301E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CAB" w:rsidRDefault="008F4CAB" w:rsidP="00E62A4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24"/>
                        <wps:cNvSpPr>
                          <a:spLocks noChangeArrowheads="1"/>
                        </wps:cNvSpPr>
                        <wps:spPr bwMode="gray">
                          <a:xfrm>
                            <a:off x="4397" y="1333"/>
                            <a:ext cx="55356" cy="9414"/>
                          </a:xfrm>
                          <a:prstGeom prst="rect">
                            <a:avLst/>
                          </a:prstGeom>
                          <a:solidFill>
                            <a:srgbClr val="E030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4CAB" w:rsidRDefault="008F4CAB" w:rsidP="00E62A4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itle 1"/>
                        <wps:cNvSpPr txBox="1">
                          <a:spLocks/>
                        </wps:cNvSpPr>
                        <wps:spPr bwMode="auto">
                          <a:xfrm>
                            <a:off x="7048" y="1557"/>
                            <a:ext cx="52197" cy="9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448A" w:rsidRPr="00BE448A" w:rsidRDefault="00BE448A" w:rsidP="00BE448A">
                              <w:pPr>
                                <w:pStyle w:val="Web"/>
                                <w:snapToGrid w:val="0"/>
                                <w:textAlignment w:val="baseline"/>
                                <w:rPr>
                                  <w:rFonts w:ascii="Georgia" w:eastAsia="SimSun" w:hAnsi="Georgia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  <w:lang w:eastAsia="zh-TW"/>
                                </w:rPr>
                              </w:pPr>
                              <w:r w:rsidRPr="00BE448A">
                                <w:rPr>
                                  <w:rFonts w:ascii="Georgia" w:eastAsia="SimSun" w:hAnsi="Georgia" w:hint="eastAsia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  <w:lang w:eastAsia="zh-TW"/>
                                </w:rPr>
                                <w:t>【</w:t>
                              </w:r>
                              <w:r w:rsidRPr="00BE448A">
                                <w:rPr>
                                  <w:rFonts w:ascii="Georgia" w:eastAsia="SimSun" w:hAnsi="Georgia" w:hint="eastAsia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  <w:lang w:eastAsia="zh-TW"/>
                                </w:rPr>
                                <w:t>2016 New Energy Leadership Forum</w:t>
                              </w:r>
                              <w:r w:rsidRPr="00BE448A">
                                <w:rPr>
                                  <w:rFonts w:ascii="Georgia" w:eastAsia="SimSun" w:hAnsi="Georgia" w:hint="eastAsia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  <w:lang w:eastAsia="zh-TW"/>
                                </w:rPr>
                                <w:t>】</w:t>
                              </w:r>
                            </w:p>
                            <w:p w:rsidR="008F4CAB" w:rsidRPr="00BE448A" w:rsidRDefault="00BE448A" w:rsidP="00BE448A">
                              <w:pPr>
                                <w:pStyle w:val="Web"/>
                                <w:snapToGrid w:val="0"/>
                                <w:spacing w:before="0" w:after="0"/>
                                <w:textAlignment w:val="baseline"/>
                                <w:rPr>
                                  <w:rFonts w:ascii="Georgia" w:eastAsia="SimSun" w:hAnsi="Georgia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  <w:lang w:eastAsia="zh-TW"/>
                                </w:rPr>
                              </w:pPr>
                              <w:r w:rsidRPr="00BE448A">
                                <w:rPr>
                                  <w:rFonts w:ascii="Georgia" w:eastAsia="SimSun" w:hAnsi="Georgia" w:hint="eastAsia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  <w:lang w:eastAsia="zh-TW"/>
                                </w:rPr>
                                <w:t>新能源領袖論壇</w:t>
                              </w:r>
                              <w:r w:rsidRPr="00BE448A">
                                <w:rPr>
                                  <w:rFonts w:ascii="Georgia" w:eastAsia="SimSun" w:hAnsi="Georgia" w:hint="eastAsia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  <w:lang w:eastAsia="zh-TW"/>
                                </w:rPr>
                                <w:t xml:space="preserve"> - COP21</w:t>
                              </w:r>
                              <w:r w:rsidRPr="00BE448A">
                                <w:rPr>
                                  <w:rFonts w:ascii="Georgia" w:eastAsia="SimSun" w:hAnsi="Georgia" w:hint="eastAsia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  <w:lang w:eastAsia="zh-TW"/>
                                </w:rPr>
                                <w:t>後產業的氣候變遷行動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群組 1" o:spid="_x0000_s1026" style="width:495.15pt;height:85.7pt;mso-position-horizontal-relative:char;mso-position-vertical-relative:line" coordorigin="4397,15" coordsize="59611,10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">
                <v:rect id="Rectangle 158" o:spid="_x0000_s1027" style="position:absolute;left:4397;top:15;width:55372;height:10732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4QcQA&#10;AADaAAAADwAAAGRycy9kb3ducmV2LnhtbESPzWrDMBCE74G8g9hCb4mcFJLgWgnFprSUEsgP5LpY&#10;a0vUWhlLTZy3rwqFHoeZ+YYpdqPrxJWGYD0rWMwzEMS115ZbBefT62wDIkRkjZ1nUnCnALvtdFJg&#10;rv2ND3Q9xlYkCIccFZgY+1zKUBtyGOa+J05e4weHMcmhlXrAW4K7Ti6zbCUdWk4LBnsqDdVfx2+n&#10;oLrc3z4v57JqqnG1MPu1RftRKvX4ML48g4g0xv/wX/tdK3iC3yvpB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0+EHEAAAA2gAAAA8AAAAAAAAAAAAAAAAAmAIAAGRycy9k&#10;b3ducmV2LnhtbFBLBQYAAAAABAAEAPUAAACJAwAAAAA=&#10;" fillcolor="#e0301e" stroked="f" strokeweight="0">
                  <v:fill opacity="46003f"/>
                  <v:textbox inset="0,0,0,0">
                    <w:txbxContent>
                      <w:p w:rsidR="008F4CAB" w:rsidRDefault="008F4CAB" w:rsidP="00E62A4A"/>
                    </w:txbxContent>
                  </v:textbox>
                </v:rect>
                <v:rect id="Rectangle 24" o:spid="_x0000_s1028" style="position:absolute;left:4397;top:1333;width:59611;height:9414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hysEA&#10;AADaAAAADwAAAGRycy9kb3ducmV2LnhtbESPQYvCMBSE7wv+h/CEvSyaVqVINYooLuvRrnp+NM+2&#10;2LzUJmr33xtB2OMwM98w82VnanGn1lWWFcTDCARxbnXFhYLD73YwBeE8ssbaMin4IwfLRe9jjqm2&#10;D97TPfOFCBB2KSoovW9SKV1ekkE3tA1x8M62NeiDbAupW3wEuKnlKIoSabDisFBiQ+uS8kt2MwqS&#10;3Tg7HUdRHG/4+pV9T9HI/VWpz363moHw1Pn/8Lv9oxVM4HUl3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k4crBAAAA2gAAAA8AAAAAAAAAAAAAAAAAmAIAAGRycy9kb3du&#10;cmV2LnhtbFBLBQYAAAAABAAEAPUAAACGAwAAAAA=&#10;" fillcolor="#e0301e" stroked="f" strokeweight="0">
                  <v:fill opacity="26214f"/>
                  <v:stroke joinstyle="round"/>
                  <v:textbox inset="0,0,0,0">
                    <w:txbxContent>
                      <w:p w:rsidR="008F4CAB" w:rsidRDefault="008F4CAB" w:rsidP="00E62A4A"/>
                    </w:txbxContent>
                  </v:textbox>
                </v:rect>
                <v:rect id="Rectangle 24" o:spid="_x0000_s1029" style="position:absolute;left:4397;top:1333;width:55356;height:9414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Q+IcIA&#10;AADaAAAADwAAAGRycy9kb3ducmV2LnhtbESPQWvCQBSE74X+h+UVvJRmY0qlRDdBRaE9NgpeH9ln&#10;Esy+jdk1xn/vFgSPw8x8wyzy0bRioN41lhVMoxgEcWl1w5WC/W778Q3CeWSNrWVScCMHefb6ssBU&#10;2yv/0VD4SgQIuxQV1N53qZSurMmgi2xHHLyj7Q36IPtK6h6vAW5amcTxTBpsOCzU2NG6pvJUXIyC&#10;g/5dHT8vw9QlbWL8Zn1+pxGVmryNyzkIT6N/hh/tH63gC/6vhBsg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D4hwgAAANoAAAAPAAAAAAAAAAAAAAAAAJgCAABkcnMvZG93&#10;bnJldi54bWxQSwUGAAAAAAQABAD1AAAAhwMAAAAA&#10;" fillcolor="#e0301e" stroked="f" strokeweight="0">
                  <v:stroke joinstyle="round"/>
                  <v:textbox inset="0,0,0,0">
                    <w:txbxContent>
                      <w:p w:rsidR="008F4CAB" w:rsidRDefault="008F4CAB" w:rsidP="00E62A4A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tle 1" o:spid="_x0000_s1030" type="#_x0000_t202" style="position:absolute;left:7048;top:1557;width:52197;height:9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gk78A&#10;AADaAAAADwAAAGRycy9kb3ducmV2LnhtbERPy2oCMRTdF/yHcAV3NaNgK6NRRJEWShe+wOVlcp0M&#10;Tm6GJB3j3zeLQpeH816uk21FTz40jhVMxgUI4srphmsF59P+dQ4iRGSNrWNS8KQA69XgZYmldg8+&#10;UH+MtcghHEpUYGLsSilDZchiGLuOOHM35y3GDH0ttcdHDretnBbFm7TYcG4w2NHWUHU//lgFl223&#10;/0pXg9/9TH/spu+Hp6+SUqNh2ixARErxX/zn/tQK8tZ8Jd8A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fqCTvwAAANoAAAAPAAAAAAAAAAAAAAAAAJgCAABkcnMvZG93bnJl&#10;di54bWxQSwUGAAAAAAQABAD1AAAAhAMAAAAA&#10;" filled="f" stroked="f">
                  <v:path arrowok="t"/>
                  <v:textbox inset="0,0,0,0">
                    <w:txbxContent>
                      <w:p w:rsidR="00BE448A" w:rsidRPr="00BE448A" w:rsidRDefault="00BE448A" w:rsidP="00BE448A">
                        <w:pPr>
                          <w:pStyle w:val="Web"/>
                          <w:snapToGrid w:val="0"/>
                          <w:textAlignment w:val="baseline"/>
                          <w:rPr>
                            <w:rFonts w:ascii="Georgia" w:eastAsia="SimSun" w:hAnsi="Georgia"/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  <w:lang w:eastAsia="zh-TW"/>
                          </w:rPr>
                        </w:pPr>
                        <w:r w:rsidRPr="00BE448A">
                          <w:rPr>
                            <w:rFonts w:ascii="Georgia" w:eastAsia="SimSun" w:hAnsi="Georgia" w:hint="eastAsia"/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  <w:lang w:eastAsia="zh-TW"/>
                          </w:rPr>
                          <w:t>【</w:t>
                        </w:r>
                        <w:r w:rsidRPr="00BE448A">
                          <w:rPr>
                            <w:rFonts w:ascii="Georgia" w:eastAsia="SimSun" w:hAnsi="Georgia" w:hint="eastAsia"/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  <w:lang w:eastAsia="zh-TW"/>
                          </w:rPr>
                          <w:t>2016 New Energy Leadership Forum</w:t>
                        </w:r>
                        <w:r w:rsidRPr="00BE448A">
                          <w:rPr>
                            <w:rFonts w:ascii="Georgia" w:eastAsia="SimSun" w:hAnsi="Georgia" w:hint="eastAsia"/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  <w:lang w:eastAsia="zh-TW"/>
                          </w:rPr>
                          <w:t>】</w:t>
                        </w:r>
                      </w:p>
                      <w:p w:rsidR="008F4CAB" w:rsidRPr="00BE448A" w:rsidRDefault="00BE448A" w:rsidP="00BE448A">
                        <w:pPr>
                          <w:pStyle w:val="Web"/>
                          <w:snapToGrid w:val="0"/>
                          <w:spacing w:before="0" w:after="0"/>
                          <w:textAlignment w:val="baseline"/>
                          <w:rPr>
                            <w:rFonts w:ascii="Georgia" w:eastAsia="SimSun" w:hAnsi="Georgia"/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  <w:lang w:eastAsia="zh-TW"/>
                          </w:rPr>
                        </w:pPr>
                        <w:r w:rsidRPr="00BE448A">
                          <w:rPr>
                            <w:rFonts w:ascii="Georgia" w:eastAsia="SimSun" w:hAnsi="Georgia" w:hint="eastAsia"/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  <w:lang w:eastAsia="zh-TW"/>
                          </w:rPr>
                          <w:t>新能源領袖論壇</w:t>
                        </w:r>
                        <w:r w:rsidRPr="00BE448A">
                          <w:rPr>
                            <w:rFonts w:ascii="Georgia" w:eastAsia="SimSun" w:hAnsi="Georgia" w:hint="eastAsia"/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  <w:lang w:eastAsia="zh-TW"/>
                          </w:rPr>
                          <w:t xml:space="preserve"> - COP21</w:t>
                        </w:r>
                        <w:r w:rsidRPr="00BE448A">
                          <w:rPr>
                            <w:rFonts w:ascii="Georgia" w:eastAsia="SimSun" w:hAnsi="Georgia" w:hint="eastAsia"/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  <w:lang w:eastAsia="zh-TW"/>
                          </w:rPr>
                          <w:t>後產業的氣候變遷行動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1" w:name="TOP"/>
      <w:bookmarkEnd w:id="1"/>
    </w:p>
    <w:p w:rsidR="00AF1549" w:rsidRDefault="007928C1" w:rsidP="000E0E88">
      <w:pPr>
        <w:widowControl/>
        <w:ind w:firstLineChars="550" w:firstLine="1320"/>
        <w:rPr>
          <w:rFonts w:ascii="Georgia" w:eastAsiaTheme="minorEastAsia" w:hAnsi="Georgia" w:cs="Arial"/>
          <w:color w:val="000000"/>
          <w:kern w:val="0"/>
        </w:rPr>
      </w:pPr>
      <w:r>
        <w:rPr>
          <w:rFonts w:ascii="Georgia" w:eastAsiaTheme="minorEastAsia" w:hAnsi="Georgia" w:cs="Arial"/>
          <w:noProof/>
          <w:color w:val="000000"/>
          <w:kern w:val="0"/>
        </w:rPr>
        <w:drawing>
          <wp:anchor distT="0" distB="0" distL="114300" distR="114300" simplePos="0" relativeHeight="251658240" behindDoc="0" locked="0" layoutInCell="1" allowOverlap="1" wp14:anchorId="6D6D36EA" wp14:editId="11E09956">
            <wp:simplePos x="0" y="0"/>
            <wp:positionH relativeFrom="column">
              <wp:posOffset>5113919</wp:posOffset>
            </wp:positionH>
            <wp:positionV relativeFrom="paragraph">
              <wp:posOffset>94615</wp:posOffset>
            </wp:positionV>
            <wp:extent cx="405441" cy="544829"/>
            <wp:effectExtent l="0" t="0" r="0" b="825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台灣中油七十週年標誌使用規範(建立外框1223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441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E88">
        <w:rPr>
          <w:rFonts w:ascii="Georgia" w:eastAsiaTheme="minorEastAsia" w:hAnsi="Georgia" w:cs="Arial"/>
          <w:noProof/>
          <w:color w:val="000000"/>
          <w:kern w:val="0"/>
        </w:rPr>
        <w:drawing>
          <wp:inline distT="0" distB="0" distL="0" distR="0" wp14:anchorId="3F6B2D92" wp14:editId="0DC00725">
            <wp:extent cx="4191000" cy="659401"/>
            <wp:effectExtent l="0" t="0" r="0" b="762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5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725" w:rsidRPr="00194DB9" w:rsidRDefault="00846725" w:rsidP="00846725">
      <w:pPr>
        <w:widowControl/>
        <w:jc w:val="both"/>
        <w:rPr>
          <w:rFonts w:ascii="Georgia" w:eastAsia="SimSun" w:hAnsi="Georgia" w:cs="Arial"/>
          <w:color w:val="000000"/>
          <w:kern w:val="0"/>
        </w:rPr>
      </w:pPr>
      <w:r w:rsidRPr="00194DB9">
        <w:rPr>
          <w:rFonts w:ascii="Georgia" w:eastAsia="SimSun" w:hAnsi="Georgia" w:cs="Arial"/>
          <w:color w:val="000000"/>
          <w:kern w:val="0"/>
        </w:rPr>
        <w:t>聯合國氣候變化綱要公約締約國大會</w:t>
      </w:r>
      <w:r w:rsidRPr="00194DB9">
        <w:rPr>
          <w:rFonts w:ascii="Georgia" w:eastAsia="SimSun" w:hAnsi="Georgia" w:cs="Arial"/>
          <w:color w:val="000000"/>
          <w:kern w:val="0"/>
        </w:rPr>
        <w:t>(COP 21)</w:t>
      </w:r>
      <w:r w:rsidRPr="00194DB9">
        <w:rPr>
          <w:rFonts w:ascii="Georgia" w:eastAsia="SimSun" w:hAnsi="Georgia" w:cs="Arial"/>
          <w:color w:val="000000"/>
          <w:kern w:val="0"/>
        </w:rPr>
        <w:t>在</w:t>
      </w:r>
      <w:r w:rsidRPr="00194DB9">
        <w:rPr>
          <w:rFonts w:ascii="Georgia" w:eastAsia="SimSun" w:hAnsi="Georgia" w:cs="Arial"/>
          <w:color w:val="000000"/>
          <w:kern w:val="0"/>
        </w:rPr>
        <w:t>195</w:t>
      </w:r>
      <w:r w:rsidRPr="00194DB9">
        <w:rPr>
          <w:rFonts w:ascii="Georgia" w:eastAsia="SimSun" w:hAnsi="Georgia" w:cs="Arial"/>
          <w:color w:val="000000"/>
          <w:kern w:val="0"/>
        </w:rPr>
        <w:t>國代表鼓掌下通過巴黎協</w:t>
      </w:r>
      <w:r w:rsidR="00581FA8">
        <w:rPr>
          <w:rFonts w:asciiTheme="minorEastAsia" w:eastAsiaTheme="minorEastAsia" w:hAnsiTheme="minorEastAsia" w:cs="Arial" w:hint="eastAsia"/>
          <w:color w:val="000000"/>
          <w:kern w:val="0"/>
        </w:rPr>
        <w:t>定</w:t>
      </w:r>
      <w:r w:rsidRPr="00194DB9">
        <w:rPr>
          <w:rFonts w:ascii="Georgia" w:eastAsia="SimSun" w:hAnsi="Georgia" w:cs="Arial"/>
          <w:color w:val="000000"/>
          <w:kern w:val="0"/>
        </w:rPr>
        <w:t>，開啟人類對抗氣候變遷的新篇章，也正式宣告世界邁向低碳</w:t>
      </w:r>
      <w:r w:rsidRPr="00194DB9">
        <w:rPr>
          <w:rFonts w:ascii="Georgia" w:eastAsia="SimSun" w:hAnsi="Georgia" w:cs="Arial"/>
          <w:color w:val="000000"/>
          <w:kern w:val="0"/>
        </w:rPr>
        <w:t>2.0</w:t>
      </w:r>
      <w:r w:rsidRPr="00194DB9">
        <w:rPr>
          <w:rFonts w:ascii="Georgia" w:eastAsia="SimSun" w:hAnsi="Georgia" w:cs="Arial"/>
          <w:color w:val="000000"/>
          <w:kern w:val="0"/>
        </w:rPr>
        <w:t>時代。</w:t>
      </w:r>
    </w:p>
    <w:p w:rsidR="00846725" w:rsidRPr="00194DB9" w:rsidRDefault="00846725" w:rsidP="00846725">
      <w:pPr>
        <w:pStyle w:val="Web"/>
        <w:spacing w:before="120" w:line="276" w:lineRule="auto"/>
        <w:textAlignment w:val="baseline"/>
        <w:rPr>
          <w:rFonts w:ascii="Georgia" w:eastAsia="SimSun" w:hAnsi="Georgia"/>
          <w:color w:val="000000"/>
          <w:kern w:val="2"/>
          <w:lang w:eastAsia="zh-TW"/>
        </w:rPr>
      </w:pPr>
      <w:r w:rsidRPr="00194DB9">
        <w:rPr>
          <w:rFonts w:ascii="Georgia" w:eastAsia="SimSun" w:hAnsi="Georgia" w:cs="新細明體"/>
          <w:color w:val="000000"/>
          <w:lang w:eastAsia="zh-TW"/>
        </w:rPr>
        <w:t>國際知名競爭力大師</w:t>
      </w:r>
      <w:r w:rsidRPr="00194DB9">
        <w:rPr>
          <w:rFonts w:ascii="Georgia" w:eastAsia="SimSun" w:hAnsi="Georgia"/>
          <w:color w:val="000000"/>
          <w:lang w:eastAsia="zh-TW"/>
        </w:rPr>
        <w:t xml:space="preserve"> Michael Porter</w:t>
      </w:r>
      <w:r w:rsidRPr="00194DB9">
        <w:rPr>
          <w:rFonts w:ascii="Georgia" w:eastAsia="SimSun" w:hAnsi="Georgia" w:cs="新細明體"/>
          <w:color w:val="000000"/>
          <w:lang w:eastAsia="zh-TW"/>
        </w:rPr>
        <w:t>指出，企業認為加強環保會增加營運成本，從而降低其競爭力是錯誤的。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最佳案例當屬歐盟，從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1990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年到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2012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年間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GDP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不但成長了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44%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，溫室氣體排放量卻減少了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18%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。歐洲的再生能源產業不但創造了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1,290</w:t>
      </w:r>
      <w:r w:rsidRPr="00194DB9">
        <w:rPr>
          <w:rFonts w:ascii="Georgia" w:eastAsia="SimSun" w:hAnsi="Georgia"/>
          <w:color w:val="000000"/>
          <w:kern w:val="2"/>
          <w:lang w:eastAsia="zh-TW"/>
        </w:rPr>
        <w:t>億歐元的年營業額，更創造了一百萬</w:t>
      </w:r>
      <w:proofErr w:type="gramStart"/>
      <w:r w:rsidRPr="00194DB9">
        <w:rPr>
          <w:rFonts w:ascii="Georgia" w:eastAsia="SimSun" w:hAnsi="Georgia"/>
          <w:color w:val="000000"/>
          <w:kern w:val="2"/>
          <w:lang w:eastAsia="zh-TW"/>
        </w:rPr>
        <w:t>個</w:t>
      </w:r>
      <w:proofErr w:type="gramEnd"/>
      <w:r w:rsidRPr="00194DB9">
        <w:rPr>
          <w:rFonts w:ascii="Georgia" w:eastAsia="SimSun" w:hAnsi="Georgia"/>
          <w:color w:val="000000"/>
          <w:kern w:val="2"/>
          <w:lang w:eastAsia="zh-TW"/>
        </w:rPr>
        <w:t>以上的工作機會。</w:t>
      </w:r>
    </w:p>
    <w:p w:rsidR="00194DB9" w:rsidRPr="00194DB9" w:rsidRDefault="00846725" w:rsidP="00846725">
      <w:pPr>
        <w:pStyle w:val="Web"/>
        <w:spacing w:before="120" w:line="276" w:lineRule="auto"/>
        <w:textAlignment w:val="baseline"/>
        <w:rPr>
          <w:rFonts w:ascii="Georgia" w:eastAsia="SimSun" w:hAnsi="Georgia" w:cs="Arial"/>
          <w:color w:val="000000"/>
        </w:rPr>
      </w:pPr>
      <w:r w:rsidRPr="00194DB9">
        <w:rPr>
          <w:rFonts w:ascii="Georgia" w:eastAsia="SimSun" w:hAnsi="Georgia" w:cs="Arial"/>
          <w:color w:val="000000"/>
        </w:rPr>
        <w:t>台灣</w:t>
      </w:r>
      <w:r w:rsidR="00FB30CC" w:rsidRPr="00194DB9">
        <w:rPr>
          <w:rFonts w:ascii="Georgia" w:eastAsia="SimSun" w:hAnsi="Georgia" w:cs="Arial"/>
          <w:color w:val="000000"/>
        </w:rPr>
        <w:t>地區</w:t>
      </w:r>
      <w:r w:rsidR="00FB30CC" w:rsidRPr="00194DB9">
        <w:rPr>
          <w:rFonts w:ascii="Georgia" w:eastAsia="SimSun" w:hAnsi="Georgia" w:cs="Arial"/>
          <w:color w:val="000000"/>
          <w:lang w:eastAsia="zh-TW"/>
        </w:rPr>
        <w:t>長期高度</w:t>
      </w:r>
      <w:r w:rsidR="00FB30CC" w:rsidRPr="00194DB9">
        <w:rPr>
          <w:rFonts w:ascii="Georgia" w:eastAsia="SimSun" w:hAnsi="Georgia" w:cs="Arial"/>
          <w:color w:val="000000"/>
        </w:rPr>
        <w:t>依賴進口能源，加上核電廠不延役，將產生未來能源缺乏的風險。此外，為</w:t>
      </w:r>
      <w:r w:rsidRPr="00194DB9">
        <w:rPr>
          <w:rFonts w:ascii="Georgia" w:eastAsia="SimSun" w:hAnsi="Georgia" w:cs="Arial"/>
          <w:color w:val="000000"/>
        </w:rPr>
        <w:t>因應這波史上最重要的全球減碳運動，立法院已於</w:t>
      </w:r>
      <w:r w:rsidR="0064533C">
        <w:rPr>
          <w:rFonts w:ascii="Georgia" w:eastAsiaTheme="minorEastAsia" w:hAnsi="Georgia" w:cs="Arial" w:hint="eastAsia"/>
          <w:color w:val="000000"/>
          <w:lang w:eastAsia="zh-TW"/>
        </w:rPr>
        <w:t>2015</w:t>
      </w:r>
      <w:r w:rsidRPr="00194DB9">
        <w:rPr>
          <w:rFonts w:ascii="Georgia" w:eastAsia="SimSun" w:hAnsi="Georgia" w:cs="Arial"/>
          <w:color w:val="000000"/>
        </w:rPr>
        <w:t>年</w:t>
      </w:r>
      <w:r w:rsidRPr="00194DB9">
        <w:rPr>
          <w:rFonts w:ascii="Georgia" w:eastAsia="SimSun" w:hAnsi="Georgia" w:cs="Arial"/>
          <w:color w:val="000000"/>
        </w:rPr>
        <w:t>6</w:t>
      </w:r>
      <w:r w:rsidRPr="00194DB9">
        <w:rPr>
          <w:rFonts w:ascii="Georgia" w:eastAsia="SimSun" w:hAnsi="Georgia" w:cs="Arial"/>
          <w:color w:val="000000"/>
        </w:rPr>
        <w:t>月三讀通過「溫室氣體減量及管理法」，讓減碳不再成為台灣的貿易地雷，而是發展</w:t>
      </w:r>
      <w:r w:rsidRPr="00194DB9">
        <w:rPr>
          <w:rFonts w:ascii="Georgia" w:eastAsia="SimSun" w:hAnsi="Georgia" w:cs="Arial"/>
          <w:b/>
          <w:color w:val="000000"/>
        </w:rPr>
        <w:t>綠能產業</w:t>
      </w:r>
      <w:r w:rsidRPr="00194DB9">
        <w:rPr>
          <w:rFonts w:ascii="Georgia" w:eastAsia="SimSun" w:hAnsi="Georgia" w:cs="Arial"/>
          <w:color w:val="000000"/>
        </w:rPr>
        <w:t>的利基。</w:t>
      </w:r>
    </w:p>
    <w:p w:rsidR="009A3BCA" w:rsidRPr="00194DB9" w:rsidRDefault="009A3BCA" w:rsidP="00846725">
      <w:pPr>
        <w:pStyle w:val="Web"/>
        <w:spacing w:before="120" w:line="276" w:lineRule="auto"/>
        <w:textAlignment w:val="baseline"/>
        <w:rPr>
          <w:rFonts w:ascii="Georgia" w:eastAsia="SimSun" w:hAnsi="Georgia" w:cs="Arial"/>
          <w:color w:val="000000"/>
        </w:rPr>
      </w:pPr>
      <w:r w:rsidRPr="00194DB9">
        <w:rPr>
          <w:rFonts w:ascii="Georgia" w:eastAsia="SimSun" w:hAnsi="Georgia" w:cs="Arial"/>
          <w:color w:val="000000"/>
        </w:rPr>
        <w:t>穩定能源供應，推廣能源多元化</w:t>
      </w:r>
      <w:r w:rsidR="00194DB9" w:rsidRPr="00194DB9">
        <w:rPr>
          <w:rFonts w:ascii="Georgia" w:eastAsia="SimSun" w:hAnsi="Georgia" w:cs="Arial"/>
          <w:color w:val="000000"/>
        </w:rPr>
        <w:t>、</w:t>
      </w:r>
      <w:r w:rsidRPr="00194DB9">
        <w:rPr>
          <w:rFonts w:ascii="Georgia" w:eastAsia="SimSun" w:hAnsi="Georgia" w:cs="Arial"/>
          <w:color w:val="000000"/>
        </w:rPr>
        <w:t>改善電力結構，提升發電效率、促進能源市場自由化、產業結構轉型，發展低耗能新興產業</w:t>
      </w:r>
      <w:r w:rsidR="00194DB9" w:rsidRPr="00194DB9">
        <w:rPr>
          <w:rFonts w:ascii="Georgia" w:eastAsia="SimSun" w:hAnsi="Georgia" w:cs="Arial"/>
          <w:color w:val="000000"/>
        </w:rPr>
        <w:t>等，</w:t>
      </w:r>
      <w:r w:rsidRPr="00194DB9">
        <w:rPr>
          <w:rFonts w:ascii="Georgia" w:eastAsia="SimSun" w:hAnsi="Georgia" w:cs="Arial"/>
          <w:color w:val="000000"/>
        </w:rPr>
        <w:t>都是</w:t>
      </w:r>
      <w:r w:rsidR="00194DB9" w:rsidRPr="00194DB9">
        <w:rPr>
          <w:rFonts w:ascii="Georgia" w:eastAsia="SimSun" w:hAnsi="Georgia" w:cs="Arial"/>
          <w:color w:val="000000"/>
        </w:rPr>
        <w:t>新政府發展新能源政策可考量的方式與政策。</w:t>
      </w:r>
    </w:p>
    <w:p w:rsidR="00C73913" w:rsidRPr="00194DB9" w:rsidRDefault="00612A3A" w:rsidP="00CD13CE">
      <w:pPr>
        <w:pStyle w:val="Web"/>
        <w:spacing w:before="120" w:line="276" w:lineRule="auto"/>
        <w:textAlignment w:val="baseline"/>
        <w:rPr>
          <w:rFonts w:ascii="Georgia" w:eastAsia="SimSun" w:hAnsi="Georgia"/>
        </w:rPr>
      </w:pPr>
      <w:r w:rsidRPr="00194DB9">
        <w:rPr>
          <w:rFonts w:ascii="Georgia" w:eastAsia="SimSun" w:hAnsi="Georgia"/>
          <w:b/>
        </w:rPr>
        <w:t>資誠</w:t>
      </w:r>
      <w:r w:rsidRPr="00194DB9">
        <w:rPr>
          <w:rFonts w:ascii="Georgia" w:eastAsia="SimSun" w:hAnsi="Georgia"/>
          <w:b/>
        </w:rPr>
        <w:t>PwC</w:t>
      </w:r>
      <w:r w:rsidR="00194DB9">
        <w:rPr>
          <w:rFonts w:ascii="Georgia" w:eastAsia="SimSun" w:hAnsi="Georgia"/>
          <w:b/>
        </w:rPr>
        <w:t>、</w:t>
      </w:r>
      <w:r w:rsidR="00BE448A" w:rsidRPr="00194DB9">
        <w:rPr>
          <w:rFonts w:ascii="Georgia" w:eastAsia="SimSun" w:hAnsi="Georgia"/>
          <w:b/>
          <w:lang w:eastAsia="zh-TW"/>
        </w:rPr>
        <w:t>歐洲商會</w:t>
      </w:r>
      <w:r w:rsidR="00BE448A" w:rsidRPr="00194DB9">
        <w:rPr>
          <w:rFonts w:ascii="Georgia" w:eastAsia="SimSun" w:hAnsi="Georgia"/>
          <w:lang w:eastAsia="zh-TW"/>
        </w:rPr>
        <w:t>與</w:t>
      </w:r>
      <w:r w:rsidR="00BE448A" w:rsidRPr="00194DB9">
        <w:rPr>
          <w:rFonts w:ascii="Georgia" w:eastAsia="SimSun" w:hAnsi="Georgia"/>
          <w:b/>
          <w:lang w:eastAsia="zh-TW"/>
        </w:rPr>
        <w:t>中油公司</w:t>
      </w:r>
      <w:r w:rsidRPr="00194DB9">
        <w:rPr>
          <w:rFonts w:ascii="Georgia" w:eastAsia="SimSun" w:hAnsi="Georgia"/>
        </w:rPr>
        <w:t>共同規劃辦理</w:t>
      </w:r>
      <w:r w:rsidR="00351C7E" w:rsidRPr="00194DB9">
        <w:rPr>
          <w:rFonts w:ascii="Georgia" w:eastAsia="SimSun" w:hAnsi="Georgia"/>
        </w:rPr>
        <w:t>本次</w:t>
      </w:r>
      <w:r w:rsidR="00760853" w:rsidRPr="00194DB9">
        <w:rPr>
          <w:rFonts w:ascii="Georgia" w:eastAsia="SimSun" w:hAnsi="Georgia"/>
          <w:lang w:eastAsia="zh-TW"/>
        </w:rPr>
        <w:t>研討會</w:t>
      </w:r>
      <w:r w:rsidRPr="00194DB9">
        <w:rPr>
          <w:rFonts w:ascii="Georgia" w:eastAsia="SimSun" w:hAnsi="Georgia"/>
        </w:rPr>
        <w:t>，</w:t>
      </w:r>
      <w:r w:rsidR="005F7AB3" w:rsidRPr="00194DB9">
        <w:rPr>
          <w:rFonts w:ascii="Georgia" w:eastAsia="SimSun" w:hAnsi="Georgia"/>
        </w:rPr>
        <w:t>並以「</w:t>
      </w:r>
      <w:r w:rsidR="00745B63" w:rsidRPr="00745B63">
        <w:rPr>
          <w:rFonts w:ascii="Georgia" w:eastAsia="SimSun" w:hAnsi="Georgia" w:hint="eastAsia"/>
          <w:b/>
          <w:lang w:eastAsia="zh-TW"/>
        </w:rPr>
        <w:t>新能源領袖論壇</w:t>
      </w:r>
      <w:r w:rsidR="00745B63" w:rsidRPr="00745B63">
        <w:rPr>
          <w:rFonts w:ascii="Georgia" w:eastAsia="SimSun" w:hAnsi="Georgia" w:hint="eastAsia"/>
          <w:b/>
          <w:lang w:eastAsia="zh-TW"/>
        </w:rPr>
        <w:t xml:space="preserve"> - COP21</w:t>
      </w:r>
      <w:r w:rsidR="00745B63" w:rsidRPr="00745B63">
        <w:rPr>
          <w:rFonts w:ascii="Georgia" w:eastAsia="SimSun" w:hAnsi="Georgia" w:hint="eastAsia"/>
          <w:b/>
          <w:lang w:eastAsia="zh-TW"/>
        </w:rPr>
        <w:t>後產業的氣候變遷行動</w:t>
      </w:r>
      <w:r w:rsidR="005F7AB3" w:rsidRPr="00194DB9">
        <w:rPr>
          <w:rFonts w:ascii="Georgia" w:eastAsia="SimSun" w:hAnsi="Georgia"/>
        </w:rPr>
        <w:t>」為主題</w:t>
      </w:r>
      <w:r w:rsidR="006B047F" w:rsidRPr="00194DB9">
        <w:rPr>
          <w:rFonts w:ascii="Georgia" w:eastAsia="SimSun" w:hAnsi="Georgia"/>
        </w:rPr>
        <w:t>，</w:t>
      </w:r>
      <w:r w:rsidR="00760853" w:rsidRPr="00194DB9">
        <w:rPr>
          <w:rFonts w:ascii="Georgia" w:eastAsia="SimSun" w:hAnsi="Georgia"/>
          <w:kern w:val="2"/>
          <w:lang w:eastAsia="zh-TW"/>
        </w:rPr>
        <w:t>廣為邀請國內外</w:t>
      </w:r>
      <w:r w:rsidR="001C3368" w:rsidRPr="00194DB9">
        <w:rPr>
          <w:rFonts w:ascii="Georgia" w:eastAsia="SimSun" w:hAnsi="Georgia"/>
          <w:kern w:val="2"/>
          <w:lang w:eastAsia="zh-TW"/>
        </w:rPr>
        <w:t>綠能產業</w:t>
      </w:r>
      <w:r w:rsidR="00194DB9">
        <w:rPr>
          <w:rFonts w:ascii="Georgia" w:eastAsia="SimSun" w:hAnsi="Georgia"/>
          <w:kern w:val="2"/>
          <w:lang w:eastAsia="zh-TW"/>
        </w:rPr>
        <w:t>的領袖與</w:t>
      </w:r>
      <w:r w:rsidR="00760853" w:rsidRPr="00194DB9">
        <w:rPr>
          <w:rFonts w:ascii="Georgia" w:eastAsia="SimSun" w:hAnsi="Georgia"/>
          <w:kern w:val="2"/>
          <w:lang w:eastAsia="zh-TW"/>
        </w:rPr>
        <w:t>專家經驗分享，期望本次</w:t>
      </w:r>
      <w:r w:rsidR="001C3368" w:rsidRPr="00194DB9">
        <w:rPr>
          <w:rFonts w:ascii="Georgia" w:eastAsia="SimSun" w:hAnsi="Georgia"/>
          <w:kern w:val="2"/>
          <w:lang w:eastAsia="zh-TW"/>
        </w:rPr>
        <w:t>論壇</w:t>
      </w:r>
      <w:r w:rsidR="00760853" w:rsidRPr="00194DB9">
        <w:rPr>
          <w:rFonts w:ascii="Georgia" w:eastAsia="SimSun" w:hAnsi="Georgia"/>
          <w:kern w:val="2"/>
          <w:lang w:eastAsia="zh-TW"/>
        </w:rPr>
        <w:t>，國內</w:t>
      </w:r>
      <w:r w:rsidR="00170A55" w:rsidRPr="00194DB9">
        <w:rPr>
          <w:rFonts w:ascii="Georgia" w:eastAsia="SimSun" w:hAnsi="Georgia"/>
          <w:b/>
          <w:kern w:val="2"/>
          <w:lang w:eastAsia="zh-TW"/>
        </w:rPr>
        <w:t>能源相關產業</w:t>
      </w:r>
      <w:r w:rsidR="00170A55" w:rsidRPr="00194DB9">
        <w:rPr>
          <w:rFonts w:ascii="Georgia" w:eastAsia="SimSun" w:hAnsi="Georgia"/>
          <w:kern w:val="2"/>
          <w:lang w:eastAsia="zh-TW"/>
        </w:rPr>
        <w:t>與</w:t>
      </w:r>
      <w:r w:rsidR="00760853" w:rsidRPr="00194DB9">
        <w:rPr>
          <w:rFonts w:ascii="Georgia" w:eastAsia="SimSun" w:hAnsi="Georgia"/>
          <w:b/>
          <w:kern w:val="2"/>
          <w:lang w:eastAsia="zh-TW"/>
        </w:rPr>
        <w:t>金融機構</w:t>
      </w:r>
      <w:r w:rsidR="00760853" w:rsidRPr="00194DB9">
        <w:rPr>
          <w:rFonts w:ascii="Georgia" w:eastAsia="SimSun" w:hAnsi="Georgia"/>
          <w:kern w:val="2"/>
          <w:lang w:eastAsia="zh-TW"/>
        </w:rPr>
        <w:t>得以掌握</w:t>
      </w:r>
      <w:r w:rsidR="00760853" w:rsidRPr="00194DB9">
        <w:rPr>
          <w:rFonts w:ascii="Georgia" w:eastAsia="SimSun" w:hAnsi="Georgia"/>
          <w:b/>
          <w:kern w:val="2"/>
          <w:lang w:eastAsia="zh-TW"/>
        </w:rPr>
        <w:t>綠色創新</w:t>
      </w:r>
      <w:r w:rsidR="001C3368" w:rsidRPr="00194DB9">
        <w:rPr>
          <w:rFonts w:ascii="Georgia" w:eastAsia="SimSun" w:hAnsi="Georgia"/>
          <w:kern w:val="2"/>
          <w:lang w:eastAsia="zh-TW"/>
        </w:rPr>
        <w:t>的</w:t>
      </w:r>
      <w:r w:rsidR="00760853" w:rsidRPr="00194DB9">
        <w:rPr>
          <w:rFonts w:ascii="Georgia" w:eastAsia="SimSun" w:hAnsi="Georgia"/>
          <w:kern w:val="2"/>
          <w:lang w:eastAsia="zh-TW"/>
        </w:rPr>
        <w:t>商機，</w:t>
      </w:r>
      <w:r w:rsidR="001C3368" w:rsidRPr="00194DB9">
        <w:rPr>
          <w:rFonts w:ascii="Georgia" w:eastAsia="SimSun" w:hAnsi="Georgia"/>
          <w:kern w:val="2"/>
          <w:lang w:eastAsia="zh-TW"/>
        </w:rPr>
        <w:t>創造雙贏局面</w:t>
      </w:r>
      <w:r w:rsidR="00760853" w:rsidRPr="00194DB9">
        <w:rPr>
          <w:rFonts w:ascii="Georgia" w:eastAsia="SimSun" w:hAnsi="Georgia"/>
          <w:kern w:val="2"/>
          <w:lang w:eastAsia="zh-TW"/>
        </w:rPr>
        <w:t>。</w:t>
      </w:r>
    </w:p>
    <w:p w:rsidR="00BE448A" w:rsidRPr="00D9442F" w:rsidRDefault="009B34E5" w:rsidP="00BE448A">
      <w:pPr>
        <w:tabs>
          <w:tab w:val="left" w:pos="3705"/>
        </w:tabs>
        <w:spacing w:afterLines="50" w:after="180" w:line="276" w:lineRule="auto"/>
        <w:jc w:val="both"/>
        <w:rPr>
          <w:rFonts w:ascii="Georgia" w:eastAsia="SimSun" w:hAnsi="Georgia" w:cs="細明體"/>
          <w:color w:val="FF0000"/>
        </w:rPr>
      </w:pPr>
      <w:r w:rsidRPr="00B30BC0">
        <w:rPr>
          <w:rFonts w:ascii="Georgia" w:eastAsia="SimSun" w:hAnsi="Georgia" w:cs="細明體"/>
          <w:color w:val="000000" w:themeColor="text1"/>
        </w:rPr>
        <w:t>誠摯歡迎</w:t>
      </w:r>
      <w:r w:rsidR="00F1078A" w:rsidRPr="00B30BC0">
        <w:rPr>
          <w:rFonts w:ascii="Georgia" w:eastAsia="SimSun" w:hAnsi="Georgia" w:cs="細明體"/>
          <w:color w:val="000000" w:themeColor="text1"/>
        </w:rPr>
        <w:t>各</w:t>
      </w:r>
      <w:r w:rsidR="00170A55" w:rsidRPr="00B30BC0">
        <w:rPr>
          <w:rFonts w:ascii="Georgia" w:eastAsia="SimSun" w:hAnsi="Georgia" w:cs="細明體"/>
          <w:b/>
          <w:color w:val="000000" w:themeColor="text1"/>
        </w:rPr>
        <w:t>企業</w:t>
      </w:r>
      <w:r w:rsidR="00170A55" w:rsidRPr="00B30BC0">
        <w:rPr>
          <w:rFonts w:ascii="Georgia" w:eastAsia="SimSun" w:hAnsi="Georgia" w:cs="細明體"/>
          <w:color w:val="000000" w:themeColor="text1"/>
        </w:rPr>
        <w:t>、</w:t>
      </w:r>
      <w:r w:rsidR="00170A55" w:rsidRPr="00B30BC0">
        <w:rPr>
          <w:rFonts w:ascii="Georgia" w:eastAsia="SimSun" w:hAnsi="Georgia" w:cs="細明體"/>
          <w:b/>
          <w:color w:val="000000" w:themeColor="text1"/>
        </w:rPr>
        <w:t>能源相關產業</w:t>
      </w:r>
      <w:r w:rsidR="00170A55" w:rsidRPr="00B30BC0">
        <w:rPr>
          <w:rFonts w:ascii="Georgia" w:eastAsia="SimSun" w:hAnsi="Georgia" w:cs="細明體"/>
          <w:color w:val="000000" w:themeColor="text1"/>
        </w:rPr>
        <w:t>與</w:t>
      </w:r>
      <w:r w:rsidR="00170A55" w:rsidRPr="00B30BC0">
        <w:rPr>
          <w:rFonts w:ascii="Georgia" w:eastAsia="SimSun" w:hAnsi="Georgia" w:cs="細明體"/>
          <w:b/>
          <w:color w:val="000000" w:themeColor="text1"/>
        </w:rPr>
        <w:t>金融機構</w:t>
      </w:r>
      <w:r w:rsidR="00170A55" w:rsidRPr="00B30BC0">
        <w:rPr>
          <w:rFonts w:ascii="Georgia" w:eastAsia="SimSun" w:hAnsi="Georgia" w:cs="細明體"/>
          <w:color w:val="000000" w:themeColor="text1"/>
        </w:rPr>
        <w:t>（</w:t>
      </w:r>
      <w:r w:rsidR="00F1078A" w:rsidRPr="00B30BC0">
        <w:rPr>
          <w:rFonts w:ascii="Georgia" w:eastAsia="SimSun" w:hAnsi="Georgia" w:cs="細明體"/>
          <w:color w:val="000000" w:themeColor="text1"/>
        </w:rPr>
        <w:t>經營企劃、授信、風控、保險、商品投資</w:t>
      </w:r>
      <w:r w:rsidR="00170A55" w:rsidRPr="00B30BC0">
        <w:rPr>
          <w:rFonts w:ascii="Georgia" w:eastAsia="SimSun" w:hAnsi="Georgia" w:cs="細明體"/>
          <w:color w:val="000000" w:themeColor="text1"/>
        </w:rPr>
        <w:t>）</w:t>
      </w:r>
      <w:r w:rsidR="00F1078A" w:rsidRPr="00B30BC0">
        <w:rPr>
          <w:rFonts w:ascii="Georgia" w:eastAsia="SimSun" w:hAnsi="Georgia" w:cs="細明體"/>
          <w:color w:val="000000" w:themeColor="text1"/>
        </w:rPr>
        <w:t>等專業經理人及各界先進報名參加，內容精彩可期，為避免向隅，敬請及早報名</w:t>
      </w:r>
      <w:r w:rsidR="00F1078A" w:rsidRPr="00D9442F">
        <w:rPr>
          <w:rFonts w:ascii="Georgia" w:eastAsia="SimSun" w:hAnsi="Georgia" w:cs="細明體"/>
          <w:color w:val="FF0000"/>
        </w:rPr>
        <w:t>。</w:t>
      </w:r>
    </w:p>
    <w:p w:rsidR="000B56F7" w:rsidRPr="000B56F7" w:rsidRDefault="00BE448A" w:rsidP="00CB3FB9">
      <w:pPr>
        <w:spacing w:line="360" w:lineRule="auto"/>
        <w:rPr>
          <w:rFonts w:eastAsiaTheme="minorEastAsia"/>
          <w:b/>
          <w:color w:val="000000"/>
        </w:rPr>
      </w:pPr>
      <w:r w:rsidRPr="005D29F3">
        <w:rPr>
          <w:rFonts w:eastAsia="SimSun"/>
          <w:color w:val="E36C0A"/>
        </w:rPr>
        <w:t>■</w:t>
      </w:r>
      <w:r w:rsidRPr="005B6713">
        <w:rPr>
          <w:rFonts w:eastAsia="SimSun" w:hint="eastAsia"/>
          <w:color w:val="E36C0A"/>
        </w:rPr>
        <w:t xml:space="preserve"> </w:t>
      </w:r>
      <w:r w:rsidRPr="005B6713">
        <w:rPr>
          <w:rFonts w:eastAsia="SimSun" w:hint="eastAsia"/>
          <w:b/>
          <w:color w:val="E36C0A"/>
        </w:rPr>
        <w:t>指導單位：</w:t>
      </w:r>
      <w:r w:rsidRPr="00834685">
        <w:rPr>
          <w:rFonts w:eastAsia="SimSun" w:hint="eastAsia"/>
          <w:b/>
          <w:color w:val="000000"/>
        </w:rPr>
        <w:t>經濟部</w:t>
      </w:r>
      <w:r w:rsidR="000B56F7">
        <w:rPr>
          <w:rFonts w:eastAsiaTheme="minorEastAsia" w:hint="eastAsia"/>
          <w:b/>
          <w:color w:val="000000"/>
        </w:rPr>
        <w:t>、</w:t>
      </w:r>
      <w:r w:rsidR="000B56F7" w:rsidRPr="000B56F7">
        <w:rPr>
          <w:rFonts w:eastAsiaTheme="minorEastAsia" w:hint="eastAsia"/>
          <w:b/>
          <w:color w:val="000000"/>
        </w:rPr>
        <w:t>經濟部能源局</w:t>
      </w:r>
    </w:p>
    <w:p w:rsidR="00D45743" w:rsidRPr="005B6713" w:rsidRDefault="0013003A" w:rsidP="00CB3FB9">
      <w:pPr>
        <w:spacing w:line="360" w:lineRule="auto"/>
        <w:rPr>
          <w:rFonts w:eastAsia="SimSun"/>
          <w:color w:val="E36C0A"/>
        </w:rPr>
      </w:pPr>
      <w:r w:rsidRPr="005D29F3">
        <w:rPr>
          <w:rFonts w:eastAsia="SimSun"/>
          <w:color w:val="E36C0A"/>
        </w:rPr>
        <w:t>■</w:t>
      </w:r>
      <w:r>
        <w:rPr>
          <w:rFonts w:eastAsia="SimSun"/>
          <w:color w:val="E36C0A"/>
        </w:rPr>
        <w:t xml:space="preserve"> </w:t>
      </w:r>
      <w:r w:rsidR="00D45743" w:rsidRPr="005B6713">
        <w:rPr>
          <w:rFonts w:eastAsia="SimSun"/>
          <w:b/>
          <w:color w:val="E36C0A"/>
        </w:rPr>
        <w:t>主辦單位：</w:t>
      </w:r>
      <w:r w:rsidR="00BE448A" w:rsidRPr="00834685">
        <w:rPr>
          <w:rFonts w:eastAsia="SimSun" w:hint="eastAsia"/>
          <w:b/>
          <w:color w:val="000000"/>
        </w:rPr>
        <w:t>歐洲在台商務協會、台灣中油股份有限公司</w:t>
      </w:r>
      <w:r w:rsidR="005D29F3" w:rsidRPr="00834685">
        <w:rPr>
          <w:rFonts w:eastAsia="SimSun"/>
          <w:b/>
          <w:color w:val="000000"/>
        </w:rPr>
        <w:t>、</w:t>
      </w:r>
      <w:proofErr w:type="gramStart"/>
      <w:r w:rsidR="00F90930" w:rsidRPr="00834685">
        <w:rPr>
          <w:rFonts w:eastAsia="SimSun"/>
          <w:b/>
          <w:color w:val="000000"/>
        </w:rPr>
        <w:t>資誠永續</w:t>
      </w:r>
      <w:proofErr w:type="gramEnd"/>
      <w:r w:rsidR="00F90930" w:rsidRPr="00834685">
        <w:rPr>
          <w:rFonts w:eastAsia="SimSun"/>
          <w:b/>
          <w:color w:val="000000"/>
        </w:rPr>
        <w:t>發展服務</w:t>
      </w:r>
      <w:r w:rsidR="00F90930" w:rsidRPr="00834685">
        <w:rPr>
          <w:rFonts w:eastAsia="SimSun"/>
          <w:b/>
          <w:color w:val="000000"/>
        </w:rPr>
        <w:t>(</w:t>
      </w:r>
      <w:r w:rsidR="00F90930" w:rsidRPr="00834685">
        <w:rPr>
          <w:rFonts w:eastAsia="SimSun"/>
          <w:b/>
          <w:color w:val="000000"/>
        </w:rPr>
        <w:t>股</w:t>
      </w:r>
      <w:r w:rsidR="00F90930" w:rsidRPr="00834685">
        <w:rPr>
          <w:rFonts w:eastAsia="SimSun"/>
          <w:b/>
          <w:color w:val="000000"/>
        </w:rPr>
        <w:t>)</w:t>
      </w:r>
      <w:r w:rsidR="00F90930" w:rsidRPr="00834685">
        <w:rPr>
          <w:rFonts w:eastAsia="SimSun"/>
          <w:b/>
          <w:color w:val="000000"/>
        </w:rPr>
        <w:t>公司</w:t>
      </w:r>
    </w:p>
    <w:p w:rsidR="00BE448A" w:rsidRPr="00B30BC0" w:rsidRDefault="00D45743" w:rsidP="00CB3FB9">
      <w:pPr>
        <w:spacing w:line="360" w:lineRule="auto"/>
        <w:rPr>
          <w:rFonts w:eastAsiaTheme="minorEastAsia"/>
          <w:color w:val="000000" w:themeColor="text1"/>
        </w:rPr>
      </w:pPr>
      <w:r w:rsidRPr="005D29F3">
        <w:rPr>
          <w:rFonts w:eastAsia="SimSun"/>
          <w:color w:val="E36C0A"/>
        </w:rPr>
        <w:t>■</w:t>
      </w:r>
      <w:r w:rsidRPr="005B6713">
        <w:rPr>
          <w:rFonts w:eastAsia="SimSun"/>
          <w:color w:val="E36C0A"/>
        </w:rPr>
        <w:t xml:space="preserve"> </w:t>
      </w:r>
      <w:r w:rsidRPr="005B6713">
        <w:rPr>
          <w:rFonts w:eastAsia="SimSun"/>
          <w:b/>
          <w:color w:val="E36C0A"/>
        </w:rPr>
        <w:t>協辦單位：</w:t>
      </w:r>
      <w:r w:rsidR="003F448B">
        <w:rPr>
          <w:rFonts w:eastAsia="SimSun" w:hint="eastAsia"/>
          <w:b/>
          <w:color w:val="000000"/>
        </w:rPr>
        <w:t>台灣</w:t>
      </w:r>
      <w:r w:rsidR="00BE448A" w:rsidRPr="00834685">
        <w:rPr>
          <w:rFonts w:eastAsia="SimSun" w:hint="eastAsia"/>
          <w:b/>
          <w:color w:val="000000"/>
        </w:rPr>
        <w:t>永續能源研究基金會</w:t>
      </w:r>
      <w:r w:rsidR="00F444E6" w:rsidRPr="00A209EE">
        <w:rPr>
          <w:rFonts w:eastAsia="SimSun" w:hint="eastAsia"/>
          <w:b/>
          <w:color w:val="000000"/>
        </w:rPr>
        <w:t>、</w:t>
      </w:r>
      <w:r w:rsidR="0045722A" w:rsidRPr="00B30BC0">
        <w:rPr>
          <w:rFonts w:eastAsia="SimSun" w:hint="eastAsia"/>
          <w:b/>
          <w:color w:val="000000" w:themeColor="text1"/>
        </w:rPr>
        <w:t>台灣</w:t>
      </w:r>
      <w:r w:rsidR="0045722A" w:rsidRPr="00B30BC0">
        <w:rPr>
          <w:rFonts w:eastAsia="SimSun"/>
          <w:b/>
          <w:color w:val="000000" w:themeColor="text1"/>
        </w:rPr>
        <w:t>國際半導體設備與材料產業協會（</w:t>
      </w:r>
      <w:r w:rsidR="00F444E6" w:rsidRPr="00B30BC0">
        <w:rPr>
          <w:rFonts w:eastAsia="SimSun" w:hint="eastAsia"/>
          <w:b/>
          <w:color w:val="000000" w:themeColor="text1"/>
        </w:rPr>
        <w:t>SEMI</w:t>
      </w:r>
      <w:r w:rsidR="0045722A" w:rsidRPr="00B30BC0">
        <w:rPr>
          <w:rFonts w:eastAsia="SimSun" w:hint="eastAsia"/>
          <w:b/>
          <w:color w:val="000000" w:themeColor="text1"/>
        </w:rPr>
        <w:t>）</w:t>
      </w:r>
    </w:p>
    <w:p w:rsidR="00DC1C29" w:rsidRPr="005B6713" w:rsidRDefault="00490512" w:rsidP="00CB3FB9">
      <w:pPr>
        <w:spacing w:line="360" w:lineRule="auto"/>
        <w:rPr>
          <w:rFonts w:eastAsia="SimSun"/>
          <w:color w:val="E36C0A"/>
        </w:rPr>
      </w:pPr>
      <w:r w:rsidRPr="005D29F3">
        <w:rPr>
          <w:rFonts w:eastAsia="SimSun"/>
          <w:color w:val="E36C0A"/>
        </w:rPr>
        <w:t>■</w:t>
      </w:r>
      <w:r w:rsidRPr="005B6713">
        <w:rPr>
          <w:rFonts w:eastAsia="SimSun"/>
          <w:color w:val="E36C0A"/>
        </w:rPr>
        <w:t xml:space="preserve"> </w:t>
      </w:r>
      <w:r w:rsidR="004A5B94" w:rsidRPr="005B6713">
        <w:rPr>
          <w:rFonts w:eastAsia="SimSun"/>
          <w:b/>
          <w:color w:val="E36C0A"/>
        </w:rPr>
        <w:t>時</w:t>
      </w:r>
      <w:r w:rsidR="004A5B94" w:rsidRPr="005B6713">
        <w:rPr>
          <w:rFonts w:eastAsia="SimSun"/>
          <w:b/>
          <w:color w:val="E36C0A"/>
        </w:rPr>
        <w:t xml:space="preserve">    </w:t>
      </w:r>
      <w:r w:rsidR="004A5B94" w:rsidRPr="005B6713">
        <w:rPr>
          <w:rFonts w:eastAsia="SimSun"/>
          <w:b/>
          <w:color w:val="E36C0A"/>
        </w:rPr>
        <w:t>間：</w:t>
      </w:r>
      <w:r w:rsidR="005706A0" w:rsidRPr="00834685">
        <w:rPr>
          <w:rFonts w:eastAsia="SimSun"/>
          <w:b/>
          <w:color w:val="000000"/>
        </w:rPr>
        <w:t>10</w:t>
      </w:r>
      <w:r w:rsidR="001C3368" w:rsidRPr="00834685">
        <w:rPr>
          <w:rFonts w:eastAsia="SimSun"/>
          <w:b/>
          <w:color w:val="000000"/>
        </w:rPr>
        <w:t>5</w:t>
      </w:r>
      <w:r w:rsidR="005706A0" w:rsidRPr="00834685">
        <w:rPr>
          <w:rFonts w:eastAsia="SimSun"/>
          <w:b/>
          <w:color w:val="000000"/>
        </w:rPr>
        <w:t>年</w:t>
      </w:r>
      <w:r w:rsidR="00BE448A" w:rsidRPr="00834685">
        <w:rPr>
          <w:rFonts w:eastAsia="SimSun"/>
          <w:b/>
          <w:color w:val="000000"/>
        </w:rPr>
        <w:t>8</w:t>
      </w:r>
      <w:r w:rsidR="005706A0" w:rsidRPr="00834685">
        <w:rPr>
          <w:rFonts w:eastAsia="SimSun"/>
          <w:b/>
          <w:color w:val="000000"/>
        </w:rPr>
        <w:t>月</w:t>
      </w:r>
      <w:r w:rsidR="00BE448A" w:rsidRPr="00834685">
        <w:rPr>
          <w:rFonts w:eastAsia="SimSun" w:hint="eastAsia"/>
          <w:b/>
          <w:color w:val="000000"/>
        </w:rPr>
        <w:t>24</w:t>
      </w:r>
      <w:r w:rsidR="005706A0" w:rsidRPr="00834685">
        <w:rPr>
          <w:rFonts w:eastAsia="SimSun"/>
          <w:b/>
          <w:color w:val="000000"/>
        </w:rPr>
        <w:t>日（</w:t>
      </w:r>
      <w:r w:rsidR="00F90930" w:rsidRPr="00834685">
        <w:rPr>
          <w:rFonts w:eastAsia="SimSun"/>
          <w:b/>
          <w:color w:val="000000"/>
        </w:rPr>
        <w:t>三</w:t>
      </w:r>
      <w:r w:rsidR="005706A0" w:rsidRPr="00834685">
        <w:rPr>
          <w:rFonts w:eastAsia="SimSun"/>
          <w:b/>
          <w:color w:val="000000"/>
        </w:rPr>
        <w:t>）下午</w:t>
      </w:r>
      <w:r w:rsidR="005706A0" w:rsidRPr="00834685">
        <w:rPr>
          <w:rFonts w:eastAsia="SimSun"/>
          <w:b/>
          <w:color w:val="000000"/>
        </w:rPr>
        <w:t>13</w:t>
      </w:r>
      <w:r w:rsidR="005706A0" w:rsidRPr="00834685">
        <w:rPr>
          <w:rFonts w:eastAsia="SimSun"/>
          <w:b/>
          <w:color w:val="000000"/>
        </w:rPr>
        <w:t>：</w:t>
      </w:r>
      <w:r w:rsidR="006F00BA" w:rsidRPr="00834685">
        <w:rPr>
          <w:rFonts w:eastAsia="SimSun" w:hint="eastAsia"/>
          <w:b/>
          <w:color w:val="000000"/>
        </w:rPr>
        <w:t>3</w:t>
      </w:r>
      <w:r w:rsidR="001C3368" w:rsidRPr="00834685">
        <w:rPr>
          <w:rFonts w:eastAsia="SimSun"/>
          <w:b/>
          <w:color w:val="000000"/>
        </w:rPr>
        <w:t>0</w:t>
      </w:r>
      <w:r w:rsidR="005706A0" w:rsidRPr="00834685">
        <w:rPr>
          <w:rFonts w:eastAsia="SimSun"/>
          <w:b/>
          <w:color w:val="000000"/>
        </w:rPr>
        <w:t>～</w:t>
      </w:r>
      <w:r w:rsidR="005706A0" w:rsidRPr="00834685">
        <w:rPr>
          <w:rFonts w:eastAsia="SimSun"/>
          <w:b/>
          <w:color w:val="000000"/>
        </w:rPr>
        <w:t>1</w:t>
      </w:r>
      <w:r w:rsidR="00A034AF" w:rsidRPr="00834685">
        <w:rPr>
          <w:rFonts w:eastAsia="SimSun"/>
          <w:b/>
          <w:color w:val="000000"/>
        </w:rPr>
        <w:t>7</w:t>
      </w:r>
      <w:r w:rsidR="005706A0" w:rsidRPr="00834685">
        <w:rPr>
          <w:rFonts w:eastAsia="SimSun"/>
          <w:b/>
          <w:color w:val="000000"/>
        </w:rPr>
        <w:t>：</w:t>
      </w:r>
      <w:r w:rsidR="00A034AF" w:rsidRPr="00834685">
        <w:rPr>
          <w:rFonts w:eastAsia="SimSun"/>
          <w:b/>
          <w:color w:val="000000"/>
        </w:rPr>
        <w:t>0</w:t>
      </w:r>
      <w:r w:rsidR="005706A0" w:rsidRPr="00834685">
        <w:rPr>
          <w:rFonts w:eastAsia="SimSun"/>
          <w:b/>
          <w:color w:val="000000"/>
        </w:rPr>
        <w:t>0</w:t>
      </w:r>
      <w:proofErr w:type="gramStart"/>
      <w:r w:rsidR="005706A0" w:rsidRPr="00834685">
        <w:rPr>
          <w:rFonts w:eastAsia="SimSun"/>
          <w:b/>
          <w:color w:val="000000"/>
        </w:rPr>
        <w:t>（</w:t>
      </w:r>
      <w:proofErr w:type="gramEnd"/>
      <w:r w:rsidR="005706A0" w:rsidRPr="00834685">
        <w:rPr>
          <w:rFonts w:eastAsia="SimSun"/>
          <w:b/>
          <w:color w:val="000000"/>
        </w:rPr>
        <w:t>1</w:t>
      </w:r>
      <w:r w:rsidR="006F00BA" w:rsidRPr="00834685">
        <w:rPr>
          <w:rFonts w:eastAsia="SimSun" w:hint="eastAsia"/>
          <w:b/>
          <w:color w:val="000000"/>
        </w:rPr>
        <w:t>3</w:t>
      </w:r>
      <w:r w:rsidR="005706A0" w:rsidRPr="00834685">
        <w:rPr>
          <w:rFonts w:eastAsia="SimSun"/>
          <w:b/>
          <w:color w:val="000000"/>
        </w:rPr>
        <w:t>：</w:t>
      </w:r>
      <w:r w:rsidR="006F00BA" w:rsidRPr="00834685">
        <w:rPr>
          <w:rFonts w:eastAsia="SimSun" w:hint="eastAsia"/>
          <w:b/>
          <w:color w:val="000000"/>
        </w:rPr>
        <w:t>00</w:t>
      </w:r>
      <w:r w:rsidR="005706A0" w:rsidRPr="00834685">
        <w:rPr>
          <w:rFonts w:eastAsia="SimSun"/>
          <w:b/>
          <w:color w:val="000000"/>
        </w:rPr>
        <w:t>開放報到入場</w:t>
      </w:r>
      <w:proofErr w:type="gramStart"/>
      <w:r w:rsidR="005706A0" w:rsidRPr="00834685">
        <w:rPr>
          <w:rFonts w:eastAsia="SimSun"/>
          <w:b/>
          <w:color w:val="000000"/>
        </w:rPr>
        <w:t>）</w:t>
      </w:r>
      <w:proofErr w:type="gramEnd"/>
    </w:p>
    <w:p w:rsidR="00BE448A" w:rsidRPr="005B6713" w:rsidRDefault="004A5B94" w:rsidP="00CB3FB9">
      <w:pPr>
        <w:spacing w:line="360" w:lineRule="auto"/>
        <w:rPr>
          <w:rFonts w:eastAsia="SimSun"/>
          <w:color w:val="E36C0A"/>
        </w:rPr>
      </w:pPr>
      <w:r w:rsidRPr="005D29F3">
        <w:rPr>
          <w:rFonts w:eastAsia="SimSun"/>
          <w:color w:val="E36C0A"/>
        </w:rPr>
        <w:t>■</w:t>
      </w:r>
      <w:r w:rsidRPr="005B6713">
        <w:rPr>
          <w:rFonts w:eastAsia="SimSun"/>
          <w:color w:val="E36C0A"/>
        </w:rPr>
        <w:t xml:space="preserve"> </w:t>
      </w:r>
      <w:r w:rsidRPr="005B6713">
        <w:rPr>
          <w:rFonts w:eastAsia="SimSun"/>
          <w:b/>
          <w:color w:val="E36C0A"/>
        </w:rPr>
        <w:t>地</w:t>
      </w:r>
      <w:r w:rsidRPr="005B6713">
        <w:rPr>
          <w:rFonts w:eastAsia="SimSun"/>
          <w:b/>
          <w:color w:val="E36C0A"/>
        </w:rPr>
        <w:t xml:space="preserve">    </w:t>
      </w:r>
      <w:r w:rsidRPr="005B6713">
        <w:rPr>
          <w:rFonts w:eastAsia="SimSun"/>
          <w:b/>
          <w:color w:val="E36C0A"/>
        </w:rPr>
        <w:t>點：</w:t>
      </w:r>
      <w:r w:rsidR="00BE448A" w:rsidRPr="005B6713">
        <w:rPr>
          <w:rFonts w:ascii="Georgia" w:eastAsia="SimSun" w:hAnsi="Georgia" w:hint="eastAsia"/>
          <w:b/>
        </w:rPr>
        <w:t>中油大樓國光會議廳（台北市松仁路</w:t>
      </w:r>
      <w:r w:rsidR="00BE448A" w:rsidRPr="005B6713">
        <w:rPr>
          <w:rFonts w:ascii="Georgia" w:eastAsia="SimSun" w:hAnsi="Georgia" w:hint="eastAsia"/>
          <w:b/>
        </w:rPr>
        <w:t>3</w:t>
      </w:r>
      <w:r w:rsidR="00BE448A" w:rsidRPr="005B6713">
        <w:rPr>
          <w:rFonts w:ascii="Georgia" w:eastAsia="SimSun" w:hAnsi="Georgia" w:hint="eastAsia"/>
          <w:b/>
        </w:rPr>
        <w:t>號</w:t>
      </w:r>
      <w:r w:rsidR="00BE448A" w:rsidRPr="005B6713">
        <w:rPr>
          <w:rFonts w:ascii="Georgia" w:eastAsia="SimSun" w:hAnsi="Georgia" w:hint="eastAsia"/>
          <w:b/>
        </w:rPr>
        <w:t>1</w:t>
      </w:r>
      <w:r w:rsidR="00BE448A" w:rsidRPr="005B6713">
        <w:rPr>
          <w:rFonts w:ascii="Georgia" w:eastAsia="SimSun" w:hAnsi="Georgia" w:hint="eastAsia"/>
          <w:b/>
        </w:rPr>
        <w:t>樓）</w:t>
      </w:r>
    </w:p>
    <w:p w:rsidR="003C5CC8" w:rsidRPr="005D29F3" w:rsidRDefault="003C5CC8" w:rsidP="00CB3FB9">
      <w:pPr>
        <w:autoSpaceDE w:val="0"/>
        <w:autoSpaceDN w:val="0"/>
        <w:adjustRightInd w:val="0"/>
        <w:spacing w:line="360" w:lineRule="auto"/>
        <w:rPr>
          <w:rFonts w:ascii="Georgia" w:eastAsia="SimSun" w:hAnsi="Georgia"/>
          <w:b/>
        </w:rPr>
      </w:pPr>
      <w:r w:rsidRPr="005D29F3">
        <w:rPr>
          <w:rFonts w:eastAsia="SimSun"/>
          <w:color w:val="E36C0A"/>
        </w:rPr>
        <w:t>■</w:t>
      </w:r>
      <w:r w:rsidRPr="005D29F3">
        <w:rPr>
          <w:rFonts w:ascii="Georgia" w:eastAsia="SimSun" w:hAnsi="Georgia" w:cs="MSungHK-Bold"/>
          <w:b/>
          <w:color w:val="E36C0A"/>
        </w:rPr>
        <w:t xml:space="preserve"> </w:t>
      </w:r>
      <w:r w:rsidRPr="005D29F3">
        <w:rPr>
          <w:rFonts w:ascii="Georgia" w:eastAsia="SimSun" w:hAnsi="Georgia" w:cs="MSungHK-Bold"/>
          <w:b/>
          <w:color w:val="E36C0A"/>
        </w:rPr>
        <w:t>費</w:t>
      </w:r>
      <w:r w:rsidRPr="005D29F3">
        <w:rPr>
          <w:rFonts w:ascii="Georgia" w:eastAsia="SimSun" w:hAnsi="Georgia" w:cs="MSungHK-Bold"/>
          <w:b/>
          <w:color w:val="E36C0A"/>
        </w:rPr>
        <w:t xml:space="preserve">    </w:t>
      </w:r>
      <w:r w:rsidRPr="005D29F3">
        <w:rPr>
          <w:rFonts w:ascii="Georgia" w:eastAsia="SimSun" w:hAnsi="Georgia" w:cs="MSungHK-Bold"/>
          <w:b/>
          <w:color w:val="E36C0A"/>
        </w:rPr>
        <w:t>用</w:t>
      </w:r>
      <w:r w:rsidRPr="005D29F3">
        <w:rPr>
          <w:rFonts w:ascii="Georgia" w:eastAsia="SimSun" w:hAnsi="Georgia"/>
          <w:b/>
          <w:color w:val="E36C0A"/>
        </w:rPr>
        <w:t>：</w:t>
      </w:r>
      <w:r w:rsidRPr="005D29F3">
        <w:rPr>
          <w:rFonts w:ascii="Georgia" w:eastAsia="SimSun" w:hAnsi="Georgia"/>
          <w:b/>
        </w:rPr>
        <w:t>免費</w:t>
      </w:r>
    </w:p>
    <w:p w:rsidR="00E06A9D" w:rsidRPr="005D29F3" w:rsidRDefault="00E06A9D" w:rsidP="00CB3FB9">
      <w:pPr>
        <w:pStyle w:val="-11"/>
        <w:spacing w:line="360" w:lineRule="auto"/>
        <w:ind w:leftChars="0" w:left="0"/>
        <w:jc w:val="both"/>
        <w:rPr>
          <w:rFonts w:ascii="Georgia" w:eastAsia="SimSun" w:hAnsi="Georgia" w:cs="MSungHK-Bold"/>
          <w:b/>
          <w:color w:val="E36C0A"/>
        </w:rPr>
      </w:pPr>
      <w:r w:rsidRPr="005D29F3">
        <w:rPr>
          <w:rFonts w:eastAsia="SimSun"/>
          <w:b/>
          <w:color w:val="E36C0A"/>
        </w:rPr>
        <w:t>■</w:t>
      </w:r>
      <w:r w:rsidRPr="005D29F3">
        <w:rPr>
          <w:rFonts w:ascii="Georgia" w:eastAsia="SimSun" w:hAnsi="Georgia" w:cs="MSungHK-Bold"/>
          <w:b/>
          <w:color w:val="E36C0A"/>
        </w:rPr>
        <w:t xml:space="preserve"> </w:t>
      </w:r>
      <w:r w:rsidRPr="005D29F3">
        <w:rPr>
          <w:rFonts w:ascii="Georgia" w:eastAsia="SimSun" w:hAnsi="Georgia" w:cs="MSungHK-Bold"/>
          <w:b/>
          <w:color w:val="E36C0A"/>
        </w:rPr>
        <w:t>報名</w:t>
      </w:r>
      <w:r w:rsidR="005D29F3" w:rsidRPr="005D29F3">
        <w:rPr>
          <w:rFonts w:ascii="Georgia" w:eastAsia="SimSun" w:hAnsi="Georgia" w:cs="MSungHK-Bold"/>
          <w:b/>
          <w:color w:val="E36C0A"/>
        </w:rPr>
        <w:t>人數</w:t>
      </w:r>
      <w:r w:rsidRPr="005D29F3">
        <w:rPr>
          <w:rFonts w:ascii="Georgia" w:eastAsia="SimSun" w:hAnsi="Georgia" w:cs="MSungHK-Bold"/>
          <w:b/>
          <w:color w:val="E36C0A"/>
        </w:rPr>
        <w:t>：</w:t>
      </w:r>
      <w:r w:rsidR="00BE448A">
        <w:rPr>
          <w:rFonts w:ascii="Georgia" w:hAnsi="Georgia" w:hint="eastAsia"/>
          <w:b/>
        </w:rPr>
        <w:t>3</w:t>
      </w:r>
      <w:r w:rsidR="00F90930" w:rsidRPr="001B52CD">
        <w:rPr>
          <w:rFonts w:ascii="Georgia" w:hAnsi="Georgia" w:hint="eastAsia"/>
          <w:b/>
        </w:rPr>
        <w:t>00</w:t>
      </w:r>
      <w:r w:rsidR="005D29F3" w:rsidRPr="005D29F3">
        <w:rPr>
          <w:rFonts w:ascii="Georgia" w:eastAsia="SimSun" w:hAnsi="Georgia"/>
          <w:b/>
        </w:rPr>
        <w:t>位，</w:t>
      </w:r>
      <w:r w:rsidRPr="005D29F3">
        <w:rPr>
          <w:rFonts w:ascii="Georgia" w:eastAsia="SimSun" w:hAnsi="Georgia" w:cs="細明體"/>
          <w:b/>
          <w:kern w:val="0"/>
        </w:rPr>
        <w:t>自即日起至額滿為止（請儘速報名）</w:t>
      </w:r>
    </w:p>
    <w:p w:rsidR="00E06A9D" w:rsidRPr="005D29F3" w:rsidRDefault="00E06A9D" w:rsidP="00CB3FB9">
      <w:pPr>
        <w:autoSpaceDE w:val="0"/>
        <w:autoSpaceDN w:val="0"/>
        <w:adjustRightInd w:val="0"/>
        <w:spacing w:line="360" w:lineRule="auto"/>
        <w:ind w:left="1566" w:hangingChars="650" w:hanging="1566"/>
        <w:rPr>
          <w:rFonts w:ascii="Georgia" w:eastAsia="SimSun" w:hAnsi="Georgia" w:cs="Arial"/>
          <w:color w:val="4F81BD"/>
          <w:kern w:val="0"/>
          <w:sz w:val="20"/>
          <w:szCs w:val="20"/>
        </w:rPr>
      </w:pPr>
      <w:r w:rsidRPr="005D29F3">
        <w:rPr>
          <w:rFonts w:eastAsia="SimSun"/>
          <w:b/>
          <w:color w:val="E36C0A"/>
        </w:rPr>
        <w:t>■</w:t>
      </w:r>
      <w:r w:rsidRPr="005D29F3">
        <w:rPr>
          <w:rFonts w:ascii="Georgia" w:eastAsia="SimSun" w:hAnsi="Georgia" w:cs="MSungHK-Bold"/>
          <w:b/>
          <w:color w:val="E36C0A"/>
        </w:rPr>
        <w:t xml:space="preserve"> </w:t>
      </w:r>
      <w:r w:rsidRPr="005D29F3">
        <w:rPr>
          <w:rFonts w:ascii="Georgia" w:eastAsia="SimSun" w:hAnsi="Georgia" w:cs="MSungHK-Bold"/>
          <w:b/>
          <w:color w:val="E36C0A"/>
        </w:rPr>
        <w:t>報名網址：</w:t>
      </w:r>
      <w:proofErr w:type="gramStart"/>
      <w:r w:rsidR="00FC44EF">
        <w:rPr>
          <w:rFonts w:ascii="Georgia" w:eastAsia="SimSun" w:hAnsi="Georgia"/>
          <w:b/>
        </w:rPr>
        <w:t>即日起線上報</w:t>
      </w:r>
      <w:r w:rsidR="00B3641D" w:rsidRPr="0051202B">
        <w:rPr>
          <w:rFonts w:ascii="Georgia" w:hAnsi="Georgia" w:hint="eastAsia"/>
          <w:b/>
        </w:rPr>
        <w:t>名</w:t>
      </w:r>
      <w:proofErr w:type="gramEnd"/>
      <w:r w:rsidR="00B3641D" w:rsidRPr="0051202B">
        <w:rPr>
          <w:rFonts w:ascii="Georgia" w:hAnsi="Georgia" w:hint="eastAsia"/>
          <w:b/>
        </w:rPr>
        <w:t xml:space="preserve"> </w:t>
      </w:r>
      <w:hyperlink r:id="rId14" w:history="1">
        <w:r w:rsidR="00BE448A" w:rsidRPr="001E02C5">
          <w:rPr>
            <w:rStyle w:val="aa"/>
            <w:rFonts w:ascii="Georgia" w:eastAsia="SimSun" w:hAnsi="Georgia" w:cs="SimSun"/>
            <w:b/>
            <w:bCs/>
            <w:kern w:val="0"/>
          </w:rPr>
          <w:t>http://www.pwc.tw/zh/news/events/csr-160824.html</w:t>
        </w:r>
      </w:hyperlink>
      <w:r w:rsidR="00FC44EF" w:rsidRPr="00FC44EF">
        <w:rPr>
          <w:rFonts w:ascii="Georgia" w:eastAsia="SimSun" w:hAnsi="Georgia" w:cs="Georgia"/>
          <w:color w:val="0000FF"/>
          <w:kern w:val="0"/>
        </w:rPr>
        <w:t xml:space="preserve"> </w:t>
      </w:r>
      <w:r w:rsidR="00FC44EF">
        <w:rPr>
          <w:rFonts w:ascii="Georgia" w:eastAsia="細明體" w:hAnsi="Georgia" w:cs="Georgia"/>
          <w:color w:val="0000FF"/>
          <w:kern w:val="0"/>
        </w:rPr>
        <w:t xml:space="preserve">  </w:t>
      </w:r>
    </w:p>
    <w:p w:rsidR="00E06A9D" w:rsidRDefault="00E06A9D" w:rsidP="00CB3FB9">
      <w:pPr>
        <w:autoSpaceDE w:val="0"/>
        <w:autoSpaceDN w:val="0"/>
        <w:adjustRightInd w:val="0"/>
        <w:spacing w:line="360" w:lineRule="auto"/>
        <w:rPr>
          <w:rFonts w:ascii="Georgia" w:eastAsia="SimSun" w:hAnsi="Georgia" w:cs="MSungHK-Bold"/>
        </w:rPr>
      </w:pPr>
      <w:r w:rsidRPr="005D29F3">
        <w:rPr>
          <w:rFonts w:eastAsia="SimSun"/>
          <w:b/>
          <w:color w:val="E36C0A"/>
        </w:rPr>
        <w:t>■</w:t>
      </w:r>
      <w:r w:rsidRPr="005D29F3">
        <w:rPr>
          <w:rFonts w:ascii="Georgia" w:eastAsia="SimSun" w:hAnsi="Georgia" w:cs="MSungHK-Bold"/>
          <w:b/>
          <w:color w:val="E36C0A"/>
        </w:rPr>
        <w:t xml:space="preserve"> </w:t>
      </w:r>
      <w:r w:rsidR="001C3368" w:rsidRPr="005D29F3">
        <w:rPr>
          <w:rFonts w:ascii="Georgia" w:eastAsia="SimSun" w:hAnsi="Georgia" w:cs="MSungHK-Bold"/>
          <w:b/>
          <w:color w:val="E36C0A"/>
        </w:rPr>
        <w:t>活動窗口</w:t>
      </w:r>
      <w:r w:rsidRPr="005D29F3">
        <w:rPr>
          <w:rFonts w:ascii="Georgia" w:eastAsia="SimSun" w:hAnsi="Georgia" w:cs="細明體"/>
          <w:b/>
          <w:color w:val="E36C0A"/>
          <w:kern w:val="0"/>
        </w:rPr>
        <w:t>：</w:t>
      </w:r>
      <w:r w:rsidR="001C3368" w:rsidRPr="005D29F3">
        <w:rPr>
          <w:rFonts w:ascii="Georgia" w:eastAsia="SimSun" w:hAnsi="Georgia"/>
        </w:rPr>
        <w:t>資誠</w:t>
      </w:r>
      <w:r w:rsidRPr="005D29F3">
        <w:rPr>
          <w:rFonts w:ascii="Georgia" w:eastAsia="SimSun" w:hAnsi="Georgia" w:cs="細明體"/>
          <w:kern w:val="0"/>
        </w:rPr>
        <w:t>蔡先生</w:t>
      </w:r>
      <w:r w:rsidR="00867B64">
        <w:rPr>
          <w:rFonts w:ascii="Georgia" w:eastAsia="SimSun" w:hAnsi="Georgia" w:cs="細明體"/>
          <w:kern w:val="0"/>
        </w:rPr>
        <w:t xml:space="preserve"> </w:t>
      </w:r>
      <w:r w:rsidRPr="005D29F3">
        <w:rPr>
          <w:rFonts w:ascii="Georgia" w:eastAsia="SimSun" w:hAnsi="Georgia" w:cs="MSungHK-Bold"/>
        </w:rPr>
        <w:t>E-mail</w:t>
      </w:r>
      <w:r w:rsidRPr="005D29F3">
        <w:rPr>
          <w:rFonts w:ascii="Georgia" w:eastAsia="SimSun" w:hAnsi="Georgia" w:cs="MSungHK-Bold"/>
        </w:rPr>
        <w:t>：</w:t>
      </w:r>
      <w:hyperlink r:id="rId15" w:history="1">
        <w:r w:rsidRPr="005D29F3">
          <w:rPr>
            <w:rStyle w:val="aa"/>
            <w:rFonts w:ascii="Georgia" w:eastAsia="SimSun" w:hAnsi="Georgia" w:cs="MSungHK-Bold"/>
          </w:rPr>
          <w:t>steven.t.tsai@tw.pwc.com</w:t>
        </w:r>
      </w:hyperlink>
      <w:r w:rsidRPr="005D29F3">
        <w:rPr>
          <w:rFonts w:ascii="Georgia" w:eastAsia="SimSun" w:hAnsi="Georgia" w:cs="MSungHK-Bold"/>
        </w:rPr>
        <w:t xml:space="preserve"> TEL</w:t>
      </w:r>
      <w:r w:rsidRPr="005D29F3">
        <w:rPr>
          <w:rFonts w:ascii="Georgia" w:eastAsia="SimSun" w:hAnsi="Georgia" w:cs="MSungHK-Bold"/>
        </w:rPr>
        <w:t>：</w:t>
      </w:r>
      <w:r w:rsidRPr="005D29F3">
        <w:rPr>
          <w:rFonts w:ascii="Georgia" w:eastAsia="SimSun" w:hAnsi="Georgia" w:cs="MSungHK-Bold"/>
        </w:rPr>
        <w:t>(02) 2729-6666</w:t>
      </w:r>
      <w:r w:rsidR="00867B64">
        <w:rPr>
          <w:rFonts w:ascii="Georgia" w:eastAsia="SimSun" w:hAnsi="Georgia" w:cs="MSungHK-Bold"/>
        </w:rPr>
        <w:t xml:space="preserve"> </w:t>
      </w:r>
      <w:r w:rsidR="00CB3FB9">
        <w:rPr>
          <w:rFonts w:ascii="Georgia" w:eastAsiaTheme="minorEastAsia" w:hAnsi="Georgia" w:cs="MSungHK-Bold" w:hint="eastAsia"/>
        </w:rPr>
        <w:t>#</w:t>
      </w:r>
      <w:r w:rsidRPr="005D29F3">
        <w:rPr>
          <w:rFonts w:ascii="Georgia" w:eastAsia="SimSun" w:hAnsi="Georgia" w:cs="MSungHK-Bold"/>
        </w:rPr>
        <w:t>21750</w:t>
      </w:r>
    </w:p>
    <w:p w:rsidR="005A6E43" w:rsidRPr="00B20770" w:rsidRDefault="006708A7" w:rsidP="00CB3FB9">
      <w:pPr>
        <w:tabs>
          <w:tab w:val="left" w:pos="7890"/>
        </w:tabs>
        <w:spacing w:after="180" w:line="360" w:lineRule="auto"/>
        <w:rPr>
          <w:rFonts w:ascii="Georgia" w:eastAsia="SimSun" w:hAnsi="Georgia"/>
          <w:b/>
          <w:bCs/>
          <w:color w:val="E36C0A"/>
          <w:kern w:val="0"/>
        </w:rPr>
      </w:pPr>
      <w:r w:rsidRPr="00B20770">
        <w:rPr>
          <w:rFonts w:eastAsia="SimSun"/>
          <w:b/>
          <w:color w:val="E36C0A"/>
        </w:rPr>
        <w:lastRenderedPageBreak/>
        <w:t>■</w:t>
      </w:r>
      <w:r w:rsidR="00FB594A" w:rsidRPr="00B20770">
        <w:rPr>
          <w:rFonts w:ascii="Georgia" w:eastAsia="SimSun" w:hAnsi="Georgia"/>
          <w:b/>
          <w:color w:val="E36C0A"/>
        </w:rPr>
        <w:t xml:space="preserve"> </w:t>
      </w:r>
      <w:r w:rsidR="00C963BC" w:rsidRPr="00B20770">
        <w:rPr>
          <w:rFonts w:ascii="Georgia" w:eastAsia="SimSun" w:hAnsi="Georgia"/>
          <w:b/>
          <w:bCs/>
          <w:color w:val="E36C0A"/>
          <w:kern w:val="0"/>
        </w:rPr>
        <w:t>議</w:t>
      </w:r>
      <w:r w:rsidR="00AE52EE" w:rsidRPr="00B20770">
        <w:rPr>
          <w:rFonts w:ascii="Georgia" w:eastAsia="SimSun" w:hAnsi="Georgia"/>
          <w:b/>
          <w:bCs/>
          <w:color w:val="E36C0A"/>
          <w:kern w:val="0"/>
        </w:rPr>
        <w:t xml:space="preserve">    </w:t>
      </w:r>
      <w:r w:rsidR="00C963BC" w:rsidRPr="00B20770">
        <w:rPr>
          <w:rFonts w:ascii="Georgia" w:eastAsia="SimSun" w:hAnsi="Georgia"/>
          <w:b/>
          <w:bCs/>
          <w:color w:val="E36C0A"/>
          <w:kern w:val="0"/>
        </w:rPr>
        <w:t>程</w:t>
      </w:r>
      <w:r w:rsidR="006717CB" w:rsidRPr="00B20770">
        <w:rPr>
          <w:rFonts w:ascii="Georgia" w:eastAsia="SimSun" w:hAnsi="Georgia"/>
          <w:b/>
          <w:bCs/>
          <w:color w:val="E36C0A"/>
          <w:kern w:val="0"/>
        </w:rPr>
        <w:t>：</w:t>
      </w:r>
      <w:r w:rsidR="00550471">
        <w:rPr>
          <w:rFonts w:ascii="Georgia" w:eastAsia="SimSun" w:hAnsi="Georgia"/>
          <w:b/>
          <w:bCs/>
          <w:color w:val="E36C0A"/>
          <w:kern w:val="0"/>
        </w:rPr>
        <w:tab/>
      </w:r>
    </w:p>
    <w:tbl>
      <w:tblPr>
        <w:tblW w:w="10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20" w:firstRow="1" w:lastRow="0" w:firstColumn="0" w:lastColumn="0" w:noHBand="0" w:noVBand="1"/>
      </w:tblPr>
      <w:tblGrid>
        <w:gridCol w:w="1573"/>
        <w:gridCol w:w="3330"/>
        <w:gridCol w:w="5925"/>
      </w:tblGrid>
      <w:tr w:rsidR="00A961CE" w:rsidRPr="00712560" w:rsidTr="005B6713">
        <w:trPr>
          <w:trHeight w:val="311"/>
          <w:jc w:val="center"/>
        </w:trPr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36C0A"/>
            <w:hideMark/>
          </w:tcPr>
          <w:p w:rsidR="00A961CE" w:rsidRPr="00712560" w:rsidRDefault="00A961CE" w:rsidP="008C605F">
            <w:pPr>
              <w:spacing w:line="276" w:lineRule="auto"/>
              <w:jc w:val="center"/>
              <w:rPr>
                <w:rFonts w:ascii="Georgia" w:eastAsia="SimSun" w:hAnsi="Georgia"/>
                <w:b/>
                <w:bCs/>
                <w:color w:val="FFFFFF"/>
              </w:rPr>
            </w:pPr>
            <w:r w:rsidRPr="00712560">
              <w:rPr>
                <w:rFonts w:ascii="Georgia" w:eastAsia="SimSun" w:hAnsi="Georgia"/>
                <w:b/>
                <w:bCs/>
                <w:color w:val="FFFFFF"/>
              </w:rPr>
              <w:t>時</w:t>
            </w:r>
            <w:r w:rsidRPr="00712560">
              <w:rPr>
                <w:rFonts w:ascii="Georgia" w:eastAsia="SimSun" w:hAnsi="Georgia"/>
                <w:b/>
                <w:bCs/>
                <w:color w:val="FFFFFF"/>
              </w:rPr>
              <w:t xml:space="preserve">    </w:t>
            </w:r>
            <w:r w:rsidRPr="00712560">
              <w:rPr>
                <w:rFonts w:ascii="Georgia" w:eastAsia="SimSun" w:hAnsi="Georgia"/>
                <w:b/>
                <w:bCs/>
                <w:color w:val="FFFFFF"/>
              </w:rPr>
              <w:t>間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36C0A"/>
            <w:hideMark/>
          </w:tcPr>
          <w:p w:rsidR="00A961CE" w:rsidRPr="00712560" w:rsidRDefault="00A961CE" w:rsidP="008C605F">
            <w:pPr>
              <w:spacing w:line="276" w:lineRule="auto"/>
              <w:jc w:val="center"/>
              <w:rPr>
                <w:rFonts w:ascii="Georgia" w:eastAsia="SimSun" w:hAnsi="Georgia"/>
                <w:b/>
                <w:bCs/>
                <w:color w:val="FFFFFF"/>
              </w:rPr>
            </w:pPr>
            <w:r w:rsidRPr="00712560">
              <w:rPr>
                <w:rFonts w:ascii="Georgia" w:eastAsia="SimSun" w:hAnsi="Georgia"/>
                <w:b/>
                <w:bCs/>
                <w:color w:val="FFFFFF"/>
              </w:rPr>
              <w:t>議</w:t>
            </w:r>
            <w:r w:rsidRPr="00712560">
              <w:rPr>
                <w:rFonts w:ascii="Georgia" w:eastAsia="SimSun" w:hAnsi="Georgia"/>
                <w:b/>
                <w:bCs/>
                <w:color w:val="FFFFFF"/>
              </w:rPr>
              <w:t xml:space="preserve">    </w:t>
            </w:r>
            <w:r w:rsidRPr="00712560">
              <w:rPr>
                <w:rFonts w:ascii="Georgia" w:eastAsia="SimSun" w:hAnsi="Georgia"/>
                <w:b/>
                <w:bCs/>
                <w:color w:val="FFFFFF"/>
              </w:rPr>
              <w:t>程</w:t>
            </w:r>
          </w:p>
        </w:tc>
        <w:tc>
          <w:tcPr>
            <w:tcW w:w="59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36C0A"/>
            <w:hideMark/>
          </w:tcPr>
          <w:p w:rsidR="00A961CE" w:rsidRPr="00712560" w:rsidRDefault="00A961CE" w:rsidP="008C605F">
            <w:pPr>
              <w:spacing w:line="276" w:lineRule="auto"/>
              <w:jc w:val="center"/>
              <w:rPr>
                <w:rFonts w:ascii="Georgia" w:eastAsia="SimSun" w:hAnsi="Georgia"/>
                <w:b/>
                <w:bCs/>
                <w:color w:val="FFFFFF"/>
              </w:rPr>
            </w:pPr>
            <w:r w:rsidRPr="00712560">
              <w:rPr>
                <w:rFonts w:ascii="Georgia" w:eastAsia="SimSun" w:hAnsi="Georgia"/>
                <w:b/>
                <w:bCs/>
                <w:color w:val="FFFFFF"/>
              </w:rPr>
              <w:t>講</w:t>
            </w:r>
            <w:r w:rsidRPr="00712560">
              <w:rPr>
                <w:rFonts w:ascii="Georgia" w:eastAsia="SimSun" w:hAnsi="Georgia"/>
                <w:b/>
                <w:bCs/>
                <w:color w:val="FFFFFF"/>
              </w:rPr>
              <w:t xml:space="preserve">   </w:t>
            </w:r>
            <w:r w:rsidRPr="00712560">
              <w:rPr>
                <w:rFonts w:ascii="Georgia" w:eastAsia="SimSun" w:hAnsi="Georgia"/>
                <w:b/>
                <w:bCs/>
                <w:color w:val="FFFFFF"/>
              </w:rPr>
              <w:t>者</w:t>
            </w:r>
          </w:p>
        </w:tc>
      </w:tr>
      <w:tr w:rsidR="005B6713" w:rsidRPr="00712560" w:rsidTr="00834685">
        <w:trPr>
          <w:trHeight w:val="424"/>
          <w:jc w:val="center"/>
        </w:trPr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/>
            <w:vAlign w:val="center"/>
          </w:tcPr>
          <w:p w:rsidR="005B6713" w:rsidRPr="00746437" w:rsidRDefault="005B6713" w:rsidP="00A034AF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746437">
              <w:rPr>
                <w:rFonts w:ascii="Georgia" w:eastAsia="SimSun" w:hAnsi="Georgia"/>
                <w:color w:val="000000"/>
              </w:rPr>
              <w:t>13:00–13:30</w:t>
            </w:r>
          </w:p>
        </w:tc>
        <w:tc>
          <w:tcPr>
            <w:tcW w:w="9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/>
          </w:tcPr>
          <w:p w:rsidR="005B6713" w:rsidRPr="00834685" w:rsidRDefault="005B6713" w:rsidP="005B6713">
            <w:pPr>
              <w:spacing w:line="276" w:lineRule="auto"/>
              <w:jc w:val="center"/>
              <w:rPr>
                <w:rFonts w:ascii="Georgia" w:hAnsi="Georgia"/>
                <w:color w:val="000000"/>
              </w:rPr>
            </w:pPr>
            <w:r w:rsidRPr="00746437">
              <w:rPr>
                <w:rFonts w:ascii="Georgia" w:eastAsia="SimSun" w:hAnsi="Georgia"/>
                <w:color w:val="000000"/>
              </w:rPr>
              <w:t>來賓報到及交流</w:t>
            </w:r>
          </w:p>
        </w:tc>
      </w:tr>
      <w:tr w:rsidR="005706A0" w:rsidRPr="00712560" w:rsidTr="00834685">
        <w:trPr>
          <w:trHeight w:val="429"/>
          <w:jc w:val="center"/>
        </w:trPr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/>
            <w:vAlign w:val="center"/>
          </w:tcPr>
          <w:p w:rsidR="005706A0" w:rsidRPr="00746437" w:rsidRDefault="005706A0" w:rsidP="00A034AF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746437">
              <w:rPr>
                <w:rFonts w:ascii="Georgia" w:eastAsia="SimSun" w:hAnsi="Georgia"/>
                <w:color w:val="000000"/>
              </w:rPr>
              <w:t>13:</w:t>
            </w:r>
            <w:r w:rsidR="0091653F" w:rsidRPr="00746437">
              <w:rPr>
                <w:rFonts w:ascii="Georgia" w:eastAsia="SimSun" w:hAnsi="Georgia"/>
                <w:color w:val="000000"/>
              </w:rPr>
              <w:t>3</w:t>
            </w:r>
            <w:r w:rsidRPr="00746437">
              <w:rPr>
                <w:rFonts w:ascii="Georgia" w:eastAsia="SimSun" w:hAnsi="Georgia"/>
                <w:color w:val="000000"/>
              </w:rPr>
              <w:t>0–13:</w:t>
            </w:r>
            <w:r w:rsidR="00880D94" w:rsidRPr="00746437">
              <w:rPr>
                <w:rFonts w:ascii="Georgia" w:eastAsia="SimSun" w:hAnsi="Georgia"/>
                <w:color w:val="000000"/>
              </w:rPr>
              <w:t>5</w:t>
            </w:r>
            <w:r w:rsidR="0091653F" w:rsidRPr="00746437">
              <w:rPr>
                <w:rFonts w:ascii="Georgia" w:eastAsia="SimSun" w:hAnsi="Georgia"/>
                <w:color w:val="000000"/>
              </w:rPr>
              <w:t>0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/>
            <w:vAlign w:val="center"/>
          </w:tcPr>
          <w:p w:rsidR="0032574B" w:rsidRPr="00746437" w:rsidRDefault="005706A0" w:rsidP="006B0D44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746437">
              <w:rPr>
                <w:rFonts w:ascii="Georgia" w:eastAsia="SimSun" w:hAnsi="Georgia"/>
                <w:color w:val="000000"/>
              </w:rPr>
              <w:t>主辦單位開場致詞</w:t>
            </w:r>
          </w:p>
        </w:tc>
        <w:tc>
          <w:tcPr>
            <w:tcW w:w="5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/>
          </w:tcPr>
          <w:p w:rsidR="00BA09A1" w:rsidRPr="00BA09A1" w:rsidRDefault="00BA09A1" w:rsidP="00BA09A1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BA09A1">
              <w:rPr>
                <w:rFonts w:ascii="Georgia" w:eastAsia="SimSun" w:hAnsi="Georgia" w:hint="eastAsia"/>
                <w:color w:val="000000"/>
              </w:rPr>
              <w:t>李世光</w:t>
            </w:r>
            <w:r w:rsidRPr="00BA09A1">
              <w:rPr>
                <w:rFonts w:ascii="Georgia" w:eastAsia="SimSun" w:hAnsi="Georgia" w:hint="eastAsia"/>
                <w:color w:val="000000"/>
              </w:rPr>
              <w:t>/</w:t>
            </w:r>
            <w:r w:rsidRPr="00BA09A1">
              <w:rPr>
                <w:rFonts w:ascii="Georgia" w:eastAsia="SimSun" w:hAnsi="Georgia" w:hint="eastAsia"/>
                <w:color w:val="000000"/>
              </w:rPr>
              <w:t>經濟部部長</w:t>
            </w:r>
          </w:p>
          <w:p w:rsidR="00BA09A1" w:rsidRPr="00BA09A1" w:rsidRDefault="00BA09A1" w:rsidP="00BA09A1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BA09A1">
              <w:rPr>
                <w:rFonts w:ascii="Georgia" w:eastAsia="SimSun" w:hAnsi="Georgia" w:hint="eastAsia"/>
                <w:color w:val="000000"/>
              </w:rPr>
              <w:t>白邦德</w:t>
            </w:r>
            <w:r w:rsidRPr="00BA09A1">
              <w:rPr>
                <w:rFonts w:ascii="Georgia" w:eastAsia="SimSun" w:hAnsi="Georgia" w:hint="eastAsia"/>
                <w:color w:val="000000"/>
              </w:rPr>
              <w:t>/</w:t>
            </w:r>
            <w:r w:rsidRPr="00BA09A1">
              <w:rPr>
                <w:rFonts w:ascii="Georgia" w:eastAsia="SimSun" w:hAnsi="Georgia" w:hint="eastAsia"/>
                <w:color w:val="000000"/>
              </w:rPr>
              <w:t>歐洲在台商務協會理事長</w:t>
            </w:r>
          </w:p>
          <w:p w:rsidR="00BA09A1" w:rsidRPr="00B30BC0" w:rsidRDefault="00BA09A1" w:rsidP="00BA09A1">
            <w:pPr>
              <w:spacing w:line="276" w:lineRule="auto"/>
              <w:jc w:val="both"/>
              <w:rPr>
                <w:rFonts w:ascii="Georgia" w:eastAsia="SimSun" w:hAnsi="Georgia"/>
                <w:color w:val="000000" w:themeColor="text1"/>
              </w:rPr>
            </w:pPr>
            <w:r w:rsidRPr="00B30BC0">
              <w:rPr>
                <w:rFonts w:ascii="Georgia" w:eastAsia="SimSun" w:hAnsi="Georgia" w:hint="eastAsia"/>
                <w:color w:val="000000" w:themeColor="text1"/>
              </w:rPr>
              <w:t>台灣中油</w:t>
            </w:r>
            <w:r w:rsidR="0045722A" w:rsidRPr="00B30BC0">
              <w:rPr>
                <w:rFonts w:ascii="Georgia" w:eastAsia="SimSun" w:hAnsi="Georgia" w:hint="eastAsia"/>
                <w:color w:val="000000" w:themeColor="text1"/>
              </w:rPr>
              <w:t>（股）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公司董事長</w:t>
            </w:r>
          </w:p>
          <w:p w:rsidR="005C2A92" w:rsidRPr="007831DD" w:rsidRDefault="00BA09A1" w:rsidP="00BA09A1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BA09A1">
              <w:rPr>
                <w:rFonts w:ascii="Georgia" w:eastAsia="SimSun" w:hAnsi="Georgia" w:hint="eastAsia"/>
                <w:color w:val="000000"/>
              </w:rPr>
              <w:t>朱竹元</w:t>
            </w:r>
            <w:r w:rsidRPr="00BA09A1">
              <w:rPr>
                <w:rFonts w:ascii="Georgia" w:eastAsia="SimSun" w:hAnsi="Georgia" w:hint="eastAsia"/>
                <w:color w:val="000000"/>
              </w:rPr>
              <w:t>/</w:t>
            </w:r>
            <w:proofErr w:type="gramStart"/>
            <w:r w:rsidRPr="00BA09A1">
              <w:rPr>
                <w:rFonts w:ascii="Georgia" w:eastAsia="SimSun" w:hAnsi="Georgia" w:hint="eastAsia"/>
                <w:color w:val="000000"/>
              </w:rPr>
              <w:t>資誠永續</w:t>
            </w:r>
            <w:proofErr w:type="gramEnd"/>
            <w:r w:rsidRPr="00BA09A1">
              <w:rPr>
                <w:rFonts w:ascii="Georgia" w:eastAsia="SimSun" w:hAnsi="Georgia" w:hint="eastAsia"/>
                <w:color w:val="000000"/>
              </w:rPr>
              <w:t>發展服務（股）公司董事長</w:t>
            </w:r>
          </w:p>
        </w:tc>
      </w:tr>
      <w:tr w:rsidR="007831DD" w:rsidRPr="00712560" w:rsidTr="00834685">
        <w:trPr>
          <w:trHeight w:val="406"/>
          <w:jc w:val="center"/>
        </w:trPr>
        <w:tc>
          <w:tcPr>
            <w:tcW w:w="1573" w:type="dxa"/>
            <w:shd w:val="clear" w:color="auto" w:fill="FBE4D5"/>
            <w:vAlign w:val="center"/>
          </w:tcPr>
          <w:p w:rsidR="007831DD" w:rsidRPr="00746437" w:rsidRDefault="007831DD" w:rsidP="00537C1B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>
              <w:rPr>
                <w:rFonts w:ascii="Georgia" w:eastAsia="SimSun" w:hAnsi="Georgia"/>
                <w:color w:val="000000"/>
              </w:rPr>
              <w:t>13:50–13:55</w:t>
            </w:r>
          </w:p>
        </w:tc>
        <w:tc>
          <w:tcPr>
            <w:tcW w:w="9255" w:type="dxa"/>
            <w:gridSpan w:val="2"/>
            <w:shd w:val="clear" w:color="auto" w:fill="FBE4D5"/>
          </w:tcPr>
          <w:p w:rsidR="007831DD" w:rsidRPr="007831DD" w:rsidRDefault="007831DD" w:rsidP="007831DD">
            <w:pPr>
              <w:spacing w:line="276" w:lineRule="auto"/>
              <w:jc w:val="center"/>
              <w:rPr>
                <w:rFonts w:ascii="Georgia" w:eastAsia="SimSun" w:hAnsi="Georgia"/>
                <w:color w:val="000000"/>
              </w:rPr>
            </w:pPr>
            <w:r w:rsidRPr="00BA09A1">
              <w:rPr>
                <w:rFonts w:ascii="Georgia" w:eastAsia="SimSun" w:hAnsi="Georgia" w:hint="eastAsia"/>
                <w:color w:val="000000"/>
              </w:rPr>
              <w:t>貴賓合影</w:t>
            </w:r>
          </w:p>
        </w:tc>
      </w:tr>
      <w:tr w:rsidR="009152F1" w:rsidRPr="00712560" w:rsidTr="00834685">
        <w:trPr>
          <w:trHeight w:val="494"/>
          <w:jc w:val="center"/>
        </w:trPr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/>
            <w:vAlign w:val="center"/>
          </w:tcPr>
          <w:p w:rsidR="009152F1" w:rsidRPr="00746437" w:rsidRDefault="00BA09A1" w:rsidP="00537C1B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>
              <w:rPr>
                <w:rFonts w:ascii="Georgia" w:eastAsia="SimSun" w:hAnsi="Georgia"/>
                <w:color w:val="000000"/>
              </w:rPr>
              <w:t>13</w:t>
            </w:r>
            <w:r w:rsidR="009152F1" w:rsidRPr="00746437">
              <w:rPr>
                <w:rFonts w:ascii="Georgia" w:eastAsia="SimSun" w:hAnsi="Georgia"/>
                <w:color w:val="000000"/>
              </w:rPr>
              <w:t>:</w:t>
            </w:r>
            <w:r>
              <w:rPr>
                <w:rFonts w:ascii="Georgia" w:eastAsia="SimSun" w:hAnsi="Georgia"/>
                <w:color w:val="000000"/>
              </w:rPr>
              <w:t>55</w:t>
            </w:r>
            <w:r w:rsidR="009152F1" w:rsidRPr="00746437">
              <w:rPr>
                <w:rFonts w:ascii="Georgia" w:eastAsia="SimSun" w:hAnsi="Georgia"/>
                <w:color w:val="000000"/>
              </w:rPr>
              <w:t>–1</w:t>
            </w:r>
            <w:r>
              <w:rPr>
                <w:rFonts w:ascii="Georgia" w:eastAsia="SimSun" w:hAnsi="Georgia"/>
                <w:color w:val="000000"/>
              </w:rPr>
              <w:t>4</w:t>
            </w:r>
            <w:r w:rsidR="009152F1" w:rsidRPr="00746437">
              <w:rPr>
                <w:rFonts w:ascii="Georgia" w:eastAsia="SimSun" w:hAnsi="Georgia"/>
                <w:color w:val="000000"/>
              </w:rPr>
              <w:t>:</w:t>
            </w:r>
            <w:r>
              <w:rPr>
                <w:rFonts w:ascii="Georgia" w:eastAsia="SimSun" w:hAnsi="Georgia"/>
                <w:color w:val="000000"/>
              </w:rPr>
              <w:t>05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/>
            <w:vAlign w:val="center"/>
          </w:tcPr>
          <w:p w:rsidR="00BA09A1" w:rsidRPr="00BA09A1" w:rsidRDefault="00BA09A1" w:rsidP="00BA09A1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BA09A1">
              <w:rPr>
                <w:rFonts w:ascii="Georgia" w:eastAsia="SimSun" w:hAnsi="Georgia" w:hint="eastAsia"/>
                <w:color w:val="000000"/>
              </w:rPr>
              <w:t>專題引言</w:t>
            </w:r>
          </w:p>
          <w:p w:rsidR="009152F1" w:rsidRPr="0028339A" w:rsidRDefault="00BA09A1" w:rsidP="00BA09A1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BA09A1">
              <w:rPr>
                <w:rFonts w:ascii="Georgia" w:eastAsia="SimSun" w:hAnsi="Georgia" w:hint="eastAsia"/>
                <w:color w:val="000000"/>
              </w:rPr>
              <w:t>COP21</w:t>
            </w:r>
            <w:r w:rsidRPr="00BA09A1">
              <w:rPr>
                <w:rFonts w:ascii="Georgia" w:eastAsia="SimSun" w:hAnsi="Georgia" w:hint="eastAsia"/>
                <w:color w:val="000000"/>
              </w:rPr>
              <w:t>後國際能源發展趨勢</w:t>
            </w:r>
          </w:p>
        </w:tc>
        <w:tc>
          <w:tcPr>
            <w:tcW w:w="5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/>
          </w:tcPr>
          <w:p w:rsidR="00BA09A1" w:rsidRPr="007831DD" w:rsidRDefault="00BA09A1" w:rsidP="0082359B">
            <w:pPr>
              <w:pStyle w:val="af1"/>
              <w:ind w:leftChars="0" w:left="0"/>
              <w:jc w:val="both"/>
              <w:rPr>
                <w:rFonts w:ascii="Georgia" w:eastAsia="SimSun" w:hAnsi="Georgia"/>
                <w:color w:val="000000"/>
              </w:rPr>
            </w:pPr>
          </w:p>
          <w:p w:rsidR="0073592C" w:rsidRPr="003421E5" w:rsidRDefault="00BA09A1" w:rsidP="00567E14">
            <w:pPr>
              <w:pStyle w:val="af1"/>
              <w:ind w:leftChars="0" w:left="0"/>
              <w:jc w:val="both"/>
              <w:rPr>
                <w:rFonts w:ascii="Georgia" w:eastAsiaTheme="minorEastAsia" w:hAnsi="Georgia"/>
                <w:color w:val="000000"/>
              </w:rPr>
            </w:pPr>
            <w:r w:rsidRPr="00BA09A1">
              <w:rPr>
                <w:rFonts w:ascii="Georgia" w:eastAsia="SimSun" w:hAnsi="Georgia" w:hint="eastAsia"/>
                <w:color w:val="000000"/>
              </w:rPr>
              <w:t>林全能</w:t>
            </w:r>
            <w:r w:rsidR="005B6713">
              <w:rPr>
                <w:rFonts w:ascii="Georgia" w:eastAsia="SimSun" w:hAnsi="Georgia" w:hint="eastAsia"/>
                <w:color w:val="000000"/>
              </w:rPr>
              <w:t>/</w:t>
            </w:r>
            <w:r w:rsidRPr="00BA09A1">
              <w:rPr>
                <w:rFonts w:ascii="Georgia" w:eastAsia="SimSun" w:hAnsi="Georgia" w:hint="eastAsia"/>
                <w:color w:val="000000"/>
              </w:rPr>
              <w:t>經濟部能源局局長</w:t>
            </w:r>
          </w:p>
        </w:tc>
      </w:tr>
      <w:tr w:rsidR="00BA09A1" w:rsidRPr="00712560" w:rsidTr="00834685">
        <w:trPr>
          <w:trHeight w:val="406"/>
          <w:jc w:val="center"/>
        </w:trPr>
        <w:tc>
          <w:tcPr>
            <w:tcW w:w="1573" w:type="dxa"/>
            <w:shd w:val="clear" w:color="auto" w:fill="FBE4D5"/>
            <w:vAlign w:val="center"/>
          </w:tcPr>
          <w:p w:rsidR="00BA09A1" w:rsidRPr="00746437" w:rsidRDefault="00BA09A1" w:rsidP="00127F94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>
              <w:rPr>
                <w:rFonts w:ascii="Georgia" w:eastAsia="SimSun" w:hAnsi="Georgia"/>
                <w:color w:val="000000"/>
              </w:rPr>
              <w:t>14:05–15:25</w:t>
            </w:r>
          </w:p>
        </w:tc>
        <w:tc>
          <w:tcPr>
            <w:tcW w:w="3330" w:type="dxa"/>
            <w:shd w:val="clear" w:color="auto" w:fill="FBE4D5"/>
            <w:vAlign w:val="center"/>
          </w:tcPr>
          <w:p w:rsidR="00BA09A1" w:rsidRPr="007831DD" w:rsidRDefault="00BA09A1" w:rsidP="00BA09A1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7831DD">
              <w:rPr>
                <w:rFonts w:ascii="Georgia" w:eastAsia="SimSun" w:hAnsi="Georgia" w:hint="eastAsia"/>
                <w:color w:val="000000"/>
              </w:rPr>
              <w:t>專題分享與座談：</w:t>
            </w:r>
          </w:p>
          <w:p w:rsidR="00BA09A1" w:rsidRPr="007831DD" w:rsidRDefault="00BA09A1" w:rsidP="00BA09A1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7831DD">
              <w:rPr>
                <w:rFonts w:ascii="Georgia" w:eastAsia="SimSun" w:hAnsi="Georgia" w:hint="eastAsia"/>
                <w:color w:val="000000"/>
              </w:rPr>
              <w:t>新能源的發展趨勢</w:t>
            </w:r>
          </w:p>
        </w:tc>
        <w:tc>
          <w:tcPr>
            <w:tcW w:w="5925" w:type="dxa"/>
            <w:shd w:val="clear" w:color="auto" w:fill="FBE4D5"/>
          </w:tcPr>
          <w:p w:rsidR="00BA09A1" w:rsidRPr="00C378C9" w:rsidRDefault="00BA09A1" w:rsidP="007831DD">
            <w:pPr>
              <w:pStyle w:val="af1"/>
              <w:ind w:leftChars="0" w:left="0"/>
              <w:jc w:val="both"/>
              <w:rPr>
                <w:rFonts w:ascii="Georgia" w:eastAsia="SimSun" w:hAnsi="Georgia"/>
              </w:rPr>
            </w:pPr>
            <w:r w:rsidRPr="00C378C9">
              <w:rPr>
                <w:rFonts w:ascii="Georgia" w:eastAsia="SimSun" w:hAnsi="Georgia"/>
              </w:rPr>
              <w:t>主持人</w:t>
            </w:r>
          </w:p>
          <w:p w:rsidR="00BA09A1" w:rsidRPr="00C378C9" w:rsidRDefault="00BA09A1" w:rsidP="007831DD">
            <w:pPr>
              <w:pStyle w:val="af1"/>
              <w:ind w:leftChars="0" w:left="0"/>
              <w:jc w:val="both"/>
              <w:rPr>
                <w:rFonts w:ascii="Georgia" w:eastAsia="SimSun" w:hAnsi="Georgia"/>
              </w:rPr>
            </w:pPr>
            <w:r w:rsidRPr="00C378C9">
              <w:rPr>
                <w:rFonts w:ascii="Georgia" w:eastAsia="SimSun" w:hAnsi="Georgia"/>
              </w:rPr>
              <w:t>簡又新</w:t>
            </w:r>
            <w:r w:rsidRPr="00C378C9">
              <w:rPr>
                <w:rFonts w:ascii="Georgia" w:eastAsia="SimSun" w:hAnsi="Georgia"/>
              </w:rPr>
              <w:t>/</w:t>
            </w:r>
            <w:r w:rsidRPr="00C378C9">
              <w:rPr>
                <w:rFonts w:ascii="Georgia" w:eastAsia="SimSun" w:hAnsi="Georgia"/>
              </w:rPr>
              <w:t>台灣企業永續能源研究基金會董事長</w:t>
            </w:r>
          </w:p>
          <w:p w:rsidR="007831DD" w:rsidRPr="00C378C9" w:rsidRDefault="007831DD" w:rsidP="007831DD">
            <w:pPr>
              <w:pStyle w:val="af1"/>
              <w:ind w:leftChars="0" w:left="0"/>
              <w:jc w:val="both"/>
              <w:rPr>
                <w:rFonts w:ascii="Georgia" w:eastAsia="SimSun" w:hAnsi="Georgia"/>
              </w:rPr>
            </w:pPr>
          </w:p>
          <w:p w:rsidR="00BA09A1" w:rsidRPr="00C378C9" w:rsidRDefault="00BA09A1" w:rsidP="007831DD">
            <w:pPr>
              <w:pStyle w:val="af1"/>
              <w:ind w:leftChars="0" w:left="0"/>
              <w:jc w:val="both"/>
              <w:rPr>
                <w:rFonts w:ascii="Georgia" w:eastAsia="SimSun" w:hAnsi="Georgia"/>
              </w:rPr>
            </w:pPr>
            <w:r w:rsidRPr="00C378C9">
              <w:rPr>
                <w:rFonts w:ascii="Georgia" w:eastAsia="SimSun" w:hAnsi="Georgia"/>
              </w:rPr>
              <w:t>專題分享：</w:t>
            </w:r>
          </w:p>
          <w:p w:rsidR="00BA09A1" w:rsidRPr="00B30BC0" w:rsidRDefault="00E52E1C" w:rsidP="00E52E1C">
            <w:pPr>
              <w:pStyle w:val="af1"/>
              <w:numPr>
                <w:ilvl w:val="0"/>
                <w:numId w:val="43"/>
              </w:numPr>
              <w:ind w:leftChars="0"/>
              <w:jc w:val="both"/>
              <w:rPr>
                <w:rFonts w:ascii="Georgia" w:eastAsia="SimSun" w:hAnsi="Georgia"/>
                <w:color w:val="000000" w:themeColor="text1"/>
              </w:rPr>
            </w:pPr>
            <w:proofErr w:type="gramStart"/>
            <w:r w:rsidRPr="00B30BC0">
              <w:rPr>
                <w:rFonts w:asciiTheme="minorEastAsia" w:eastAsiaTheme="minorEastAsia" w:hAnsiTheme="minorEastAsia" w:hint="eastAsia"/>
                <w:color w:val="000000" w:themeColor="text1"/>
              </w:rPr>
              <w:t>黃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冬梨</w:t>
            </w:r>
            <w:proofErr w:type="gramEnd"/>
            <w:r w:rsidRPr="00B30BC0">
              <w:rPr>
                <w:rFonts w:ascii="Georgia" w:eastAsia="SimSun" w:hAnsi="Georgia" w:hint="eastAsia"/>
                <w:color w:val="000000" w:themeColor="text1"/>
              </w:rPr>
              <w:t>/</w:t>
            </w:r>
            <w:r w:rsidR="0045722A" w:rsidRPr="00B30BC0">
              <w:rPr>
                <w:rFonts w:ascii="Georgia" w:eastAsia="SimSun" w:hAnsi="Georgia" w:hint="eastAsia"/>
                <w:color w:val="000000" w:themeColor="text1"/>
              </w:rPr>
              <w:t>台灣中油（股）</w:t>
            </w:r>
            <w:proofErr w:type="gramStart"/>
            <w:r w:rsidR="0045722A" w:rsidRPr="00B30BC0">
              <w:rPr>
                <w:rFonts w:ascii="Georgia" w:eastAsia="SimSun" w:hAnsi="Georgia" w:hint="eastAsia"/>
                <w:color w:val="000000" w:themeColor="text1"/>
              </w:rPr>
              <w:t>公司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綠能科技</w:t>
            </w:r>
            <w:proofErr w:type="gramEnd"/>
            <w:r w:rsidRPr="00B30BC0">
              <w:rPr>
                <w:rFonts w:ascii="Georgia" w:eastAsia="SimSun" w:hAnsi="Georgia" w:hint="eastAsia"/>
                <w:color w:val="000000" w:themeColor="text1"/>
              </w:rPr>
              <w:t>研究所所長</w:t>
            </w:r>
          </w:p>
          <w:p w:rsidR="00BA09A1" w:rsidRPr="00B30BC0" w:rsidRDefault="00E52E1C" w:rsidP="00E52E1C">
            <w:pPr>
              <w:pStyle w:val="af1"/>
              <w:numPr>
                <w:ilvl w:val="0"/>
                <w:numId w:val="43"/>
              </w:numPr>
              <w:ind w:leftChars="0"/>
              <w:jc w:val="both"/>
              <w:rPr>
                <w:rFonts w:ascii="Georgia" w:eastAsia="SimSun" w:hAnsi="Georgia"/>
                <w:color w:val="000000" w:themeColor="text1"/>
              </w:rPr>
            </w:pPr>
            <w:proofErr w:type="gramStart"/>
            <w:r w:rsidRPr="00B30BC0">
              <w:rPr>
                <w:rFonts w:ascii="Georgia" w:eastAsia="SimSun" w:hAnsi="Georgia" w:hint="eastAsia"/>
                <w:color w:val="000000" w:themeColor="text1"/>
              </w:rPr>
              <w:t>瑪</w:t>
            </w:r>
            <w:proofErr w:type="gramEnd"/>
            <w:r w:rsidRPr="00B30BC0">
              <w:rPr>
                <w:rFonts w:ascii="Georgia" w:eastAsia="SimSun" w:hAnsi="Georgia" w:hint="eastAsia"/>
                <w:color w:val="000000" w:themeColor="text1"/>
              </w:rPr>
              <w:t>斯登．</w:t>
            </w:r>
            <w:proofErr w:type="gramStart"/>
            <w:r w:rsidRPr="00B30BC0">
              <w:rPr>
                <w:rFonts w:ascii="Georgia" w:eastAsia="SimSun" w:hAnsi="Georgia" w:hint="eastAsia"/>
                <w:color w:val="000000" w:themeColor="text1"/>
              </w:rPr>
              <w:t>漢拿</w:t>
            </w:r>
            <w:r w:rsidR="00065371" w:rsidRPr="00B30BC0">
              <w:rPr>
                <w:rFonts w:ascii="Georgia" w:eastAsia="SimSun" w:hAnsi="Georgia"/>
                <w:color w:val="000000" w:themeColor="text1"/>
              </w:rPr>
              <w:t>/</w:t>
            </w:r>
            <w:r w:rsidR="00065371" w:rsidRPr="00B30BC0">
              <w:rPr>
                <w:rFonts w:ascii="Georgia" w:eastAsia="SimSun" w:hAnsi="Georgia"/>
                <w:color w:val="000000" w:themeColor="text1"/>
              </w:rPr>
              <w:t>谷歌</w:t>
            </w:r>
            <w:proofErr w:type="gramEnd"/>
            <w:r w:rsidR="00065371" w:rsidRPr="00B30BC0">
              <w:rPr>
                <w:rFonts w:ascii="Georgia" w:eastAsia="SimSun" w:hAnsi="Georgia"/>
                <w:color w:val="000000" w:themeColor="text1"/>
              </w:rPr>
              <w:t>全球能源政策負責人</w:t>
            </w:r>
          </w:p>
          <w:p w:rsidR="0015796E" w:rsidRPr="00B30BC0" w:rsidRDefault="0015796E" w:rsidP="0045722A">
            <w:pPr>
              <w:pStyle w:val="af1"/>
              <w:numPr>
                <w:ilvl w:val="0"/>
                <w:numId w:val="43"/>
              </w:numPr>
              <w:ind w:leftChars="0"/>
              <w:jc w:val="both"/>
              <w:rPr>
                <w:rFonts w:ascii="Georgia" w:eastAsia="SimSun" w:hAnsi="Georgia"/>
                <w:color w:val="000000" w:themeColor="text1"/>
              </w:rPr>
            </w:pPr>
            <w:r w:rsidRPr="00B30BC0">
              <w:rPr>
                <w:rFonts w:ascii="Georgia" w:eastAsia="SimSun" w:hAnsi="Georgia" w:hint="eastAsia"/>
                <w:color w:val="000000" w:themeColor="text1"/>
              </w:rPr>
              <w:t>巴特．</w:t>
            </w:r>
            <w:proofErr w:type="gramStart"/>
            <w:r w:rsidRPr="00B30BC0">
              <w:rPr>
                <w:rFonts w:asciiTheme="minorEastAsia" w:eastAsiaTheme="minorEastAsia" w:hAnsiTheme="minorEastAsia" w:hint="eastAsia"/>
                <w:color w:val="000000" w:themeColor="text1"/>
              </w:rPr>
              <w:t>黎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森</w:t>
            </w:r>
            <w:proofErr w:type="gramEnd"/>
            <w:r w:rsidRPr="00B30BC0">
              <w:rPr>
                <w:rFonts w:ascii="Georgia" w:eastAsia="SimSun" w:hAnsi="Georgia" w:hint="eastAsia"/>
                <w:color w:val="000000" w:themeColor="text1"/>
              </w:rPr>
              <w:t>/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德</w:t>
            </w:r>
            <w:proofErr w:type="gramStart"/>
            <w:r w:rsidRPr="00B30BC0">
              <w:rPr>
                <w:rFonts w:ascii="Georgia" w:eastAsia="SimSun" w:hAnsi="Georgia" w:hint="eastAsia"/>
                <w:color w:val="000000" w:themeColor="text1"/>
              </w:rPr>
              <w:t>商風電能源</w:t>
            </w:r>
            <w:proofErr w:type="gramEnd"/>
            <w:r w:rsidRPr="00B30BC0">
              <w:rPr>
                <w:rFonts w:ascii="Georgia" w:eastAsia="SimSun" w:hAnsi="Georgia" w:hint="eastAsia"/>
                <w:color w:val="000000" w:themeColor="text1"/>
              </w:rPr>
              <w:t>技術</w:t>
            </w:r>
            <w:r w:rsidRPr="00B30BC0">
              <w:rPr>
                <w:rFonts w:asciiTheme="minorEastAsia" w:eastAsiaTheme="minorEastAsia" w:hAnsiTheme="minorEastAsia" w:hint="eastAsia"/>
                <w:color w:val="000000" w:themeColor="text1"/>
              </w:rPr>
              <w:t>台灣分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公司主席</w:t>
            </w:r>
          </w:p>
          <w:p w:rsidR="0045722A" w:rsidRPr="00B30BC0" w:rsidRDefault="003421E5" w:rsidP="0045722A">
            <w:pPr>
              <w:pStyle w:val="af1"/>
              <w:numPr>
                <w:ilvl w:val="0"/>
                <w:numId w:val="43"/>
              </w:numPr>
              <w:ind w:leftChars="0"/>
              <w:jc w:val="both"/>
              <w:rPr>
                <w:rFonts w:ascii="Georgia" w:eastAsia="SimSun" w:hAnsi="Georgia"/>
                <w:color w:val="000000" w:themeColor="text1"/>
              </w:rPr>
            </w:pPr>
            <w:r w:rsidRPr="00B30BC0">
              <w:rPr>
                <w:rFonts w:ascii="Georgia" w:eastAsia="SimSun" w:hAnsi="Georgia" w:hint="eastAsia"/>
                <w:color w:val="000000" w:themeColor="text1"/>
              </w:rPr>
              <w:t>張西</w:t>
            </w:r>
            <w:r w:rsidR="00094ECE">
              <w:rPr>
                <w:rFonts w:asciiTheme="minorEastAsia" w:eastAsiaTheme="minorEastAsia" w:hAnsiTheme="minorEastAsia" w:hint="eastAsia"/>
                <w:color w:val="000000" w:themeColor="text1"/>
              </w:rPr>
              <w:t>瀧</w:t>
            </w:r>
            <w:r w:rsidR="00BA09A1" w:rsidRPr="00B30BC0">
              <w:rPr>
                <w:rFonts w:ascii="Georgia" w:eastAsia="SimSun" w:hAnsi="Georgia"/>
                <w:color w:val="000000" w:themeColor="text1"/>
              </w:rPr>
              <w:t>/</w:t>
            </w:r>
            <w:r w:rsidR="00BA09A1" w:rsidRPr="00B30BC0">
              <w:rPr>
                <w:rFonts w:ascii="Georgia" w:eastAsia="SimSun" w:hAnsi="Georgia"/>
                <w:color w:val="000000" w:themeColor="text1"/>
              </w:rPr>
              <w:t>中鋼</w:t>
            </w:r>
            <w:r w:rsidR="0045722A" w:rsidRPr="00B30BC0">
              <w:rPr>
                <w:rFonts w:ascii="Georgia" w:eastAsia="SimSun" w:hAnsi="Georgia" w:hint="eastAsia"/>
                <w:color w:val="000000" w:themeColor="text1"/>
              </w:rPr>
              <w:t>（股）公司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能源環境</w:t>
            </w:r>
            <w:r w:rsidR="003C17AB" w:rsidRPr="00B30BC0">
              <w:rPr>
                <w:rFonts w:ascii="Georgia" w:eastAsia="SimSun" w:hAnsi="Georgia" w:hint="eastAsia"/>
                <w:color w:val="000000" w:themeColor="text1"/>
              </w:rPr>
              <w:t>事務推動辦公室</w:t>
            </w:r>
          </w:p>
          <w:p w:rsidR="00BA09A1" w:rsidRPr="00C378C9" w:rsidRDefault="0045722A" w:rsidP="0045722A">
            <w:pPr>
              <w:pStyle w:val="af1"/>
              <w:ind w:leftChars="0"/>
              <w:jc w:val="both"/>
              <w:rPr>
                <w:rFonts w:ascii="Georgia" w:eastAsia="SimSun" w:hAnsi="Georgia"/>
              </w:rPr>
            </w:pPr>
            <w:r w:rsidRPr="00B30BC0">
              <w:rPr>
                <w:rFonts w:ascii="Georgia" w:eastAsia="SimSun" w:hAnsi="Georgia" w:hint="eastAsia"/>
                <w:color w:val="000000" w:themeColor="text1"/>
              </w:rPr>
              <w:t xml:space="preserve">       </w:t>
            </w:r>
            <w:r w:rsidR="003421E5" w:rsidRPr="00B30BC0">
              <w:rPr>
                <w:rFonts w:ascii="Georgia" w:eastAsia="SimSun" w:hAnsi="Georgia" w:hint="eastAsia"/>
                <w:color w:val="000000" w:themeColor="text1"/>
              </w:rPr>
              <w:t>助理副總</w:t>
            </w:r>
            <w:r w:rsidR="00712FD0" w:rsidRPr="00B30BC0">
              <w:rPr>
                <w:rFonts w:ascii="Georgia" w:eastAsia="SimSun" w:hAnsi="Georgia" w:hint="eastAsia"/>
                <w:color w:val="000000" w:themeColor="text1"/>
              </w:rPr>
              <w:t>經理</w:t>
            </w:r>
          </w:p>
        </w:tc>
      </w:tr>
      <w:tr w:rsidR="007831DD" w:rsidRPr="00712560" w:rsidTr="00834685">
        <w:trPr>
          <w:trHeight w:val="494"/>
          <w:jc w:val="center"/>
        </w:trPr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/>
            <w:vAlign w:val="center"/>
          </w:tcPr>
          <w:p w:rsidR="007831DD" w:rsidRDefault="007831DD" w:rsidP="00127F94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BA09A1">
              <w:rPr>
                <w:rFonts w:ascii="Georgia" w:eastAsia="SimSun" w:hAnsi="Georgia"/>
                <w:color w:val="000000"/>
              </w:rPr>
              <w:t>15:25-15:40</w:t>
            </w:r>
          </w:p>
        </w:tc>
        <w:tc>
          <w:tcPr>
            <w:tcW w:w="9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CAAC"/>
            <w:vAlign w:val="center"/>
          </w:tcPr>
          <w:p w:rsidR="007831DD" w:rsidRPr="00C378C9" w:rsidRDefault="007831DD" w:rsidP="007831DD">
            <w:pPr>
              <w:pStyle w:val="af1"/>
              <w:ind w:leftChars="0" w:left="0"/>
              <w:jc w:val="center"/>
              <w:rPr>
                <w:rFonts w:ascii="Georgia" w:eastAsia="SimSun" w:hAnsi="Georgia"/>
              </w:rPr>
            </w:pPr>
            <w:r w:rsidRPr="00C378C9">
              <w:rPr>
                <w:rFonts w:ascii="Georgia" w:eastAsia="SimSun" w:hAnsi="Georgia"/>
              </w:rPr>
              <w:t>中場休息與交流</w:t>
            </w:r>
          </w:p>
        </w:tc>
      </w:tr>
      <w:tr w:rsidR="009152F1" w:rsidRPr="00712560" w:rsidTr="00834685">
        <w:trPr>
          <w:trHeight w:val="347"/>
          <w:jc w:val="center"/>
        </w:trPr>
        <w:tc>
          <w:tcPr>
            <w:tcW w:w="1573" w:type="dxa"/>
            <w:shd w:val="clear" w:color="auto" w:fill="FBE4D5"/>
            <w:vAlign w:val="center"/>
          </w:tcPr>
          <w:p w:rsidR="009152F1" w:rsidRPr="00746437" w:rsidRDefault="00BA09A1" w:rsidP="00552AF9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BA09A1">
              <w:rPr>
                <w:rFonts w:ascii="Georgia" w:eastAsia="SimSun" w:hAnsi="Georgia"/>
                <w:color w:val="000000"/>
              </w:rPr>
              <w:t>15:</w:t>
            </w:r>
            <w:r w:rsidR="00560B9C">
              <w:rPr>
                <w:rFonts w:ascii="Georgia" w:eastAsia="SimSun" w:hAnsi="Georgia"/>
                <w:color w:val="000000"/>
              </w:rPr>
              <w:t>40</w:t>
            </w:r>
            <w:r w:rsidRPr="00BA09A1">
              <w:rPr>
                <w:rFonts w:ascii="Georgia" w:eastAsia="SimSun" w:hAnsi="Georgia"/>
                <w:color w:val="000000"/>
              </w:rPr>
              <w:t>-17:</w:t>
            </w:r>
            <w:r w:rsidR="00552AF9">
              <w:rPr>
                <w:rFonts w:ascii="Georgia" w:eastAsia="SimSun" w:hAnsi="Georgia"/>
                <w:color w:val="000000"/>
              </w:rPr>
              <w:t>0</w:t>
            </w:r>
            <w:r w:rsidRPr="00BA09A1">
              <w:rPr>
                <w:rFonts w:ascii="Georgia" w:eastAsia="SimSun" w:hAnsi="Georgia"/>
                <w:color w:val="000000"/>
              </w:rPr>
              <w:t>0</w:t>
            </w:r>
          </w:p>
        </w:tc>
        <w:tc>
          <w:tcPr>
            <w:tcW w:w="3330" w:type="dxa"/>
            <w:tcBorders>
              <w:right w:val="single" w:sz="4" w:space="0" w:color="FFFFFF"/>
            </w:tcBorders>
            <w:shd w:val="clear" w:color="auto" w:fill="FBE4D5"/>
            <w:vAlign w:val="center"/>
          </w:tcPr>
          <w:p w:rsidR="00BA09A1" w:rsidRPr="00BA09A1" w:rsidRDefault="00BA09A1" w:rsidP="00BA09A1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BA09A1">
              <w:rPr>
                <w:rFonts w:ascii="Georgia" w:eastAsia="SimSun" w:hAnsi="Georgia" w:hint="eastAsia"/>
                <w:color w:val="000000"/>
              </w:rPr>
              <w:t>專題分享與座談：</w:t>
            </w:r>
          </w:p>
          <w:p w:rsidR="009152F1" w:rsidRPr="00746437" w:rsidRDefault="00BA09A1" w:rsidP="00BA09A1">
            <w:pPr>
              <w:spacing w:line="276" w:lineRule="auto"/>
              <w:rPr>
                <w:rFonts w:ascii="Georgia" w:eastAsia="SimSun" w:hAnsi="Georgia"/>
                <w:color w:val="000000"/>
              </w:rPr>
            </w:pPr>
            <w:r w:rsidRPr="00BA09A1">
              <w:rPr>
                <w:rFonts w:ascii="Georgia" w:eastAsia="SimSun" w:hAnsi="Georgia" w:hint="eastAsia"/>
                <w:color w:val="000000"/>
              </w:rPr>
              <w:t>新能源效率的提升與應用</w:t>
            </w:r>
          </w:p>
        </w:tc>
        <w:tc>
          <w:tcPr>
            <w:tcW w:w="5925" w:type="dxa"/>
            <w:tcBorders>
              <w:left w:val="single" w:sz="4" w:space="0" w:color="FFFFFF"/>
            </w:tcBorders>
            <w:shd w:val="clear" w:color="auto" w:fill="FBE4D5"/>
            <w:vAlign w:val="center"/>
          </w:tcPr>
          <w:p w:rsidR="00BA09A1" w:rsidRPr="00C378C9" w:rsidRDefault="00BA09A1" w:rsidP="007831DD">
            <w:pPr>
              <w:pStyle w:val="af1"/>
              <w:ind w:leftChars="0" w:left="0"/>
              <w:jc w:val="both"/>
              <w:rPr>
                <w:rFonts w:ascii="Georgia" w:eastAsia="SimSun" w:hAnsi="Georgia"/>
              </w:rPr>
            </w:pPr>
            <w:r w:rsidRPr="00C378C9">
              <w:rPr>
                <w:rFonts w:ascii="Georgia" w:eastAsia="SimSun" w:hAnsi="Georgia"/>
              </w:rPr>
              <w:t>主持人：</w:t>
            </w:r>
          </w:p>
          <w:p w:rsidR="00BA09A1" w:rsidRPr="00C378C9" w:rsidRDefault="00BA09A1" w:rsidP="007831DD">
            <w:pPr>
              <w:pStyle w:val="af1"/>
              <w:ind w:leftChars="0" w:left="0"/>
              <w:jc w:val="both"/>
              <w:rPr>
                <w:rFonts w:ascii="Georgia" w:eastAsia="SimSun" w:hAnsi="Georgia"/>
              </w:rPr>
            </w:pPr>
            <w:r w:rsidRPr="00C378C9">
              <w:rPr>
                <w:rFonts w:ascii="Georgia" w:eastAsia="SimSun" w:hAnsi="Georgia"/>
              </w:rPr>
              <w:t>朱竹元</w:t>
            </w:r>
            <w:r w:rsidRPr="00C378C9">
              <w:rPr>
                <w:rFonts w:ascii="Georgia" w:eastAsia="SimSun" w:hAnsi="Georgia"/>
              </w:rPr>
              <w:t>/</w:t>
            </w:r>
            <w:proofErr w:type="gramStart"/>
            <w:r w:rsidRPr="00C378C9">
              <w:rPr>
                <w:rFonts w:ascii="Georgia" w:eastAsia="SimSun" w:hAnsi="Georgia"/>
              </w:rPr>
              <w:t>資誠永續</w:t>
            </w:r>
            <w:proofErr w:type="gramEnd"/>
            <w:r w:rsidRPr="00C378C9">
              <w:rPr>
                <w:rFonts w:ascii="Georgia" w:eastAsia="SimSun" w:hAnsi="Georgia"/>
              </w:rPr>
              <w:t>發展服務（股）公司董事長</w:t>
            </w:r>
          </w:p>
          <w:p w:rsidR="00BA09A1" w:rsidRPr="00C378C9" w:rsidRDefault="00BA09A1" w:rsidP="007831DD">
            <w:pPr>
              <w:pStyle w:val="af1"/>
              <w:ind w:leftChars="0" w:left="0"/>
              <w:jc w:val="both"/>
              <w:rPr>
                <w:rFonts w:ascii="Georgia" w:eastAsia="SimSun" w:hAnsi="Georgia"/>
              </w:rPr>
            </w:pPr>
          </w:p>
          <w:p w:rsidR="00BA09A1" w:rsidRPr="00C378C9" w:rsidRDefault="00BA09A1" w:rsidP="007831DD">
            <w:pPr>
              <w:pStyle w:val="af1"/>
              <w:ind w:leftChars="0" w:left="0"/>
              <w:jc w:val="both"/>
              <w:rPr>
                <w:rFonts w:ascii="Georgia" w:eastAsia="SimSun" w:hAnsi="Georgia"/>
              </w:rPr>
            </w:pPr>
            <w:r w:rsidRPr="00C378C9">
              <w:rPr>
                <w:rFonts w:ascii="Georgia" w:eastAsia="SimSun" w:hAnsi="Georgia"/>
              </w:rPr>
              <w:t>專題分享：</w:t>
            </w:r>
          </w:p>
          <w:p w:rsidR="00E365B5" w:rsidRPr="00B30BC0" w:rsidRDefault="00E365B5" w:rsidP="00D4326A">
            <w:pPr>
              <w:pStyle w:val="af1"/>
              <w:numPr>
                <w:ilvl w:val="0"/>
                <w:numId w:val="44"/>
              </w:numPr>
              <w:ind w:leftChars="0"/>
              <w:jc w:val="both"/>
              <w:rPr>
                <w:rFonts w:ascii="Georgia" w:eastAsia="SimSun" w:hAnsi="Georgia"/>
                <w:color w:val="000000" w:themeColor="text1"/>
              </w:rPr>
            </w:pPr>
            <w:r w:rsidRPr="00B30BC0">
              <w:rPr>
                <w:rFonts w:ascii="Georgia" w:eastAsia="SimSun" w:hAnsi="Georgia"/>
                <w:color w:val="000000" w:themeColor="text1"/>
              </w:rPr>
              <w:t>蔡榮騰</w:t>
            </w:r>
            <w:r w:rsidRPr="00B30BC0">
              <w:rPr>
                <w:rFonts w:ascii="Georgia" w:eastAsia="SimSun" w:hAnsi="Georgia"/>
                <w:color w:val="000000" w:themeColor="text1"/>
              </w:rPr>
              <w:t>/</w:t>
            </w:r>
            <w:r w:rsidRPr="00B30BC0">
              <w:rPr>
                <w:rFonts w:ascii="Georgia" w:eastAsia="SimSun" w:hAnsi="Georgia"/>
                <w:color w:val="000000" w:themeColor="text1"/>
              </w:rPr>
              <w:t>台達電子工業</w:t>
            </w:r>
            <w:r w:rsidR="0045722A" w:rsidRPr="00B30BC0">
              <w:rPr>
                <w:rFonts w:ascii="Georgia" w:eastAsia="SimSun" w:hAnsi="Georgia" w:hint="eastAsia"/>
                <w:color w:val="000000" w:themeColor="text1"/>
              </w:rPr>
              <w:t>（股）公司</w:t>
            </w:r>
            <w:r w:rsidRPr="00B30BC0">
              <w:rPr>
                <w:rFonts w:ascii="Georgia" w:eastAsia="SimSun" w:hAnsi="Georgia"/>
                <w:color w:val="000000" w:themeColor="text1"/>
              </w:rPr>
              <w:t>企業本部副總裁</w:t>
            </w:r>
          </w:p>
          <w:p w:rsidR="00D4326A" w:rsidRPr="00B30BC0" w:rsidRDefault="00D4326A" w:rsidP="00D4326A">
            <w:pPr>
              <w:pStyle w:val="af1"/>
              <w:numPr>
                <w:ilvl w:val="0"/>
                <w:numId w:val="44"/>
              </w:numPr>
              <w:ind w:leftChars="0"/>
              <w:jc w:val="both"/>
              <w:rPr>
                <w:rFonts w:ascii="Georgia" w:eastAsia="SimSun" w:hAnsi="Georgia"/>
                <w:color w:val="000000" w:themeColor="text1"/>
              </w:rPr>
            </w:pPr>
            <w:r w:rsidRPr="00B30BC0">
              <w:rPr>
                <w:rFonts w:ascii="Georgia" w:eastAsia="SimSun" w:hAnsi="Georgia"/>
                <w:color w:val="000000" w:themeColor="text1"/>
              </w:rPr>
              <w:t>德瑞克</w:t>
            </w:r>
            <w:r w:rsidR="00F444E6" w:rsidRPr="00B30BC0">
              <w:rPr>
                <w:rFonts w:asciiTheme="minorEastAsia" w:eastAsiaTheme="minorEastAsia" w:hAnsiTheme="minorEastAsia" w:hint="eastAsia"/>
                <w:color w:val="000000" w:themeColor="text1"/>
              </w:rPr>
              <w:t>．</w:t>
            </w:r>
            <w:r w:rsidRPr="00B30BC0">
              <w:rPr>
                <w:rFonts w:ascii="Georgia" w:eastAsia="SimSun" w:hAnsi="Georgia"/>
                <w:color w:val="000000" w:themeColor="text1"/>
              </w:rPr>
              <w:t>戴</w:t>
            </w:r>
            <w:proofErr w:type="gramStart"/>
            <w:r w:rsidRPr="00B30BC0">
              <w:rPr>
                <w:rFonts w:ascii="Georgia" w:eastAsia="SimSun" w:hAnsi="Georgia"/>
                <w:color w:val="000000" w:themeColor="text1"/>
              </w:rPr>
              <w:t>弗</w:t>
            </w:r>
            <w:proofErr w:type="gramEnd"/>
            <w:r w:rsidRPr="00B30BC0">
              <w:rPr>
                <w:rFonts w:ascii="Georgia" w:eastAsia="SimSun" w:hAnsi="Georgia"/>
                <w:color w:val="000000" w:themeColor="text1"/>
              </w:rPr>
              <w:t>林</w:t>
            </w:r>
            <w:r w:rsidRPr="00B30BC0">
              <w:rPr>
                <w:rFonts w:ascii="Georgia" w:eastAsia="SimSun" w:hAnsi="Georgia"/>
                <w:color w:val="000000" w:themeColor="text1"/>
              </w:rPr>
              <w:t>/</w:t>
            </w:r>
            <w:r w:rsidRPr="00B30BC0">
              <w:rPr>
                <w:rFonts w:ascii="Georgia" w:eastAsia="SimSun" w:hAnsi="Georgia"/>
                <w:color w:val="000000" w:themeColor="text1"/>
              </w:rPr>
              <w:t>阿特拉斯科普</w:t>
            </w:r>
            <w:proofErr w:type="gramStart"/>
            <w:r w:rsidRPr="00B30BC0">
              <w:rPr>
                <w:rFonts w:ascii="Georgia" w:eastAsia="SimSun" w:hAnsi="Georgia"/>
                <w:color w:val="000000" w:themeColor="text1"/>
              </w:rPr>
              <w:t>柯</w:t>
            </w:r>
            <w:proofErr w:type="gramEnd"/>
            <w:r w:rsidR="00D9442F" w:rsidRPr="00B30BC0">
              <w:rPr>
                <w:rFonts w:ascii="Georgia" w:eastAsia="SimSun" w:hAnsi="Georgia" w:hint="eastAsia"/>
                <w:color w:val="000000" w:themeColor="text1"/>
              </w:rPr>
              <w:t>（股）公司</w:t>
            </w:r>
            <w:r w:rsidRPr="00B30BC0">
              <w:rPr>
                <w:rFonts w:ascii="Georgia" w:eastAsia="SimSun" w:hAnsi="Georgia"/>
                <w:color w:val="000000" w:themeColor="text1"/>
              </w:rPr>
              <w:t>總經理</w:t>
            </w:r>
          </w:p>
          <w:p w:rsidR="00E52E1C" w:rsidRPr="00B30BC0" w:rsidRDefault="00E52E1C" w:rsidP="00E52E1C">
            <w:pPr>
              <w:pStyle w:val="af1"/>
              <w:numPr>
                <w:ilvl w:val="0"/>
                <w:numId w:val="44"/>
              </w:numPr>
              <w:ind w:leftChars="0"/>
              <w:jc w:val="both"/>
              <w:rPr>
                <w:rFonts w:ascii="Georgia" w:eastAsia="SimSun" w:hAnsi="Georgia"/>
                <w:color w:val="000000" w:themeColor="text1"/>
              </w:rPr>
            </w:pPr>
            <w:r w:rsidRPr="00B30BC0">
              <w:rPr>
                <w:rFonts w:ascii="Georgia" w:eastAsia="SimSun" w:hAnsi="Georgia" w:hint="eastAsia"/>
                <w:color w:val="000000" w:themeColor="text1"/>
              </w:rPr>
              <w:t>龔柏丞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/</w:t>
            </w:r>
            <w:r w:rsidRPr="00B30BC0">
              <w:rPr>
                <w:rFonts w:ascii="Georgia" w:eastAsia="SimSun" w:hAnsi="Georgia"/>
                <w:color w:val="000000" w:themeColor="text1"/>
              </w:rPr>
              <w:t>施耐德</w:t>
            </w:r>
            <w:r w:rsidR="00D9442F" w:rsidRPr="00B30BC0">
              <w:rPr>
                <w:rFonts w:ascii="Georgia" w:eastAsia="SimSun" w:hAnsi="Georgia"/>
                <w:color w:val="000000" w:themeColor="text1"/>
              </w:rPr>
              <w:t>電機</w:t>
            </w:r>
            <w:r w:rsidR="00D9442F" w:rsidRPr="00B30BC0">
              <w:rPr>
                <w:rFonts w:ascii="Georgia" w:eastAsia="SimSun" w:hAnsi="Georgia" w:hint="eastAsia"/>
                <w:color w:val="000000" w:themeColor="text1"/>
              </w:rPr>
              <w:t>（股）公司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配電事業部總經理</w:t>
            </w:r>
          </w:p>
          <w:p w:rsidR="00DE7BB9" w:rsidRPr="00C378C9" w:rsidRDefault="00DE7BB9" w:rsidP="00E52E1C">
            <w:pPr>
              <w:pStyle w:val="af1"/>
              <w:numPr>
                <w:ilvl w:val="0"/>
                <w:numId w:val="44"/>
              </w:numPr>
              <w:ind w:leftChars="0"/>
              <w:jc w:val="both"/>
              <w:rPr>
                <w:rFonts w:ascii="Georgia" w:eastAsia="SimSun" w:hAnsi="Georgia"/>
              </w:rPr>
            </w:pPr>
            <w:r w:rsidRPr="00B30BC0">
              <w:rPr>
                <w:rFonts w:ascii="Georgia" w:eastAsia="SimSun" w:hAnsi="Georgia" w:hint="eastAsia"/>
                <w:color w:val="000000" w:themeColor="text1"/>
              </w:rPr>
              <w:t>陳坤宏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/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天泰能源</w:t>
            </w:r>
            <w:r w:rsidR="0045722A" w:rsidRPr="00B30BC0">
              <w:rPr>
                <w:rFonts w:ascii="Georgia" w:eastAsia="SimSun" w:hAnsi="Georgia" w:hint="eastAsia"/>
                <w:color w:val="000000" w:themeColor="text1"/>
              </w:rPr>
              <w:t>集團</w:t>
            </w:r>
            <w:r w:rsidRPr="00B30BC0">
              <w:rPr>
                <w:rFonts w:ascii="Georgia" w:eastAsia="SimSun" w:hAnsi="Georgia" w:hint="eastAsia"/>
                <w:color w:val="000000" w:themeColor="text1"/>
              </w:rPr>
              <w:t>總經理</w:t>
            </w:r>
          </w:p>
        </w:tc>
      </w:tr>
      <w:tr w:rsidR="009152F1" w:rsidRPr="00712560" w:rsidTr="00834685">
        <w:trPr>
          <w:trHeight w:val="347"/>
          <w:jc w:val="center"/>
        </w:trPr>
        <w:tc>
          <w:tcPr>
            <w:tcW w:w="1573" w:type="dxa"/>
            <w:shd w:val="clear" w:color="auto" w:fill="F7CAAC"/>
            <w:vAlign w:val="center"/>
          </w:tcPr>
          <w:p w:rsidR="009152F1" w:rsidRPr="00746437" w:rsidRDefault="009152F1" w:rsidP="00552AF9">
            <w:pPr>
              <w:spacing w:line="276" w:lineRule="auto"/>
              <w:jc w:val="both"/>
              <w:rPr>
                <w:rFonts w:ascii="Georgia" w:eastAsia="SimSun" w:hAnsi="Georgia"/>
                <w:color w:val="000000"/>
              </w:rPr>
            </w:pPr>
            <w:r w:rsidRPr="00746437">
              <w:rPr>
                <w:rFonts w:ascii="Georgia" w:eastAsia="SimSun" w:hAnsi="Georgia"/>
                <w:color w:val="000000"/>
              </w:rPr>
              <w:t>17:</w:t>
            </w:r>
            <w:r w:rsidR="00552AF9">
              <w:rPr>
                <w:rFonts w:ascii="Georgia" w:eastAsia="SimSun" w:hAnsi="Georgia"/>
                <w:color w:val="000000"/>
              </w:rPr>
              <w:t>0</w:t>
            </w:r>
            <w:r w:rsidR="00F90930" w:rsidRPr="00746437">
              <w:rPr>
                <w:rFonts w:ascii="Georgia" w:eastAsia="SimSun" w:hAnsi="Georgia"/>
                <w:color w:val="000000"/>
              </w:rPr>
              <w:t>0</w:t>
            </w:r>
            <w:r w:rsidR="00BA09A1" w:rsidRPr="00746437">
              <w:rPr>
                <w:rFonts w:ascii="Georgia" w:eastAsia="SimSun" w:hAnsi="Georgia"/>
                <w:color w:val="000000"/>
              </w:rPr>
              <w:t>–</w:t>
            </w:r>
          </w:p>
        </w:tc>
        <w:tc>
          <w:tcPr>
            <w:tcW w:w="3330" w:type="dxa"/>
            <w:tcBorders>
              <w:right w:val="single" w:sz="4" w:space="0" w:color="FFFFFF"/>
            </w:tcBorders>
            <w:shd w:val="clear" w:color="auto" w:fill="F7CAAC"/>
            <w:vAlign w:val="center"/>
          </w:tcPr>
          <w:p w:rsidR="009152F1" w:rsidRPr="00746437" w:rsidRDefault="00BA09A1" w:rsidP="009152F1">
            <w:pPr>
              <w:spacing w:line="276" w:lineRule="auto"/>
              <w:rPr>
                <w:rFonts w:ascii="Georgia" w:eastAsia="SimSun" w:hAnsi="Georgia"/>
                <w:color w:val="000000"/>
              </w:rPr>
            </w:pPr>
            <w:r w:rsidRPr="00746437">
              <w:rPr>
                <w:rFonts w:ascii="Georgia" w:eastAsia="SimSun" w:hAnsi="Georgia"/>
                <w:color w:val="000000"/>
              </w:rPr>
              <w:t>賦歸</w:t>
            </w:r>
          </w:p>
        </w:tc>
        <w:tc>
          <w:tcPr>
            <w:tcW w:w="5925" w:type="dxa"/>
            <w:tcBorders>
              <w:left w:val="single" w:sz="4" w:space="0" w:color="FFFFFF"/>
            </w:tcBorders>
            <w:shd w:val="clear" w:color="auto" w:fill="F7CAAC"/>
            <w:vAlign w:val="center"/>
          </w:tcPr>
          <w:p w:rsidR="009152F1" w:rsidRPr="007831DD" w:rsidRDefault="009152F1" w:rsidP="008C4293">
            <w:pPr>
              <w:pStyle w:val="af1"/>
              <w:ind w:leftChars="0" w:left="0"/>
              <w:jc w:val="both"/>
              <w:rPr>
                <w:rFonts w:ascii="Georgia" w:eastAsia="SimSun" w:hAnsi="Georgia"/>
                <w:color w:val="000000"/>
              </w:rPr>
            </w:pPr>
          </w:p>
        </w:tc>
      </w:tr>
    </w:tbl>
    <w:p w:rsidR="00563428" w:rsidRPr="00B20770" w:rsidRDefault="00867B64" w:rsidP="00563428">
      <w:pPr>
        <w:pStyle w:val="CM6"/>
        <w:numPr>
          <w:ilvl w:val="0"/>
          <w:numId w:val="26"/>
        </w:numPr>
        <w:spacing w:beforeLines="50" w:before="180" w:after="0"/>
        <w:jc w:val="both"/>
        <w:rPr>
          <w:rFonts w:ascii="Georgia" w:eastAsia="SimSun" w:hAnsi="Georgia"/>
          <w:b/>
          <w:bCs/>
          <w:color w:val="E36C0A"/>
        </w:rPr>
      </w:pPr>
      <w:r>
        <w:rPr>
          <w:rFonts w:ascii="Georgia" w:eastAsia="SimSun" w:hAnsi="Georgia"/>
          <w:b/>
          <w:bCs/>
          <w:color w:val="E36C0A"/>
        </w:rPr>
        <w:t>論壇</w:t>
      </w:r>
      <w:r w:rsidR="00563428" w:rsidRPr="00B20770">
        <w:rPr>
          <w:rFonts w:ascii="Georgia" w:eastAsia="SimSun" w:hAnsi="Georgia"/>
          <w:b/>
          <w:bCs/>
          <w:color w:val="E36C0A"/>
        </w:rPr>
        <w:t>注意事項：</w:t>
      </w:r>
    </w:p>
    <w:p w:rsidR="00563428" w:rsidRPr="00B20770" w:rsidRDefault="00563428" w:rsidP="00494D23">
      <w:pPr>
        <w:pStyle w:val="-11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Chars="0"/>
        <w:rPr>
          <w:rFonts w:ascii="Georgia" w:eastAsia="SimSun" w:hAnsi="Georgia" w:cs="SimSunOOEnc"/>
          <w:kern w:val="0"/>
        </w:rPr>
      </w:pPr>
      <w:r w:rsidRPr="00B20770">
        <w:rPr>
          <w:rFonts w:ascii="Georgia" w:eastAsia="SimSun" w:hAnsi="Georgia" w:cs="SimSunOOEnc"/>
          <w:kern w:val="0"/>
        </w:rPr>
        <w:t>報名截止日</w:t>
      </w:r>
      <w:r w:rsidR="0064533C">
        <w:rPr>
          <w:rFonts w:ascii="Georgia" w:eastAsia="SimSun" w:hAnsi="Georgia" w:cs="SimSunOOEnc"/>
          <w:kern w:val="0"/>
        </w:rPr>
        <w:t>2016</w:t>
      </w:r>
      <w:r w:rsidRPr="00B20770">
        <w:rPr>
          <w:rFonts w:ascii="Georgia" w:eastAsia="SimSun" w:hAnsi="Georgia" w:cs="SimSunOOEnc"/>
          <w:kern w:val="0"/>
        </w:rPr>
        <w:t>年</w:t>
      </w:r>
      <w:r w:rsidR="00BE448A">
        <w:rPr>
          <w:rFonts w:ascii="Georgia" w:hAnsi="Georgia" w:cs="SimSunOOEnc"/>
          <w:kern w:val="0"/>
        </w:rPr>
        <w:t>8</w:t>
      </w:r>
      <w:r w:rsidRPr="00B20770">
        <w:rPr>
          <w:rFonts w:ascii="Georgia" w:eastAsia="SimSun" w:hAnsi="Georgia" w:cs="SimSunOOEnc"/>
          <w:kern w:val="0"/>
        </w:rPr>
        <w:t>月</w:t>
      </w:r>
      <w:r w:rsidR="00BE448A">
        <w:rPr>
          <w:rFonts w:ascii="Georgia" w:eastAsia="SimSun" w:hAnsi="Georgia" w:cs="SimSunOOEnc"/>
          <w:kern w:val="0"/>
        </w:rPr>
        <w:t>19</w:t>
      </w:r>
      <w:r w:rsidRPr="00B20770">
        <w:rPr>
          <w:rFonts w:ascii="Georgia" w:eastAsia="SimSun" w:hAnsi="Georgia" w:cs="SimSunOOEnc"/>
          <w:kern w:val="0"/>
        </w:rPr>
        <w:t>日</w:t>
      </w:r>
      <w:r w:rsidRPr="00B20770">
        <w:rPr>
          <w:rFonts w:ascii="Georgia" w:eastAsia="SimSun" w:hAnsi="Georgia" w:cs="SimSunOOEnc"/>
          <w:kern w:val="0"/>
        </w:rPr>
        <w:t>(</w:t>
      </w:r>
      <w:r w:rsidRPr="00B20770">
        <w:rPr>
          <w:rFonts w:ascii="Georgia" w:eastAsia="SimSun" w:hAnsi="Georgia" w:cs="SimSunOOEnc"/>
          <w:kern w:val="0"/>
        </w:rPr>
        <w:t>五</w:t>
      </w:r>
      <w:r w:rsidRPr="00B20770">
        <w:rPr>
          <w:rFonts w:ascii="Georgia" w:eastAsia="SimSun" w:hAnsi="Georgia" w:cs="SimSunOOEnc"/>
          <w:kern w:val="0"/>
        </w:rPr>
        <w:t>)</w:t>
      </w:r>
      <w:r w:rsidRPr="00B20770">
        <w:rPr>
          <w:rFonts w:ascii="Georgia" w:eastAsia="SimSun" w:hAnsi="Georgia" w:cs="SimSunOOEnc"/>
          <w:kern w:val="0"/>
        </w:rPr>
        <w:t>，並將依實際報名狀況提前或延後報名截止時間。</w:t>
      </w:r>
    </w:p>
    <w:p w:rsidR="00563428" w:rsidRPr="00B20770" w:rsidRDefault="00494D23" w:rsidP="00494D23">
      <w:pPr>
        <w:pStyle w:val="-11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Chars="0"/>
        <w:rPr>
          <w:rFonts w:ascii="Georgia" w:eastAsia="SimSun" w:hAnsi="Georgia" w:cs="SimSunOOEnc"/>
          <w:kern w:val="0"/>
        </w:rPr>
      </w:pPr>
      <w:r w:rsidRPr="00B20770">
        <w:rPr>
          <w:rFonts w:ascii="Georgia" w:eastAsia="SimSun" w:hAnsi="Georgia" w:cs="SimSunOOEnc"/>
          <w:kern w:val="0"/>
        </w:rPr>
        <w:t>因</w:t>
      </w:r>
      <w:r w:rsidR="00563428" w:rsidRPr="00B20770">
        <w:rPr>
          <w:rFonts w:ascii="Georgia" w:eastAsia="SimSun" w:hAnsi="Georgia" w:cs="SimSunOOEnc"/>
          <w:kern w:val="0"/>
        </w:rPr>
        <w:t>名額有限，主辦單位保留接受報名與否之最終權利。</w:t>
      </w:r>
    </w:p>
    <w:p w:rsidR="00563428" w:rsidRPr="00867B64" w:rsidRDefault="00563428" w:rsidP="00494D23">
      <w:pPr>
        <w:pStyle w:val="-11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Chars="0"/>
        <w:rPr>
          <w:rFonts w:ascii="Georgia" w:eastAsia="SimSun" w:hAnsi="Georgia" w:cs="SimSunOOEnc"/>
          <w:kern w:val="0"/>
        </w:rPr>
      </w:pPr>
      <w:r w:rsidRPr="00867B64">
        <w:rPr>
          <w:rFonts w:ascii="Georgia" w:eastAsia="SimSun" w:hAnsi="Georgia" w:cs="SimSunOOEnc"/>
          <w:kern w:val="0"/>
        </w:rPr>
        <w:t>本論壇不提供客戶現場報名，未報名客戶請勿進場。</w:t>
      </w:r>
    </w:p>
    <w:p w:rsidR="005876C8" w:rsidRPr="00B20770" w:rsidRDefault="00563428" w:rsidP="000D455B">
      <w:pPr>
        <w:pStyle w:val="-11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Chars="0"/>
        <w:rPr>
          <w:rFonts w:ascii="Georgia" w:eastAsia="SimSun" w:hAnsi="Georgia" w:cs="SimSunOOEnc"/>
          <w:kern w:val="0"/>
        </w:rPr>
      </w:pPr>
      <w:r w:rsidRPr="00B20770">
        <w:rPr>
          <w:rFonts w:ascii="Georgia" w:eastAsia="SimSun" w:hAnsi="Georgia" w:cs="SimSunOOEnc"/>
          <w:kern w:val="0"/>
        </w:rPr>
        <w:t>為尊重智慧財產權，論壇全程禁止拍照、錄音、錄影。</w:t>
      </w:r>
    </w:p>
    <w:p w:rsidR="00E12D68" w:rsidRPr="00BE448A" w:rsidRDefault="00BE448A" w:rsidP="00BE448A">
      <w:pPr>
        <w:pStyle w:val="-11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Chars="0"/>
        <w:rPr>
          <w:rFonts w:ascii="Georgia" w:eastAsia="SimSun" w:hAnsi="Georgia" w:cs="SimSunOOEnc"/>
          <w:kern w:val="0"/>
        </w:rPr>
      </w:pPr>
      <w:r w:rsidRPr="00BE448A">
        <w:rPr>
          <w:rFonts w:ascii="Georgia" w:eastAsia="SimSun" w:hAnsi="Georgia" w:cs="SimSunOOEnc" w:hint="eastAsia"/>
          <w:kern w:val="0"/>
        </w:rPr>
        <w:t>為響應環保，本次研討會不提供紙本講義、紙杯、文具用品</w:t>
      </w:r>
      <w:r w:rsidR="004A7954" w:rsidRPr="00B20770">
        <w:rPr>
          <w:rFonts w:ascii="Georgia" w:eastAsia="SimSun" w:hAnsi="Georgia" w:cs="SimSunOOEnc"/>
          <w:kern w:val="0"/>
        </w:rPr>
        <w:t>，請見諒。</w:t>
      </w:r>
    </w:p>
    <w:p w:rsidR="00A209EE" w:rsidRDefault="00A209EE" w:rsidP="00BE448A">
      <w:pPr>
        <w:pStyle w:val="-11"/>
        <w:autoSpaceDE w:val="0"/>
        <w:autoSpaceDN w:val="0"/>
        <w:adjustRightInd w:val="0"/>
        <w:spacing w:line="276" w:lineRule="auto"/>
        <w:ind w:leftChars="0" w:left="0"/>
        <w:rPr>
          <w:rFonts w:ascii="Georgia" w:hAnsi="Georgia" w:cs="SimSunOOEnc"/>
          <w:kern w:val="0"/>
        </w:rPr>
      </w:pPr>
    </w:p>
    <w:p w:rsidR="00B30BC0" w:rsidRDefault="00B30BC0" w:rsidP="00BE448A">
      <w:pPr>
        <w:pStyle w:val="-11"/>
        <w:autoSpaceDE w:val="0"/>
        <w:autoSpaceDN w:val="0"/>
        <w:adjustRightInd w:val="0"/>
        <w:spacing w:line="276" w:lineRule="auto"/>
        <w:ind w:leftChars="0" w:left="0"/>
        <w:rPr>
          <w:rFonts w:ascii="Georgia" w:hAnsi="Georgia" w:cs="SimSunOOEnc"/>
          <w:kern w:val="0"/>
        </w:rPr>
      </w:pPr>
    </w:p>
    <w:p w:rsidR="00BE448A" w:rsidRDefault="00BE448A" w:rsidP="00BE448A">
      <w:pPr>
        <w:pStyle w:val="CM6"/>
        <w:numPr>
          <w:ilvl w:val="0"/>
          <w:numId w:val="26"/>
        </w:numPr>
        <w:spacing w:beforeLines="50" w:before="180" w:after="0"/>
        <w:jc w:val="both"/>
        <w:rPr>
          <w:rFonts w:ascii="Georgia" w:eastAsia="SimSun" w:hAnsi="Georgia"/>
          <w:b/>
          <w:bCs/>
          <w:color w:val="E36C0A"/>
        </w:rPr>
      </w:pPr>
      <w:r w:rsidRPr="00BE448A">
        <w:rPr>
          <w:rFonts w:ascii="Georgia" w:eastAsia="SimSun" w:hAnsi="Georgia"/>
          <w:b/>
          <w:bCs/>
          <w:color w:val="E36C0A"/>
        </w:rPr>
        <w:t>交通位置：</w:t>
      </w:r>
      <w:r w:rsidRPr="00127F94">
        <w:rPr>
          <w:rFonts w:ascii="Georgia" w:eastAsia="新細明體" w:hAnsi="Georgia"/>
          <w:b/>
          <w:bCs/>
          <w:color w:val="E36C0A"/>
        </w:rPr>
        <w:br/>
      </w:r>
    </w:p>
    <w:p w:rsidR="00BE448A" w:rsidRDefault="00BE448A" w:rsidP="00BE448A">
      <w:pPr>
        <w:pStyle w:val="Standard"/>
        <w:ind w:firstLineChars="177" w:firstLine="425"/>
      </w:pPr>
      <w:r>
        <w:rPr>
          <w:rFonts w:ascii="Georgia" w:eastAsia="Georgia" w:hAnsi="Georgia" w:cs="Georgia"/>
        </w:rPr>
        <w:t>捷運：板南(藍)線至市政府下車，由3號出口出站，步行前往。</w:t>
      </w:r>
    </w:p>
    <w:p w:rsidR="00BE448A" w:rsidRDefault="00BE448A" w:rsidP="00BE448A">
      <w:pPr>
        <w:pStyle w:val="Standard"/>
        <w:ind w:firstLineChars="177" w:firstLine="425"/>
      </w:pPr>
      <w:r>
        <w:rPr>
          <w:rFonts w:ascii="新細明體" w:eastAsia="新細明體" w:hAnsi="新細明體" w:cs="新細明體" w:hint="eastAsia"/>
        </w:rPr>
        <w:t>公</w:t>
      </w:r>
      <w:r>
        <w:rPr>
          <w:rFonts w:ascii="Georgia" w:eastAsia="Georgia" w:hAnsi="Georgia" w:cs="Georgia"/>
        </w:rPr>
        <w:t>車：</w:t>
      </w:r>
    </w:p>
    <w:p w:rsidR="00BE448A" w:rsidRDefault="00BE448A" w:rsidP="00BE448A">
      <w:pPr>
        <w:pStyle w:val="Standard"/>
        <w:ind w:firstLineChars="177" w:firstLine="425"/>
      </w:pPr>
      <w:r>
        <w:rPr>
          <w:rFonts w:ascii="Georgia" w:eastAsia="Georgia" w:hAnsi="Georgia" w:cs="Georgia"/>
        </w:rPr>
        <w:t>212直 261 263</w:t>
      </w:r>
      <w:proofErr w:type="gramStart"/>
      <w:r>
        <w:rPr>
          <w:rFonts w:ascii="Georgia" w:eastAsia="Georgia" w:hAnsi="Georgia" w:cs="Georgia"/>
        </w:rPr>
        <w:t xml:space="preserve"> 270 270</w:t>
      </w:r>
      <w:proofErr w:type="gramEnd"/>
      <w:r>
        <w:rPr>
          <w:rFonts w:ascii="Georgia" w:eastAsia="Georgia" w:hAnsi="Georgia" w:cs="Georgia"/>
        </w:rPr>
        <w:t>區 611 32 651 232 藍15 藍10(市政府站)</w:t>
      </w:r>
    </w:p>
    <w:p w:rsidR="00BE448A" w:rsidRDefault="00BE448A" w:rsidP="00BE448A">
      <w:pPr>
        <w:pStyle w:val="Standard"/>
        <w:ind w:firstLineChars="177" w:firstLine="425"/>
      </w:pPr>
      <w:r>
        <w:rPr>
          <w:rFonts w:ascii="Georgia" w:eastAsia="Georgia" w:hAnsi="Georgia" w:cs="Georgia"/>
        </w:rPr>
        <w:t>46 277 281 611 621 284 902 20(興雅國中)</w:t>
      </w:r>
    </w:p>
    <w:p w:rsidR="00BE448A" w:rsidRDefault="00BE448A" w:rsidP="00BE448A">
      <w:pPr>
        <w:pStyle w:val="Standard"/>
        <w:ind w:firstLineChars="177" w:firstLine="425"/>
      </w:pPr>
      <w:r>
        <w:rPr>
          <w:rFonts w:ascii="Georgia" w:eastAsia="Georgia" w:hAnsi="Georgia" w:cs="Georgia"/>
        </w:rPr>
        <w:t>270 281 611 902 284 901 32 藍15 藍10(消防局)</w:t>
      </w:r>
    </w:p>
    <w:p w:rsidR="00BE448A" w:rsidRPr="00BE448A" w:rsidRDefault="00BE448A" w:rsidP="00BE448A">
      <w:pPr>
        <w:pStyle w:val="Standard"/>
        <w:ind w:firstLineChars="177" w:firstLine="425"/>
        <w:rPr>
          <w:rFonts w:ascii="Georgia" w:eastAsia="新細明體" w:hAnsi="Georgia" w:cs="Georgia"/>
        </w:rPr>
      </w:pPr>
      <w:r>
        <w:rPr>
          <w:rFonts w:ascii="Georgia" w:eastAsia="Georgia" w:hAnsi="Georgia" w:cs="Georgia"/>
        </w:rPr>
        <w:t>自行開車：中油大樓地下停車場(場下3、4、5樓)可供停車，費用30元/小時</w:t>
      </w:r>
    </w:p>
    <w:p w:rsidR="00BE448A" w:rsidRPr="00127F94" w:rsidRDefault="00BE448A" w:rsidP="00BE448A">
      <w:pPr>
        <w:pStyle w:val="Default"/>
        <w:ind w:firstLineChars="177" w:firstLine="425"/>
        <w:rPr>
          <w:rFonts w:eastAsia="新細明體"/>
        </w:rPr>
      </w:pPr>
    </w:p>
    <w:p w:rsidR="00BE448A" w:rsidRPr="00127F94" w:rsidRDefault="00065371" w:rsidP="00BE448A">
      <w:pPr>
        <w:pStyle w:val="-11"/>
        <w:autoSpaceDE w:val="0"/>
        <w:autoSpaceDN w:val="0"/>
        <w:adjustRightInd w:val="0"/>
        <w:spacing w:line="276" w:lineRule="auto"/>
        <w:ind w:leftChars="0" w:left="0"/>
        <w:rPr>
          <w:rFonts w:ascii="Georgia" w:hAnsi="Georgia" w:cs="SimSunOOEnc"/>
          <w:kern w:val="0"/>
        </w:rPr>
      </w:pPr>
      <w:r w:rsidRPr="00B73FAB">
        <w:rPr>
          <w:noProof/>
        </w:rPr>
        <w:drawing>
          <wp:inline distT="0" distB="0" distL="0" distR="0">
            <wp:extent cx="5524500" cy="3609975"/>
            <wp:effectExtent l="0" t="0" r="0" b="9525"/>
            <wp:docPr id="2" name="圖片 1" descr="位置示意圖(jp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位置示意圖(jpg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09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48A" w:rsidRPr="00127F94" w:rsidSect="00B83E75">
      <w:headerReference w:type="default" r:id="rId17"/>
      <w:headerReference w:type="first" r:id="rId18"/>
      <w:pgSz w:w="11906" w:h="16838"/>
      <w:pgMar w:top="-851" w:right="991" w:bottom="567" w:left="993" w:header="142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83" w:rsidRDefault="00623F83" w:rsidP="003E3EBB">
      <w:r>
        <w:separator/>
      </w:r>
    </w:p>
  </w:endnote>
  <w:endnote w:type="continuationSeparator" w:id="0">
    <w:p w:rsidR="00623F83" w:rsidRDefault="00623F83" w:rsidP="003E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ungHK-Bold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TC-*ITC+MSung*0020*L">
    <w:altName w:val="富漢通粗毛楷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儷中黑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OOEnc">
    <w:altName w:val="富漢通粗毛楷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83" w:rsidRDefault="00623F83" w:rsidP="003E3EBB">
      <w:r>
        <w:separator/>
      </w:r>
    </w:p>
  </w:footnote>
  <w:footnote w:type="continuationSeparator" w:id="0">
    <w:p w:rsidR="00623F83" w:rsidRDefault="00623F83" w:rsidP="003E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AB" w:rsidRDefault="008F4CAB" w:rsidP="009F6C15">
    <w:pPr>
      <w:pStyle w:val="a4"/>
      <w:ind w:leftChars="-590" w:left="-1416"/>
    </w:pPr>
  </w:p>
  <w:p w:rsidR="008F4CAB" w:rsidRDefault="008F4CAB" w:rsidP="009F6C15">
    <w:pPr>
      <w:pStyle w:val="a4"/>
      <w:ind w:leftChars="-590" w:left="-1416"/>
    </w:pPr>
  </w:p>
  <w:p w:rsidR="008F4CAB" w:rsidRPr="006F5FED" w:rsidRDefault="00065371" w:rsidP="009F6C15">
    <w:pPr>
      <w:pStyle w:val="a4"/>
      <w:ind w:leftChars="-590" w:left="-1416" w:firstLineChars="200" w:firstLine="400"/>
      <w:rPr>
        <w:rFonts w:eastAsia="SimSun"/>
        <w:lang w:eastAsia="zh-CN"/>
      </w:rPr>
    </w:pPr>
    <w:r w:rsidRPr="00CC4C9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1640840</wp:posOffset>
              </wp:positionH>
              <wp:positionV relativeFrom="paragraph">
                <wp:posOffset>1251585</wp:posOffset>
              </wp:positionV>
              <wp:extent cx="297815" cy="266700"/>
              <wp:effectExtent l="0" t="0" r="6985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CAB" w:rsidRDefault="008F4CAB" w:rsidP="006F5FE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left:0;text-align:left;margin-left:129.2pt;margin-top:98.55pt;width:23.4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5OFfgIAAA0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" stroked="f">
              <v:textbox style="mso-fit-shape-to-text:t">
                <w:txbxContent>
                  <w:p w:rsidR="008F4CAB" w:rsidRDefault="008F4CAB" w:rsidP="006F5FED"/>
                </w:txbxContent>
              </v:textbox>
            </v:shape>
          </w:pict>
        </mc:Fallback>
      </mc:AlternateContent>
    </w:r>
    <w:r w:rsidR="008F4CAB">
      <w:rPr>
        <w:rFonts w:eastAsia="SimSun" w:hint="eastAsia"/>
        <w:lang w:eastAsia="zh-CN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AB" w:rsidRDefault="008F4CAB" w:rsidP="001A2BEB">
    <w:pPr>
      <w:pStyle w:val="a4"/>
    </w:pPr>
    <w:r w:rsidRPr="001A2BEB">
      <w:rPr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B05C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B7E429A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>
    <w:nsid w:val="001F5890"/>
    <w:multiLevelType w:val="hybridMultilevel"/>
    <w:tmpl w:val="9A9E1C98"/>
    <w:lvl w:ilvl="0" w:tplc="AFEEAE5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1F54307"/>
    <w:multiLevelType w:val="hybridMultilevel"/>
    <w:tmpl w:val="4E1E5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3A15C9A"/>
    <w:multiLevelType w:val="hybridMultilevel"/>
    <w:tmpl w:val="806E9D6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>
    <w:nsid w:val="04C65987"/>
    <w:multiLevelType w:val="hybridMultilevel"/>
    <w:tmpl w:val="B2005D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2A37CD"/>
    <w:multiLevelType w:val="hybridMultilevel"/>
    <w:tmpl w:val="F924899A"/>
    <w:lvl w:ilvl="0" w:tplc="04090003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086537F9"/>
    <w:multiLevelType w:val="hybridMultilevel"/>
    <w:tmpl w:val="288AB5C8"/>
    <w:lvl w:ilvl="0" w:tplc="F88EF294">
      <w:start w:val="2013"/>
      <w:numFmt w:val="bullet"/>
      <w:lvlText w:val="-"/>
      <w:lvlJc w:val="left"/>
      <w:pPr>
        <w:ind w:left="480" w:hanging="480"/>
      </w:pPr>
      <w:rPr>
        <w:rFonts w:ascii="SimSun" w:eastAsia="SimSun" w:hAnsi="SimSun" w:cs="MSungHK-Bold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5120227"/>
    <w:multiLevelType w:val="hybridMultilevel"/>
    <w:tmpl w:val="8F7AB5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7B107B8"/>
    <w:multiLevelType w:val="hybridMultilevel"/>
    <w:tmpl w:val="BDDC10F6"/>
    <w:lvl w:ilvl="0" w:tplc="35FA233A">
      <w:numFmt w:val="bullet"/>
      <w:lvlText w:val="■"/>
      <w:lvlJc w:val="left"/>
      <w:pPr>
        <w:ind w:left="480" w:hanging="480"/>
      </w:pPr>
      <w:rPr>
        <w:rFonts w:ascii="SimSun" w:eastAsia="SimSun" w:hAnsi="SimSun" w:cs="MSungHK-Bold" w:hint="eastAsia"/>
        <w:color w:val="EC690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7FC50BF"/>
    <w:multiLevelType w:val="multilevel"/>
    <w:tmpl w:val="DD4AF4C4"/>
    <w:styleLink w:val="LS4"/>
    <w:lvl w:ilvl="0">
      <w:numFmt w:val="bullet"/>
      <w:lvlText w:val="■"/>
      <w:lvlJc w:val="left"/>
      <w:pPr>
        <w:ind w:left="360" w:firstLine="0"/>
      </w:pPr>
      <w:rPr>
        <w:rFonts w:ascii="Arial" w:eastAsia="Arial" w:hAnsi="Arial" w:cs="Arial"/>
        <w:color w:val="EC69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firstLine="0"/>
      </w:pPr>
      <w:rPr>
        <w:rFonts w:ascii="Georgia" w:eastAsia="Georgia" w:hAnsi="Georgia" w:cs="Georgia"/>
        <w:b w:val="0"/>
        <w:bCs w:val="0"/>
      </w:rPr>
    </w:lvl>
    <w:lvl w:ilvl="2">
      <w:numFmt w:val="bullet"/>
      <w:lvlText w:val="◆"/>
      <w:lvlJc w:val="left"/>
      <w:pPr>
        <w:ind w:left="1980" w:firstLine="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520" w:firstLine="0"/>
      </w:pPr>
      <w:rPr>
        <w:rFonts w:ascii="Arial" w:eastAsia="Arial" w:hAnsi="Arial" w:cs="Arial"/>
      </w:rPr>
    </w:lvl>
    <w:lvl w:ilvl="4">
      <w:numFmt w:val="bullet"/>
      <w:lvlText w:val="■"/>
      <w:lvlJc w:val="left"/>
      <w:pPr>
        <w:ind w:left="3240" w:firstLine="0"/>
      </w:pPr>
      <w:rPr>
        <w:rFonts w:ascii="Arial" w:eastAsia="Arial" w:hAnsi="Arial" w:cs="Arial"/>
      </w:rPr>
    </w:lvl>
    <w:lvl w:ilvl="5">
      <w:numFmt w:val="bullet"/>
      <w:lvlText w:val="◆"/>
      <w:lvlJc w:val="left"/>
      <w:pPr>
        <w:ind w:left="4140" w:firstLine="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4680" w:firstLine="0"/>
      </w:pPr>
      <w:rPr>
        <w:rFonts w:ascii="Arial" w:eastAsia="Arial" w:hAnsi="Arial" w:cs="Arial"/>
      </w:rPr>
    </w:lvl>
    <w:lvl w:ilvl="7">
      <w:numFmt w:val="bullet"/>
      <w:lvlText w:val="■"/>
      <w:lvlJc w:val="left"/>
      <w:pPr>
        <w:ind w:left="5400" w:firstLine="0"/>
      </w:pPr>
      <w:rPr>
        <w:rFonts w:ascii="Arial" w:eastAsia="Arial" w:hAnsi="Arial" w:cs="Arial"/>
      </w:rPr>
    </w:lvl>
    <w:lvl w:ilvl="8">
      <w:numFmt w:val="bullet"/>
      <w:lvlText w:val="◆"/>
      <w:lvlJc w:val="left"/>
      <w:pPr>
        <w:ind w:left="6300" w:firstLine="0"/>
      </w:pPr>
      <w:rPr>
        <w:rFonts w:ascii="Arial" w:eastAsia="Arial" w:hAnsi="Arial" w:cs="Arial"/>
      </w:rPr>
    </w:lvl>
  </w:abstractNum>
  <w:abstractNum w:abstractNumId="11">
    <w:nsid w:val="1B374EC0"/>
    <w:multiLevelType w:val="hybridMultilevel"/>
    <w:tmpl w:val="B7582538"/>
    <w:lvl w:ilvl="0" w:tplc="B9CA1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C51968"/>
    <w:multiLevelType w:val="hybridMultilevel"/>
    <w:tmpl w:val="BE30AB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104D10"/>
    <w:multiLevelType w:val="hybridMultilevel"/>
    <w:tmpl w:val="5EEC0B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6C6B3E"/>
    <w:multiLevelType w:val="hybridMultilevel"/>
    <w:tmpl w:val="851E54B0"/>
    <w:lvl w:ilvl="0" w:tplc="35FA233A">
      <w:numFmt w:val="bullet"/>
      <w:lvlText w:val="■"/>
      <w:lvlJc w:val="left"/>
      <w:pPr>
        <w:ind w:left="840" w:hanging="480"/>
      </w:pPr>
      <w:rPr>
        <w:rFonts w:ascii="SimSun" w:eastAsia="SimSun" w:hAnsi="SimSun" w:cs="MSungHK-Bold" w:hint="eastAsia"/>
        <w:color w:val="EC6900"/>
        <w:sz w:val="22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>
    <w:nsid w:val="22B77F65"/>
    <w:multiLevelType w:val="hybridMultilevel"/>
    <w:tmpl w:val="1F66CCF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EC690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53D5040"/>
    <w:multiLevelType w:val="hybridMultilevel"/>
    <w:tmpl w:val="B6B6D384"/>
    <w:lvl w:ilvl="0" w:tplc="35FA233A">
      <w:numFmt w:val="bullet"/>
      <w:lvlText w:val="■"/>
      <w:lvlJc w:val="left"/>
      <w:pPr>
        <w:ind w:left="480" w:hanging="480"/>
      </w:pPr>
      <w:rPr>
        <w:rFonts w:ascii="SimSun" w:eastAsia="SimSun" w:hAnsi="SimSun" w:cs="MSungHK-Bold" w:hint="eastAsia"/>
        <w:color w:val="EC690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27B74119"/>
    <w:multiLevelType w:val="hybridMultilevel"/>
    <w:tmpl w:val="1F0A0E2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96A7C20"/>
    <w:multiLevelType w:val="multilevel"/>
    <w:tmpl w:val="B3F073A4"/>
    <w:numStyleLink w:val="LS1"/>
  </w:abstractNum>
  <w:abstractNum w:abstractNumId="19">
    <w:nsid w:val="2A4B3E54"/>
    <w:multiLevelType w:val="hybridMultilevel"/>
    <w:tmpl w:val="F2E626CA"/>
    <w:lvl w:ilvl="0" w:tplc="35FA233A">
      <w:numFmt w:val="bullet"/>
      <w:lvlText w:val="■"/>
      <w:lvlJc w:val="left"/>
      <w:pPr>
        <w:ind w:left="360" w:hanging="360"/>
      </w:pPr>
      <w:rPr>
        <w:rFonts w:ascii="SimSun" w:eastAsia="SimSun" w:hAnsi="SimSun" w:cs="MSungHK-Bold" w:hint="eastAsia"/>
        <w:color w:val="EC690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2A566B8C"/>
    <w:multiLevelType w:val="hybridMultilevel"/>
    <w:tmpl w:val="599A0106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  <w:color w:val="EC6900"/>
        <w:sz w:val="22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>
    <w:nsid w:val="2BD25BEB"/>
    <w:multiLevelType w:val="hybridMultilevel"/>
    <w:tmpl w:val="33D4DE5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EC690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2EF34B74"/>
    <w:multiLevelType w:val="hybridMultilevel"/>
    <w:tmpl w:val="C6C02B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F2859BC"/>
    <w:multiLevelType w:val="hybridMultilevel"/>
    <w:tmpl w:val="766EC550"/>
    <w:lvl w:ilvl="0" w:tplc="E46EE43E">
      <w:start w:val="1"/>
      <w:numFmt w:val="bullet"/>
      <w:lvlText w:val="–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2F5E6368"/>
    <w:multiLevelType w:val="hybridMultilevel"/>
    <w:tmpl w:val="2D6023DA"/>
    <w:lvl w:ilvl="0" w:tplc="DEC2504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7964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30027618"/>
    <w:multiLevelType w:val="hybridMultilevel"/>
    <w:tmpl w:val="A7004732"/>
    <w:lvl w:ilvl="0" w:tplc="F940BD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30415C84"/>
    <w:multiLevelType w:val="hybridMultilevel"/>
    <w:tmpl w:val="1394947E"/>
    <w:lvl w:ilvl="0" w:tplc="B9CA1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20E0D08"/>
    <w:multiLevelType w:val="hybridMultilevel"/>
    <w:tmpl w:val="57AAAB22"/>
    <w:lvl w:ilvl="0" w:tplc="35FA233A">
      <w:numFmt w:val="bullet"/>
      <w:lvlText w:val="■"/>
      <w:lvlJc w:val="left"/>
      <w:pPr>
        <w:ind w:left="480" w:hanging="480"/>
      </w:pPr>
      <w:rPr>
        <w:rFonts w:ascii="SimSun" w:eastAsia="SimSun" w:hAnsi="SimSun" w:cs="MSungHK-Bold" w:hint="eastAsia"/>
        <w:color w:val="EC690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3D4F4923"/>
    <w:multiLevelType w:val="hybridMultilevel"/>
    <w:tmpl w:val="31EEFE1C"/>
    <w:lvl w:ilvl="0" w:tplc="007C04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C6652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C46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8B8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3415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3617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43F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ABB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A29C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18D7CE1"/>
    <w:multiLevelType w:val="hybridMultilevel"/>
    <w:tmpl w:val="162E2FA0"/>
    <w:lvl w:ilvl="0" w:tplc="8026B8D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46D4212"/>
    <w:multiLevelType w:val="multilevel"/>
    <w:tmpl w:val="F6D4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5E7A33"/>
    <w:multiLevelType w:val="hybridMultilevel"/>
    <w:tmpl w:val="9AD20DDE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EC690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45C42F9D"/>
    <w:multiLevelType w:val="hybridMultilevel"/>
    <w:tmpl w:val="8F24EB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D7F3704"/>
    <w:multiLevelType w:val="hybridMultilevel"/>
    <w:tmpl w:val="B464F1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D810A19"/>
    <w:multiLevelType w:val="hybridMultilevel"/>
    <w:tmpl w:val="091A9C7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042301F"/>
    <w:multiLevelType w:val="hybridMultilevel"/>
    <w:tmpl w:val="C074A11A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  <w:color w:val="EC6900"/>
        <w:sz w:val="22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6">
    <w:nsid w:val="5076081C"/>
    <w:multiLevelType w:val="hybridMultilevel"/>
    <w:tmpl w:val="589A7460"/>
    <w:lvl w:ilvl="0" w:tplc="100E4A86">
      <w:start w:val="5"/>
      <w:numFmt w:val="bullet"/>
      <w:lvlText w:val=""/>
      <w:lvlJc w:val="left"/>
      <w:pPr>
        <w:ind w:left="360" w:hanging="360"/>
      </w:pPr>
      <w:rPr>
        <w:rFonts w:ascii="Wingdings" w:eastAsia="新細明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52845BA2"/>
    <w:multiLevelType w:val="hybridMultilevel"/>
    <w:tmpl w:val="6DDB44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5AE834CD"/>
    <w:multiLevelType w:val="hybridMultilevel"/>
    <w:tmpl w:val="C230213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5AF95D75"/>
    <w:multiLevelType w:val="multilevel"/>
    <w:tmpl w:val="B3F073A4"/>
    <w:styleLink w:val="LS1"/>
    <w:lvl w:ilvl="0">
      <w:numFmt w:val="bullet"/>
      <w:lvlText w:val="■"/>
      <w:lvlJc w:val="left"/>
      <w:pPr>
        <w:ind w:left="360" w:firstLine="0"/>
      </w:pPr>
      <w:rPr>
        <w:rFonts w:ascii="Arial" w:eastAsia="Arial" w:hAnsi="Arial" w:cs="Arial"/>
        <w:color w:val="E36C09"/>
      </w:rPr>
    </w:lvl>
    <w:lvl w:ilvl="1">
      <w:start w:val="1"/>
      <w:numFmt w:val="decimal"/>
      <w:lvlText w:val="%2、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、"/>
      <w:lvlJc w:val="left"/>
      <w:pPr>
        <w:ind w:left="3240" w:firstLine="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、"/>
      <w:lvlJc w:val="left"/>
      <w:pPr>
        <w:ind w:left="5400" w:firstLine="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40">
    <w:nsid w:val="623146E0"/>
    <w:multiLevelType w:val="multilevel"/>
    <w:tmpl w:val="9A14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E76F33"/>
    <w:multiLevelType w:val="hybridMultilevel"/>
    <w:tmpl w:val="920A0AB4"/>
    <w:lvl w:ilvl="0" w:tplc="E46EE43E">
      <w:start w:val="1"/>
      <w:numFmt w:val="bullet"/>
      <w:lvlText w:val="–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6F0E34B7"/>
    <w:multiLevelType w:val="hybridMultilevel"/>
    <w:tmpl w:val="200A808C"/>
    <w:lvl w:ilvl="0" w:tplc="687CEF52">
      <w:start w:val="1"/>
      <w:numFmt w:val="bullet"/>
      <w:lvlText w:val="—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70D26667"/>
    <w:multiLevelType w:val="hybridMultilevel"/>
    <w:tmpl w:val="7C52D396"/>
    <w:lvl w:ilvl="0" w:tplc="A7F858D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36"/>
  </w:num>
  <w:num w:numId="3">
    <w:abstractNumId w:val="25"/>
  </w:num>
  <w:num w:numId="4">
    <w:abstractNumId w:val="6"/>
  </w:num>
  <w:num w:numId="5">
    <w:abstractNumId w:val="38"/>
  </w:num>
  <w:num w:numId="6">
    <w:abstractNumId w:val="37"/>
  </w:num>
  <w:num w:numId="7">
    <w:abstractNumId w:val="41"/>
  </w:num>
  <w:num w:numId="8">
    <w:abstractNumId w:val="23"/>
  </w:num>
  <w:num w:numId="9">
    <w:abstractNumId w:val="42"/>
  </w:num>
  <w:num w:numId="10">
    <w:abstractNumId w:val="24"/>
  </w:num>
  <w:num w:numId="11">
    <w:abstractNumId w:val="40"/>
  </w:num>
  <w:num w:numId="12">
    <w:abstractNumId w:val="12"/>
  </w:num>
  <w:num w:numId="13">
    <w:abstractNumId w:val="4"/>
  </w:num>
  <w:num w:numId="14">
    <w:abstractNumId w:val="19"/>
  </w:num>
  <w:num w:numId="15">
    <w:abstractNumId w:val="14"/>
  </w:num>
  <w:num w:numId="16">
    <w:abstractNumId w:val="8"/>
  </w:num>
  <w:num w:numId="17">
    <w:abstractNumId w:val="7"/>
  </w:num>
  <w:num w:numId="18">
    <w:abstractNumId w:val="1"/>
  </w:num>
  <w:num w:numId="19">
    <w:abstractNumId w:val="29"/>
  </w:num>
  <w:num w:numId="20">
    <w:abstractNumId w:val="20"/>
  </w:num>
  <w:num w:numId="21">
    <w:abstractNumId w:val="28"/>
  </w:num>
  <w:num w:numId="22">
    <w:abstractNumId w:val="13"/>
  </w:num>
  <w:num w:numId="23">
    <w:abstractNumId w:val="11"/>
  </w:num>
  <w:num w:numId="24">
    <w:abstractNumId w:val="26"/>
  </w:num>
  <w:num w:numId="25">
    <w:abstractNumId w:val="15"/>
  </w:num>
  <w:num w:numId="26">
    <w:abstractNumId w:val="21"/>
  </w:num>
  <w:num w:numId="27">
    <w:abstractNumId w:val="35"/>
  </w:num>
  <w:num w:numId="28">
    <w:abstractNumId w:val="31"/>
  </w:num>
  <w:num w:numId="29">
    <w:abstractNumId w:val="22"/>
  </w:num>
  <w:num w:numId="30">
    <w:abstractNumId w:val="30"/>
  </w:num>
  <w:num w:numId="31">
    <w:abstractNumId w:val="16"/>
  </w:num>
  <w:num w:numId="32">
    <w:abstractNumId w:val="27"/>
  </w:num>
  <w:num w:numId="33">
    <w:abstractNumId w:val="9"/>
  </w:num>
  <w:num w:numId="34">
    <w:abstractNumId w:val="2"/>
  </w:num>
  <w:num w:numId="35">
    <w:abstractNumId w:val="0"/>
  </w:num>
  <w:num w:numId="36">
    <w:abstractNumId w:val="18"/>
  </w:num>
  <w:num w:numId="37">
    <w:abstractNumId w:val="39"/>
  </w:num>
  <w:num w:numId="38">
    <w:abstractNumId w:val="10"/>
  </w:num>
  <w:num w:numId="39">
    <w:abstractNumId w:val="3"/>
  </w:num>
  <w:num w:numId="40">
    <w:abstractNumId w:val="34"/>
  </w:num>
  <w:num w:numId="41">
    <w:abstractNumId w:val="32"/>
  </w:num>
  <w:num w:numId="42">
    <w:abstractNumId w:val="43"/>
  </w:num>
  <w:num w:numId="43">
    <w:abstractNumId w:val="5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BB"/>
    <w:rsid w:val="00002EA1"/>
    <w:rsid w:val="00003BFA"/>
    <w:rsid w:val="00003C0B"/>
    <w:rsid w:val="00003D3C"/>
    <w:rsid w:val="00004EC5"/>
    <w:rsid w:val="00005780"/>
    <w:rsid w:val="000065BA"/>
    <w:rsid w:val="00007B56"/>
    <w:rsid w:val="00010138"/>
    <w:rsid w:val="00010677"/>
    <w:rsid w:val="0001140B"/>
    <w:rsid w:val="000114A8"/>
    <w:rsid w:val="000118CA"/>
    <w:rsid w:val="00013283"/>
    <w:rsid w:val="000137CD"/>
    <w:rsid w:val="000139E2"/>
    <w:rsid w:val="00014A03"/>
    <w:rsid w:val="00015839"/>
    <w:rsid w:val="00015D94"/>
    <w:rsid w:val="0001670D"/>
    <w:rsid w:val="000178A8"/>
    <w:rsid w:val="00017D82"/>
    <w:rsid w:val="00017DEF"/>
    <w:rsid w:val="00021CAE"/>
    <w:rsid w:val="000246E4"/>
    <w:rsid w:val="00025842"/>
    <w:rsid w:val="0002728E"/>
    <w:rsid w:val="000315D6"/>
    <w:rsid w:val="0003192D"/>
    <w:rsid w:val="00031CA5"/>
    <w:rsid w:val="000325C6"/>
    <w:rsid w:val="0003534E"/>
    <w:rsid w:val="00035585"/>
    <w:rsid w:val="000355FC"/>
    <w:rsid w:val="00036863"/>
    <w:rsid w:val="000375DC"/>
    <w:rsid w:val="00037D45"/>
    <w:rsid w:val="00037FE6"/>
    <w:rsid w:val="00041BAB"/>
    <w:rsid w:val="000437F9"/>
    <w:rsid w:val="00043A0C"/>
    <w:rsid w:val="00046266"/>
    <w:rsid w:val="00047AD4"/>
    <w:rsid w:val="00047C09"/>
    <w:rsid w:val="000516FC"/>
    <w:rsid w:val="000523C6"/>
    <w:rsid w:val="00052D1C"/>
    <w:rsid w:val="00053843"/>
    <w:rsid w:val="000555D5"/>
    <w:rsid w:val="00056E1A"/>
    <w:rsid w:val="00057657"/>
    <w:rsid w:val="00057768"/>
    <w:rsid w:val="00060E1C"/>
    <w:rsid w:val="000611D1"/>
    <w:rsid w:val="00061B3E"/>
    <w:rsid w:val="000620D8"/>
    <w:rsid w:val="00065371"/>
    <w:rsid w:val="00071429"/>
    <w:rsid w:val="00072503"/>
    <w:rsid w:val="00072650"/>
    <w:rsid w:val="00072B50"/>
    <w:rsid w:val="00073243"/>
    <w:rsid w:val="00074056"/>
    <w:rsid w:val="00075C1D"/>
    <w:rsid w:val="00077494"/>
    <w:rsid w:val="00077D07"/>
    <w:rsid w:val="00080C17"/>
    <w:rsid w:val="00081547"/>
    <w:rsid w:val="000824F6"/>
    <w:rsid w:val="0008296B"/>
    <w:rsid w:val="000835BA"/>
    <w:rsid w:val="00083CF5"/>
    <w:rsid w:val="0008583B"/>
    <w:rsid w:val="0008700F"/>
    <w:rsid w:val="00090115"/>
    <w:rsid w:val="00091D69"/>
    <w:rsid w:val="00092595"/>
    <w:rsid w:val="00092627"/>
    <w:rsid w:val="00092E72"/>
    <w:rsid w:val="00094B6D"/>
    <w:rsid w:val="00094ECE"/>
    <w:rsid w:val="00095E2F"/>
    <w:rsid w:val="00096225"/>
    <w:rsid w:val="00096AD7"/>
    <w:rsid w:val="00096D65"/>
    <w:rsid w:val="00097C32"/>
    <w:rsid w:val="00097CBB"/>
    <w:rsid w:val="000A05A2"/>
    <w:rsid w:val="000A092D"/>
    <w:rsid w:val="000A0FEA"/>
    <w:rsid w:val="000A122B"/>
    <w:rsid w:val="000A1DD2"/>
    <w:rsid w:val="000A2F3B"/>
    <w:rsid w:val="000A39A5"/>
    <w:rsid w:val="000A4C2C"/>
    <w:rsid w:val="000A4CE2"/>
    <w:rsid w:val="000A4DBE"/>
    <w:rsid w:val="000A4E16"/>
    <w:rsid w:val="000A6EFE"/>
    <w:rsid w:val="000A76D9"/>
    <w:rsid w:val="000B1736"/>
    <w:rsid w:val="000B22B0"/>
    <w:rsid w:val="000B3100"/>
    <w:rsid w:val="000B357D"/>
    <w:rsid w:val="000B49FA"/>
    <w:rsid w:val="000B4C77"/>
    <w:rsid w:val="000B56F7"/>
    <w:rsid w:val="000B586A"/>
    <w:rsid w:val="000B6422"/>
    <w:rsid w:val="000C151C"/>
    <w:rsid w:val="000C158B"/>
    <w:rsid w:val="000C3606"/>
    <w:rsid w:val="000C409B"/>
    <w:rsid w:val="000C6AF3"/>
    <w:rsid w:val="000C703B"/>
    <w:rsid w:val="000D0A86"/>
    <w:rsid w:val="000D196C"/>
    <w:rsid w:val="000D21F4"/>
    <w:rsid w:val="000D455B"/>
    <w:rsid w:val="000D4745"/>
    <w:rsid w:val="000D4B63"/>
    <w:rsid w:val="000D5BB2"/>
    <w:rsid w:val="000D690B"/>
    <w:rsid w:val="000E0E88"/>
    <w:rsid w:val="000E132E"/>
    <w:rsid w:val="000E1533"/>
    <w:rsid w:val="000E3BD2"/>
    <w:rsid w:val="000E460A"/>
    <w:rsid w:val="000E4F55"/>
    <w:rsid w:val="000E6B2D"/>
    <w:rsid w:val="000E73D1"/>
    <w:rsid w:val="000F04DC"/>
    <w:rsid w:val="000F089B"/>
    <w:rsid w:val="000F19F0"/>
    <w:rsid w:val="000F1BBD"/>
    <w:rsid w:val="000F2071"/>
    <w:rsid w:val="000F44DB"/>
    <w:rsid w:val="000F46A3"/>
    <w:rsid w:val="000F5E33"/>
    <w:rsid w:val="000F6AD2"/>
    <w:rsid w:val="000F7C9A"/>
    <w:rsid w:val="00101912"/>
    <w:rsid w:val="00102075"/>
    <w:rsid w:val="001029AF"/>
    <w:rsid w:val="0010340C"/>
    <w:rsid w:val="00104216"/>
    <w:rsid w:val="00104CF2"/>
    <w:rsid w:val="00104E82"/>
    <w:rsid w:val="0010507C"/>
    <w:rsid w:val="001056D3"/>
    <w:rsid w:val="00106153"/>
    <w:rsid w:val="0010783A"/>
    <w:rsid w:val="0011129B"/>
    <w:rsid w:val="00112465"/>
    <w:rsid w:val="001139CA"/>
    <w:rsid w:val="00113C3C"/>
    <w:rsid w:val="0011546A"/>
    <w:rsid w:val="00116F31"/>
    <w:rsid w:val="00116FEE"/>
    <w:rsid w:val="00120CE5"/>
    <w:rsid w:val="00123A64"/>
    <w:rsid w:val="001250FB"/>
    <w:rsid w:val="00127F94"/>
    <w:rsid w:val="0013003A"/>
    <w:rsid w:val="001306DC"/>
    <w:rsid w:val="0013197F"/>
    <w:rsid w:val="001330E5"/>
    <w:rsid w:val="0013318B"/>
    <w:rsid w:val="00136AD3"/>
    <w:rsid w:val="00136B4D"/>
    <w:rsid w:val="00140433"/>
    <w:rsid w:val="00141D82"/>
    <w:rsid w:val="00142526"/>
    <w:rsid w:val="00143817"/>
    <w:rsid w:val="0014414A"/>
    <w:rsid w:val="001450EF"/>
    <w:rsid w:val="00145E2C"/>
    <w:rsid w:val="00146C6E"/>
    <w:rsid w:val="00146CF9"/>
    <w:rsid w:val="00146E9F"/>
    <w:rsid w:val="00150356"/>
    <w:rsid w:val="00150ED1"/>
    <w:rsid w:val="00151AEE"/>
    <w:rsid w:val="00152291"/>
    <w:rsid w:val="0015309B"/>
    <w:rsid w:val="00153828"/>
    <w:rsid w:val="00154897"/>
    <w:rsid w:val="00156040"/>
    <w:rsid w:val="001567F1"/>
    <w:rsid w:val="00157132"/>
    <w:rsid w:val="0015796E"/>
    <w:rsid w:val="00157BBA"/>
    <w:rsid w:val="0016056D"/>
    <w:rsid w:val="00160DCF"/>
    <w:rsid w:val="00160E18"/>
    <w:rsid w:val="00161901"/>
    <w:rsid w:val="00161A81"/>
    <w:rsid w:val="0016226D"/>
    <w:rsid w:val="00162802"/>
    <w:rsid w:val="00163ED9"/>
    <w:rsid w:val="001644B6"/>
    <w:rsid w:val="00164C04"/>
    <w:rsid w:val="00165125"/>
    <w:rsid w:val="0016612E"/>
    <w:rsid w:val="00170A55"/>
    <w:rsid w:val="00170A68"/>
    <w:rsid w:val="0017178B"/>
    <w:rsid w:val="00172268"/>
    <w:rsid w:val="001747D5"/>
    <w:rsid w:val="00174F5D"/>
    <w:rsid w:val="00174F68"/>
    <w:rsid w:val="0017578A"/>
    <w:rsid w:val="001761FB"/>
    <w:rsid w:val="001817B3"/>
    <w:rsid w:val="00183EC5"/>
    <w:rsid w:val="001856A8"/>
    <w:rsid w:val="00185D53"/>
    <w:rsid w:val="001860A2"/>
    <w:rsid w:val="001877EB"/>
    <w:rsid w:val="00187863"/>
    <w:rsid w:val="001901C8"/>
    <w:rsid w:val="00190F41"/>
    <w:rsid w:val="00191A8F"/>
    <w:rsid w:val="00191E63"/>
    <w:rsid w:val="0019212D"/>
    <w:rsid w:val="001928D1"/>
    <w:rsid w:val="00193012"/>
    <w:rsid w:val="00194DB9"/>
    <w:rsid w:val="001958D3"/>
    <w:rsid w:val="001962FC"/>
    <w:rsid w:val="001972A5"/>
    <w:rsid w:val="001A010C"/>
    <w:rsid w:val="001A0261"/>
    <w:rsid w:val="001A0F31"/>
    <w:rsid w:val="001A1A62"/>
    <w:rsid w:val="001A2BEB"/>
    <w:rsid w:val="001A2E14"/>
    <w:rsid w:val="001A6274"/>
    <w:rsid w:val="001A63A5"/>
    <w:rsid w:val="001B05E2"/>
    <w:rsid w:val="001B19A0"/>
    <w:rsid w:val="001B1A19"/>
    <w:rsid w:val="001B1DB9"/>
    <w:rsid w:val="001B20E5"/>
    <w:rsid w:val="001B3655"/>
    <w:rsid w:val="001B3B10"/>
    <w:rsid w:val="001B3BC6"/>
    <w:rsid w:val="001B3E77"/>
    <w:rsid w:val="001B3F2C"/>
    <w:rsid w:val="001B52CD"/>
    <w:rsid w:val="001B59D7"/>
    <w:rsid w:val="001B6619"/>
    <w:rsid w:val="001B6E0A"/>
    <w:rsid w:val="001B6F2A"/>
    <w:rsid w:val="001B725C"/>
    <w:rsid w:val="001B7295"/>
    <w:rsid w:val="001C01FC"/>
    <w:rsid w:val="001C07CE"/>
    <w:rsid w:val="001C0867"/>
    <w:rsid w:val="001C1BA9"/>
    <w:rsid w:val="001C1DB4"/>
    <w:rsid w:val="001C2183"/>
    <w:rsid w:val="001C27FA"/>
    <w:rsid w:val="001C3238"/>
    <w:rsid w:val="001C3368"/>
    <w:rsid w:val="001C39C9"/>
    <w:rsid w:val="001C6BC4"/>
    <w:rsid w:val="001C7205"/>
    <w:rsid w:val="001C7C69"/>
    <w:rsid w:val="001D05CA"/>
    <w:rsid w:val="001D1018"/>
    <w:rsid w:val="001D1F50"/>
    <w:rsid w:val="001D326F"/>
    <w:rsid w:val="001D3768"/>
    <w:rsid w:val="001D3F81"/>
    <w:rsid w:val="001D4B0C"/>
    <w:rsid w:val="001D5CE0"/>
    <w:rsid w:val="001D5E21"/>
    <w:rsid w:val="001D6F6A"/>
    <w:rsid w:val="001E23CC"/>
    <w:rsid w:val="001E294E"/>
    <w:rsid w:val="001E2AA0"/>
    <w:rsid w:val="001E3083"/>
    <w:rsid w:val="001E3186"/>
    <w:rsid w:val="001E4083"/>
    <w:rsid w:val="001E4A0A"/>
    <w:rsid w:val="001E53FF"/>
    <w:rsid w:val="001E5FC6"/>
    <w:rsid w:val="001F2EFB"/>
    <w:rsid w:val="0020060A"/>
    <w:rsid w:val="00200B69"/>
    <w:rsid w:val="002033EA"/>
    <w:rsid w:val="00204A6F"/>
    <w:rsid w:val="00205234"/>
    <w:rsid w:val="00212861"/>
    <w:rsid w:val="002144A2"/>
    <w:rsid w:val="00214539"/>
    <w:rsid w:val="00214C6C"/>
    <w:rsid w:val="0021649A"/>
    <w:rsid w:val="002170C7"/>
    <w:rsid w:val="00217BA1"/>
    <w:rsid w:val="002204EC"/>
    <w:rsid w:val="0022173E"/>
    <w:rsid w:val="0022202D"/>
    <w:rsid w:val="00227247"/>
    <w:rsid w:val="00233C88"/>
    <w:rsid w:val="00233F79"/>
    <w:rsid w:val="00234028"/>
    <w:rsid w:val="002346CA"/>
    <w:rsid w:val="00234E67"/>
    <w:rsid w:val="002373F4"/>
    <w:rsid w:val="00240289"/>
    <w:rsid w:val="00240415"/>
    <w:rsid w:val="0024056A"/>
    <w:rsid w:val="00243CCF"/>
    <w:rsid w:val="00243D63"/>
    <w:rsid w:val="0024495F"/>
    <w:rsid w:val="00244CD0"/>
    <w:rsid w:val="00245739"/>
    <w:rsid w:val="00245DCA"/>
    <w:rsid w:val="0024733F"/>
    <w:rsid w:val="0025004C"/>
    <w:rsid w:val="00250595"/>
    <w:rsid w:val="0025501C"/>
    <w:rsid w:val="00255705"/>
    <w:rsid w:val="002571C7"/>
    <w:rsid w:val="00261607"/>
    <w:rsid w:val="00263E9F"/>
    <w:rsid w:val="00264C52"/>
    <w:rsid w:val="00264E8E"/>
    <w:rsid w:val="002651B7"/>
    <w:rsid w:val="00266CFB"/>
    <w:rsid w:val="00266D3D"/>
    <w:rsid w:val="00266E16"/>
    <w:rsid w:val="00266FBD"/>
    <w:rsid w:val="0026783D"/>
    <w:rsid w:val="00267C4D"/>
    <w:rsid w:val="00267CED"/>
    <w:rsid w:val="00270E4A"/>
    <w:rsid w:val="00272CB3"/>
    <w:rsid w:val="002731A1"/>
    <w:rsid w:val="00273370"/>
    <w:rsid w:val="00273B79"/>
    <w:rsid w:val="002743A8"/>
    <w:rsid w:val="00274778"/>
    <w:rsid w:val="002755AF"/>
    <w:rsid w:val="00275BF6"/>
    <w:rsid w:val="00276581"/>
    <w:rsid w:val="00276C13"/>
    <w:rsid w:val="002773F7"/>
    <w:rsid w:val="00277816"/>
    <w:rsid w:val="0028152F"/>
    <w:rsid w:val="002819D0"/>
    <w:rsid w:val="0028339A"/>
    <w:rsid w:val="002841CA"/>
    <w:rsid w:val="0028535E"/>
    <w:rsid w:val="0028620E"/>
    <w:rsid w:val="002907C3"/>
    <w:rsid w:val="00291000"/>
    <w:rsid w:val="00292180"/>
    <w:rsid w:val="0029347E"/>
    <w:rsid w:val="002943A5"/>
    <w:rsid w:val="002953A6"/>
    <w:rsid w:val="002953F5"/>
    <w:rsid w:val="00295817"/>
    <w:rsid w:val="002A01DC"/>
    <w:rsid w:val="002A44E9"/>
    <w:rsid w:val="002A49AB"/>
    <w:rsid w:val="002A56E5"/>
    <w:rsid w:val="002A6A05"/>
    <w:rsid w:val="002A7EF8"/>
    <w:rsid w:val="002B136D"/>
    <w:rsid w:val="002B2D4F"/>
    <w:rsid w:val="002B3AAB"/>
    <w:rsid w:val="002B4057"/>
    <w:rsid w:val="002B555A"/>
    <w:rsid w:val="002B5BF5"/>
    <w:rsid w:val="002B6237"/>
    <w:rsid w:val="002C0E81"/>
    <w:rsid w:val="002C24F2"/>
    <w:rsid w:val="002C2D9D"/>
    <w:rsid w:val="002C33BB"/>
    <w:rsid w:val="002C4FA9"/>
    <w:rsid w:val="002C5598"/>
    <w:rsid w:val="002C566A"/>
    <w:rsid w:val="002C6A67"/>
    <w:rsid w:val="002C7F3F"/>
    <w:rsid w:val="002D023D"/>
    <w:rsid w:val="002D328A"/>
    <w:rsid w:val="002D44CF"/>
    <w:rsid w:val="002D5AAF"/>
    <w:rsid w:val="002E0844"/>
    <w:rsid w:val="002E1AEB"/>
    <w:rsid w:val="002E1AF3"/>
    <w:rsid w:val="002E1C0C"/>
    <w:rsid w:val="002E36B7"/>
    <w:rsid w:val="002F0455"/>
    <w:rsid w:val="002F0595"/>
    <w:rsid w:val="002F0738"/>
    <w:rsid w:val="002F0985"/>
    <w:rsid w:val="002F16D0"/>
    <w:rsid w:val="002F1898"/>
    <w:rsid w:val="002F1DD0"/>
    <w:rsid w:val="002F2106"/>
    <w:rsid w:val="002F3E60"/>
    <w:rsid w:val="002F4635"/>
    <w:rsid w:val="002F58E5"/>
    <w:rsid w:val="002F5BBA"/>
    <w:rsid w:val="00300471"/>
    <w:rsid w:val="0030377F"/>
    <w:rsid w:val="00303F89"/>
    <w:rsid w:val="00305A91"/>
    <w:rsid w:val="00306662"/>
    <w:rsid w:val="0031030D"/>
    <w:rsid w:val="00311EE7"/>
    <w:rsid w:val="00312234"/>
    <w:rsid w:val="003142AA"/>
    <w:rsid w:val="00314D58"/>
    <w:rsid w:val="0031671C"/>
    <w:rsid w:val="00317001"/>
    <w:rsid w:val="003201F6"/>
    <w:rsid w:val="00320785"/>
    <w:rsid w:val="00323496"/>
    <w:rsid w:val="00323BAF"/>
    <w:rsid w:val="0032574B"/>
    <w:rsid w:val="00325F5D"/>
    <w:rsid w:val="0032643B"/>
    <w:rsid w:val="0032697F"/>
    <w:rsid w:val="0032751C"/>
    <w:rsid w:val="00330571"/>
    <w:rsid w:val="00330B5E"/>
    <w:rsid w:val="00331557"/>
    <w:rsid w:val="00333126"/>
    <w:rsid w:val="003345C8"/>
    <w:rsid w:val="00336407"/>
    <w:rsid w:val="0033640E"/>
    <w:rsid w:val="003376A0"/>
    <w:rsid w:val="003421E5"/>
    <w:rsid w:val="00343538"/>
    <w:rsid w:val="00344126"/>
    <w:rsid w:val="003445A3"/>
    <w:rsid w:val="00344C86"/>
    <w:rsid w:val="00344FEB"/>
    <w:rsid w:val="0034645A"/>
    <w:rsid w:val="003472AC"/>
    <w:rsid w:val="003476BC"/>
    <w:rsid w:val="00351527"/>
    <w:rsid w:val="00351C7E"/>
    <w:rsid w:val="0035366F"/>
    <w:rsid w:val="00353E0C"/>
    <w:rsid w:val="00357C6C"/>
    <w:rsid w:val="00357D1C"/>
    <w:rsid w:val="00360436"/>
    <w:rsid w:val="00360D5D"/>
    <w:rsid w:val="00361B9D"/>
    <w:rsid w:val="003623C5"/>
    <w:rsid w:val="00362B82"/>
    <w:rsid w:val="003639F5"/>
    <w:rsid w:val="00365DBB"/>
    <w:rsid w:val="00366112"/>
    <w:rsid w:val="0036720D"/>
    <w:rsid w:val="00370AF2"/>
    <w:rsid w:val="00371D16"/>
    <w:rsid w:val="003731D0"/>
    <w:rsid w:val="003734EF"/>
    <w:rsid w:val="00374237"/>
    <w:rsid w:val="00374355"/>
    <w:rsid w:val="00374938"/>
    <w:rsid w:val="00375084"/>
    <w:rsid w:val="0037729C"/>
    <w:rsid w:val="003775BA"/>
    <w:rsid w:val="0038108E"/>
    <w:rsid w:val="0038292A"/>
    <w:rsid w:val="0038361B"/>
    <w:rsid w:val="0038467C"/>
    <w:rsid w:val="00385904"/>
    <w:rsid w:val="00385A9C"/>
    <w:rsid w:val="00385BED"/>
    <w:rsid w:val="0038784E"/>
    <w:rsid w:val="00390E5C"/>
    <w:rsid w:val="00391792"/>
    <w:rsid w:val="003917B5"/>
    <w:rsid w:val="00392087"/>
    <w:rsid w:val="0039215A"/>
    <w:rsid w:val="00392626"/>
    <w:rsid w:val="00393662"/>
    <w:rsid w:val="00393A92"/>
    <w:rsid w:val="0039464D"/>
    <w:rsid w:val="00394CE1"/>
    <w:rsid w:val="00395DEE"/>
    <w:rsid w:val="00395F04"/>
    <w:rsid w:val="00396BB2"/>
    <w:rsid w:val="003A01A6"/>
    <w:rsid w:val="003A16CD"/>
    <w:rsid w:val="003A1EA8"/>
    <w:rsid w:val="003A2302"/>
    <w:rsid w:val="003A38F8"/>
    <w:rsid w:val="003A45F8"/>
    <w:rsid w:val="003A72D1"/>
    <w:rsid w:val="003A7B4D"/>
    <w:rsid w:val="003B0F2E"/>
    <w:rsid w:val="003B1477"/>
    <w:rsid w:val="003B182B"/>
    <w:rsid w:val="003B1A8B"/>
    <w:rsid w:val="003B2DD7"/>
    <w:rsid w:val="003B3B1E"/>
    <w:rsid w:val="003B3B97"/>
    <w:rsid w:val="003B450C"/>
    <w:rsid w:val="003B4728"/>
    <w:rsid w:val="003B5BAD"/>
    <w:rsid w:val="003B7E49"/>
    <w:rsid w:val="003C17AB"/>
    <w:rsid w:val="003C2906"/>
    <w:rsid w:val="003C37C5"/>
    <w:rsid w:val="003C4CAE"/>
    <w:rsid w:val="003C5CC0"/>
    <w:rsid w:val="003C5CC8"/>
    <w:rsid w:val="003C797F"/>
    <w:rsid w:val="003D03EC"/>
    <w:rsid w:val="003D09FA"/>
    <w:rsid w:val="003D10DF"/>
    <w:rsid w:val="003D18F5"/>
    <w:rsid w:val="003D4B3A"/>
    <w:rsid w:val="003D670E"/>
    <w:rsid w:val="003D7A37"/>
    <w:rsid w:val="003E0541"/>
    <w:rsid w:val="003E0946"/>
    <w:rsid w:val="003E0A4F"/>
    <w:rsid w:val="003E1844"/>
    <w:rsid w:val="003E2629"/>
    <w:rsid w:val="003E2E41"/>
    <w:rsid w:val="003E3EBB"/>
    <w:rsid w:val="003E4E58"/>
    <w:rsid w:val="003E4EE2"/>
    <w:rsid w:val="003E6A65"/>
    <w:rsid w:val="003E713F"/>
    <w:rsid w:val="003F02CF"/>
    <w:rsid w:val="003F0458"/>
    <w:rsid w:val="003F0CC3"/>
    <w:rsid w:val="003F0FCC"/>
    <w:rsid w:val="003F1205"/>
    <w:rsid w:val="003F2F50"/>
    <w:rsid w:val="003F3AC7"/>
    <w:rsid w:val="003F448B"/>
    <w:rsid w:val="003F48E6"/>
    <w:rsid w:val="003F5025"/>
    <w:rsid w:val="003F51A2"/>
    <w:rsid w:val="003F53F9"/>
    <w:rsid w:val="003F5463"/>
    <w:rsid w:val="003F584A"/>
    <w:rsid w:val="003F5A31"/>
    <w:rsid w:val="003F6F66"/>
    <w:rsid w:val="003F767F"/>
    <w:rsid w:val="003F7DBF"/>
    <w:rsid w:val="0040031E"/>
    <w:rsid w:val="004005CD"/>
    <w:rsid w:val="00400A3D"/>
    <w:rsid w:val="00401199"/>
    <w:rsid w:val="00402E30"/>
    <w:rsid w:val="0040337D"/>
    <w:rsid w:val="00403B62"/>
    <w:rsid w:val="004061FC"/>
    <w:rsid w:val="004065EA"/>
    <w:rsid w:val="004100EC"/>
    <w:rsid w:val="00410DAF"/>
    <w:rsid w:val="00410FA0"/>
    <w:rsid w:val="004111E6"/>
    <w:rsid w:val="00411B92"/>
    <w:rsid w:val="00412FC0"/>
    <w:rsid w:val="0041420C"/>
    <w:rsid w:val="0041439A"/>
    <w:rsid w:val="00414445"/>
    <w:rsid w:val="00415674"/>
    <w:rsid w:val="00415F5A"/>
    <w:rsid w:val="00417070"/>
    <w:rsid w:val="0041774E"/>
    <w:rsid w:val="004215DA"/>
    <w:rsid w:val="00423056"/>
    <w:rsid w:val="00426953"/>
    <w:rsid w:val="0042724F"/>
    <w:rsid w:val="00430EBC"/>
    <w:rsid w:val="004311CE"/>
    <w:rsid w:val="00431CA0"/>
    <w:rsid w:val="00433403"/>
    <w:rsid w:val="00436389"/>
    <w:rsid w:val="00437DC6"/>
    <w:rsid w:val="0044186F"/>
    <w:rsid w:val="0044292D"/>
    <w:rsid w:val="00443C7C"/>
    <w:rsid w:val="004450F7"/>
    <w:rsid w:val="004451D2"/>
    <w:rsid w:val="00445B2E"/>
    <w:rsid w:val="00446229"/>
    <w:rsid w:val="0044736E"/>
    <w:rsid w:val="00447EA3"/>
    <w:rsid w:val="004503ED"/>
    <w:rsid w:val="00450A61"/>
    <w:rsid w:val="00450FD0"/>
    <w:rsid w:val="00451381"/>
    <w:rsid w:val="004516E5"/>
    <w:rsid w:val="004533AE"/>
    <w:rsid w:val="00453899"/>
    <w:rsid w:val="00454FD9"/>
    <w:rsid w:val="00455C68"/>
    <w:rsid w:val="00456653"/>
    <w:rsid w:val="0045722A"/>
    <w:rsid w:val="00461D05"/>
    <w:rsid w:val="00463079"/>
    <w:rsid w:val="004633EC"/>
    <w:rsid w:val="00463C45"/>
    <w:rsid w:val="00464075"/>
    <w:rsid w:val="00464F6E"/>
    <w:rsid w:val="00465277"/>
    <w:rsid w:val="00465B17"/>
    <w:rsid w:val="00466592"/>
    <w:rsid w:val="00466C1A"/>
    <w:rsid w:val="00467B07"/>
    <w:rsid w:val="00467DFA"/>
    <w:rsid w:val="004701BE"/>
    <w:rsid w:val="00470B32"/>
    <w:rsid w:val="0047203E"/>
    <w:rsid w:val="00472B58"/>
    <w:rsid w:val="00473AAF"/>
    <w:rsid w:val="00474A01"/>
    <w:rsid w:val="00477CF9"/>
    <w:rsid w:val="004809C7"/>
    <w:rsid w:val="00480A21"/>
    <w:rsid w:val="00482BB6"/>
    <w:rsid w:val="00483BA0"/>
    <w:rsid w:val="00485112"/>
    <w:rsid w:val="004862FB"/>
    <w:rsid w:val="004879F0"/>
    <w:rsid w:val="00490512"/>
    <w:rsid w:val="00491E07"/>
    <w:rsid w:val="0049371A"/>
    <w:rsid w:val="00493E7E"/>
    <w:rsid w:val="004945C3"/>
    <w:rsid w:val="00494B24"/>
    <w:rsid w:val="00494D23"/>
    <w:rsid w:val="00495C5D"/>
    <w:rsid w:val="00497814"/>
    <w:rsid w:val="00497981"/>
    <w:rsid w:val="00497C3F"/>
    <w:rsid w:val="004A0699"/>
    <w:rsid w:val="004A12B1"/>
    <w:rsid w:val="004A23EB"/>
    <w:rsid w:val="004A4BB5"/>
    <w:rsid w:val="004A5B94"/>
    <w:rsid w:val="004A6481"/>
    <w:rsid w:val="004A6D08"/>
    <w:rsid w:val="004A7954"/>
    <w:rsid w:val="004B026C"/>
    <w:rsid w:val="004B078C"/>
    <w:rsid w:val="004B0B8C"/>
    <w:rsid w:val="004B1242"/>
    <w:rsid w:val="004B1384"/>
    <w:rsid w:val="004B21F0"/>
    <w:rsid w:val="004B3CC4"/>
    <w:rsid w:val="004B3F27"/>
    <w:rsid w:val="004B4414"/>
    <w:rsid w:val="004B5769"/>
    <w:rsid w:val="004B5D30"/>
    <w:rsid w:val="004B69A3"/>
    <w:rsid w:val="004C01D3"/>
    <w:rsid w:val="004C0F49"/>
    <w:rsid w:val="004C105B"/>
    <w:rsid w:val="004C1F27"/>
    <w:rsid w:val="004C355E"/>
    <w:rsid w:val="004C39F1"/>
    <w:rsid w:val="004C582C"/>
    <w:rsid w:val="004C60FA"/>
    <w:rsid w:val="004C6168"/>
    <w:rsid w:val="004C6C43"/>
    <w:rsid w:val="004C7A37"/>
    <w:rsid w:val="004C7FDE"/>
    <w:rsid w:val="004D19A1"/>
    <w:rsid w:val="004D1C0E"/>
    <w:rsid w:val="004D5756"/>
    <w:rsid w:val="004D6456"/>
    <w:rsid w:val="004D65F2"/>
    <w:rsid w:val="004D67C5"/>
    <w:rsid w:val="004D6EF1"/>
    <w:rsid w:val="004D7145"/>
    <w:rsid w:val="004E1282"/>
    <w:rsid w:val="004E272D"/>
    <w:rsid w:val="004E3D43"/>
    <w:rsid w:val="004E7606"/>
    <w:rsid w:val="004F0639"/>
    <w:rsid w:val="004F09EC"/>
    <w:rsid w:val="004F133B"/>
    <w:rsid w:val="004F243F"/>
    <w:rsid w:val="004F27D4"/>
    <w:rsid w:val="004F33E0"/>
    <w:rsid w:val="004F35FA"/>
    <w:rsid w:val="004F49FF"/>
    <w:rsid w:val="004F51F9"/>
    <w:rsid w:val="004F5745"/>
    <w:rsid w:val="004F6084"/>
    <w:rsid w:val="004F61F4"/>
    <w:rsid w:val="004F645F"/>
    <w:rsid w:val="004F658C"/>
    <w:rsid w:val="004F68C3"/>
    <w:rsid w:val="0050049E"/>
    <w:rsid w:val="005009D1"/>
    <w:rsid w:val="005014CD"/>
    <w:rsid w:val="00502FDC"/>
    <w:rsid w:val="00503D8F"/>
    <w:rsid w:val="00506A35"/>
    <w:rsid w:val="00506EBA"/>
    <w:rsid w:val="00507881"/>
    <w:rsid w:val="005079D3"/>
    <w:rsid w:val="00511109"/>
    <w:rsid w:val="0051202B"/>
    <w:rsid w:val="005145F4"/>
    <w:rsid w:val="00515333"/>
    <w:rsid w:val="00516983"/>
    <w:rsid w:val="00516AEE"/>
    <w:rsid w:val="00517EBB"/>
    <w:rsid w:val="005225EF"/>
    <w:rsid w:val="00522A5D"/>
    <w:rsid w:val="00522C7C"/>
    <w:rsid w:val="00523678"/>
    <w:rsid w:val="00525694"/>
    <w:rsid w:val="005261AB"/>
    <w:rsid w:val="00527C1E"/>
    <w:rsid w:val="00527DBC"/>
    <w:rsid w:val="005320CC"/>
    <w:rsid w:val="00532DF5"/>
    <w:rsid w:val="0053312D"/>
    <w:rsid w:val="005343B2"/>
    <w:rsid w:val="00534839"/>
    <w:rsid w:val="0053641B"/>
    <w:rsid w:val="00536900"/>
    <w:rsid w:val="00536D59"/>
    <w:rsid w:val="00537261"/>
    <w:rsid w:val="00537A5A"/>
    <w:rsid w:val="00537C1B"/>
    <w:rsid w:val="00537ED3"/>
    <w:rsid w:val="00537F3E"/>
    <w:rsid w:val="00540607"/>
    <w:rsid w:val="00543105"/>
    <w:rsid w:val="00543D17"/>
    <w:rsid w:val="00545FB7"/>
    <w:rsid w:val="0054659F"/>
    <w:rsid w:val="00550471"/>
    <w:rsid w:val="005508FC"/>
    <w:rsid w:val="0055215A"/>
    <w:rsid w:val="00552AF9"/>
    <w:rsid w:val="0055392A"/>
    <w:rsid w:val="005575EC"/>
    <w:rsid w:val="00560697"/>
    <w:rsid w:val="00560B9C"/>
    <w:rsid w:val="00562286"/>
    <w:rsid w:val="00563428"/>
    <w:rsid w:val="005635B8"/>
    <w:rsid w:val="005643C6"/>
    <w:rsid w:val="00564A7F"/>
    <w:rsid w:val="00565F98"/>
    <w:rsid w:val="0056611F"/>
    <w:rsid w:val="0056674F"/>
    <w:rsid w:val="00567E14"/>
    <w:rsid w:val="005706A0"/>
    <w:rsid w:val="0057133A"/>
    <w:rsid w:val="005730A5"/>
    <w:rsid w:val="00573B3F"/>
    <w:rsid w:val="00573E2F"/>
    <w:rsid w:val="005813E3"/>
    <w:rsid w:val="00581FA8"/>
    <w:rsid w:val="00582721"/>
    <w:rsid w:val="00582F4C"/>
    <w:rsid w:val="0058665D"/>
    <w:rsid w:val="00586E52"/>
    <w:rsid w:val="005876C8"/>
    <w:rsid w:val="005908C5"/>
    <w:rsid w:val="00591E26"/>
    <w:rsid w:val="00592981"/>
    <w:rsid w:val="00592DC9"/>
    <w:rsid w:val="0059446D"/>
    <w:rsid w:val="0059520F"/>
    <w:rsid w:val="00595660"/>
    <w:rsid w:val="0059592A"/>
    <w:rsid w:val="00597492"/>
    <w:rsid w:val="005977E6"/>
    <w:rsid w:val="0059787C"/>
    <w:rsid w:val="005A11BA"/>
    <w:rsid w:val="005A149F"/>
    <w:rsid w:val="005A2045"/>
    <w:rsid w:val="005A3D93"/>
    <w:rsid w:val="005A3FA6"/>
    <w:rsid w:val="005A49B0"/>
    <w:rsid w:val="005A51AB"/>
    <w:rsid w:val="005A5AFA"/>
    <w:rsid w:val="005A67AD"/>
    <w:rsid w:val="005A6E43"/>
    <w:rsid w:val="005A7752"/>
    <w:rsid w:val="005B07AC"/>
    <w:rsid w:val="005B10E2"/>
    <w:rsid w:val="005B1E34"/>
    <w:rsid w:val="005B2817"/>
    <w:rsid w:val="005B2994"/>
    <w:rsid w:val="005B2B2C"/>
    <w:rsid w:val="005B3E34"/>
    <w:rsid w:val="005B455D"/>
    <w:rsid w:val="005B487F"/>
    <w:rsid w:val="005B4BFE"/>
    <w:rsid w:val="005B53AD"/>
    <w:rsid w:val="005B5C22"/>
    <w:rsid w:val="005B6713"/>
    <w:rsid w:val="005C1106"/>
    <w:rsid w:val="005C12A9"/>
    <w:rsid w:val="005C2A92"/>
    <w:rsid w:val="005C2FDC"/>
    <w:rsid w:val="005C40CB"/>
    <w:rsid w:val="005C5372"/>
    <w:rsid w:val="005C56D4"/>
    <w:rsid w:val="005C5B18"/>
    <w:rsid w:val="005C6097"/>
    <w:rsid w:val="005C7047"/>
    <w:rsid w:val="005D29F3"/>
    <w:rsid w:val="005D2B54"/>
    <w:rsid w:val="005D418D"/>
    <w:rsid w:val="005D43C7"/>
    <w:rsid w:val="005D4A99"/>
    <w:rsid w:val="005D50B7"/>
    <w:rsid w:val="005D615F"/>
    <w:rsid w:val="005D66D5"/>
    <w:rsid w:val="005D6C2F"/>
    <w:rsid w:val="005D72E3"/>
    <w:rsid w:val="005D75ED"/>
    <w:rsid w:val="005E01AD"/>
    <w:rsid w:val="005E0845"/>
    <w:rsid w:val="005E1E3F"/>
    <w:rsid w:val="005E306B"/>
    <w:rsid w:val="005E46D9"/>
    <w:rsid w:val="005E6E73"/>
    <w:rsid w:val="005F0B9B"/>
    <w:rsid w:val="005F1475"/>
    <w:rsid w:val="005F4E9A"/>
    <w:rsid w:val="005F5466"/>
    <w:rsid w:val="005F5937"/>
    <w:rsid w:val="005F633F"/>
    <w:rsid w:val="005F6CA8"/>
    <w:rsid w:val="005F7AB3"/>
    <w:rsid w:val="0060000A"/>
    <w:rsid w:val="006013FC"/>
    <w:rsid w:val="00601719"/>
    <w:rsid w:val="00601A37"/>
    <w:rsid w:val="006028B2"/>
    <w:rsid w:val="006038DC"/>
    <w:rsid w:val="00605285"/>
    <w:rsid w:val="006064CC"/>
    <w:rsid w:val="006069DF"/>
    <w:rsid w:val="00606ADD"/>
    <w:rsid w:val="00606D98"/>
    <w:rsid w:val="0061018E"/>
    <w:rsid w:val="006106F1"/>
    <w:rsid w:val="00611BE0"/>
    <w:rsid w:val="006127B7"/>
    <w:rsid w:val="00612A3A"/>
    <w:rsid w:val="00614DF5"/>
    <w:rsid w:val="006155B6"/>
    <w:rsid w:val="00617881"/>
    <w:rsid w:val="00620CC8"/>
    <w:rsid w:val="00622C3C"/>
    <w:rsid w:val="00623F83"/>
    <w:rsid w:val="0062568F"/>
    <w:rsid w:val="0062615C"/>
    <w:rsid w:val="006308C7"/>
    <w:rsid w:val="006309D3"/>
    <w:rsid w:val="00630E08"/>
    <w:rsid w:val="0063292E"/>
    <w:rsid w:val="00633914"/>
    <w:rsid w:val="00634269"/>
    <w:rsid w:val="00635971"/>
    <w:rsid w:val="00635A25"/>
    <w:rsid w:val="00643063"/>
    <w:rsid w:val="00643273"/>
    <w:rsid w:val="00643BEB"/>
    <w:rsid w:val="00644763"/>
    <w:rsid w:val="00644B5D"/>
    <w:rsid w:val="00644C65"/>
    <w:rsid w:val="00644EC4"/>
    <w:rsid w:val="0064533C"/>
    <w:rsid w:val="0064558A"/>
    <w:rsid w:val="006459C6"/>
    <w:rsid w:val="00646660"/>
    <w:rsid w:val="00646CC2"/>
    <w:rsid w:val="00647417"/>
    <w:rsid w:val="00647838"/>
    <w:rsid w:val="00650074"/>
    <w:rsid w:val="0065133D"/>
    <w:rsid w:val="00652849"/>
    <w:rsid w:val="00652EB7"/>
    <w:rsid w:val="006546A0"/>
    <w:rsid w:val="00654D13"/>
    <w:rsid w:val="00655D5B"/>
    <w:rsid w:val="00656ED3"/>
    <w:rsid w:val="006574FE"/>
    <w:rsid w:val="00657F28"/>
    <w:rsid w:val="00660041"/>
    <w:rsid w:val="00660205"/>
    <w:rsid w:val="00660D5D"/>
    <w:rsid w:val="00661623"/>
    <w:rsid w:val="00662206"/>
    <w:rsid w:val="00663407"/>
    <w:rsid w:val="00663AF0"/>
    <w:rsid w:val="006644C3"/>
    <w:rsid w:val="00664559"/>
    <w:rsid w:val="00664CF8"/>
    <w:rsid w:val="00664E0A"/>
    <w:rsid w:val="0066578A"/>
    <w:rsid w:val="00665D4D"/>
    <w:rsid w:val="006663B2"/>
    <w:rsid w:val="00666CC1"/>
    <w:rsid w:val="006708A7"/>
    <w:rsid w:val="0067110E"/>
    <w:rsid w:val="006715DF"/>
    <w:rsid w:val="006717CB"/>
    <w:rsid w:val="00671AA1"/>
    <w:rsid w:val="00672A59"/>
    <w:rsid w:val="00673641"/>
    <w:rsid w:val="0067435A"/>
    <w:rsid w:val="0067471F"/>
    <w:rsid w:val="006747A9"/>
    <w:rsid w:val="0067586E"/>
    <w:rsid w:val="00675872"/>
    <w:rsid w:val="00676376"/>
    <w:rsid w:val="00676773"/>
    <w:rsid w:val="006776C4"/>
    <w:rsid w:val="00677F17"/>
    <w:rsid w:val="00680418"/>
    <w:rsid w:val="006804AC"/>
    <w:rsid w:val="006809ED"/>
    <w:rsid w:val="00680DF8"/>
    <w:rsid w:val="00681E08"/>
    <w:rsid w:val="00683764"/>
    <w:rsid w:val="00683CAE"/>
    <w:rsid w:val="0068585A"/>
    <w:rsid w:val="00685956"/>
    <w:rsid w:val="00685E25"/>
    <w:rsid w:val="00686E90"/>
    <w:rsid w:val="006878FE"/>
    <w:rsid w:val="00687AA3"/>
    <w:rsid w:val="00691B3D"/>
    <w:rsid w:val="00693162"/>
    <w:rsid w:val="00693A2B"/>
    <w:rsid w:val="006960D1"/>
    <w:rsid w:val="006978FD"/>
    <w:rsid w:val="006A02A8"/>
    <w:rsid w:val="006A0569"/>
    <w:rsid w:val="006A0BCC"/>
    <w:rsid w:val="006A1F83"/>
    <w:rsid w:val="006A3F98"/>
    <w:rsid w:val="006A464D"/>
    <w:rsid w:val="006A5EC1"/>
    <w:rsid w:val="006A6D63"/>
    <w:rsid w:val="006A71DC"/>
    <w:rsid w:val="006A7CFD"/>
    <w:rsid w:val="006A7DDC"/>
    <w:rsid w:val="006B0084"/>
    <w:rsid w:val="006B047F"/>
    <w:rsid w:val="006B0D44"/>
    <w:rsid w:val="006B15E7"/>
    <w:rsid w:val="006B1681"/>
    <w:rsid w:val="006C0D77"/>
    <w:rsid w:val="006C1C13"/>
    <w:rsid w:val="006C1D5B"/>
    <w:rsid w:val="006C31C4"/>
    <w:rsid w:val="006C3C62"/>
    <w:rsid w:val="006C49EC"/>
    <w:rsid w:val="006C4C0C"/>
    <w:rsid w:val="006C592A"/>
    <w:rsid w:val="006C5A23"/>
    <w:rsid w:val="006C61AF"/>
    <w:rsid w:val="006C749B"/>
    <w:rsid w:val="006D220F"/>
    <w:rsid w:val="006D26B7"/>
    <w:rsid w:val="006D3289"/>
    <w:rsid w:val="006D6244"/>
    <w:rsid w:val="006D6FF2"/>
    <w:rsid w:val="006D71ED"/>
    <w:rsid w:val="006D77F3"/>
    <w:rsid w:val="006E1525"/>
    <w:rsid w:val="006E20E3"/>
    <w:rsid w:val="006E21E4"/>
    <w:rsid w:val="006E34CE"/>
    <w:rsid w:val="006E4028"/>
    <w:rsid w:val="006E66DA"/>
    <w:rsid w:val="006E7D29"/>
    <w:rsid w:val="006F00BA"/>
    <w:rsid w:val="006F3D8B"/>
    <w:rsid w:val="006F5A6A"/>
    <w:rsid w:val="006F5AB6"/>
    <w:rsid w:val="006F5FED"/>
    <w:rsid w:val="00700CDD"/>
    <w:rsid w:val="00700E23"/>
    <w:rsid w:val="007036A4"/>
    <w:rsid w:val="007104DE"/>
    <w:rsid w:val="00711262"/>
    <w:rsid w:val="00711501"/>
    <w:rsid w:val="0071224B"/>
    <w:rsid w:val="00712560"/>
    <w:rsid w:val="0071295F"/>
    <w:rsid w:val="00712C10"/>
    <w:rsid w:val="00712FD0"/>
    <w:rsid w:val="00713EDA"/>
    <w:rsid w:val="00715B52"/>
    <w:rsid w:val="00717084"/>
    <w:rsid w:val="007173F0"/>
    <w:rsid w:val="007177CA"/>
    <w:rsid w:val="007178E5"/>
    <w:rsid w:val="00720B39"/>
    <w:rsid w:val="00723492"/>
    <w:rsid w:val="00724B56"/>
    <w:rsid w:val="00725CBA"/>
    <w:rsid w:val="00726478"/>
    <w:rsid w:val="00726D25"/>
    <w:rsid w:val="0072716F"/>
    <w:rsid w:val="00730295"/>
    <w:rsid w:val="00731105"/>
    <w:rsid w:val="00732458"/>
    <w:rsid w:val="00732617"/>
    <w:rsid w:val="00732D97"/>
    <w:rsid w:val="00732E2E"/>
    <w:rsid w:val="00734A06"/>
    <w:rsid w:val="007355E4"/>
    <w:rsid w:val="0073592C"/>
    <w:rsid w:val="00735D8C"/>
    <w:rsid w:val="00736D0A"/>
    <w:rsid w:val="00736DF7"/>
    <w:rsid w:val="00740D5D"/>
    <w:rsid w:val="0074219E"/>
    <w:rsid w:val="007424BF"/>
    <w:rsid w:val="00742FCA"/>
    <w:rsid w:val="007445B5"/>
    <w:rsid w:val="00744962"/>
    <w:rsid w:val="00744ACE"/>
    <w:rsid w:val="00745806"/>
    <w:rsid w:val="00745826"/>
    <w:rsid w:val="00745B63"/>
    <w:rsid w:val="00746437"/>
    <w:rsid w:val="007471A8"/>
    <w:rsid w:val="00747258"/>
    <w:rsid w:val="00750CAB"/>
    <w:rsid w:val="00750EF8"/>
    <w:rsid w:val="00751419"/>
    <w:rsid w:val="00751C4B"/>
    <w:rsid w:val="007529DC"/>
    <w:rsid w:val="00752DDB"/>
    <w:rsid w:val="007539D2"/>
    <w:rsid w:val="00753DE8"/>
    <w:rsid w:val="00753E47"/>
    <w:rsid w:val="007560DC"/>
    <w:rsid w:val="00756546"/>
    <w:rsid w:val="00757DA4"/>
    <w:rsid w:val="00760794"/>
    <w:rsid w:val="00760853"/>
    <w:rsid w:val="00760F4C"/>
    <w:rsid w:val="0076127D"/>
    <w:rsid w:val="00761A2D"/>
    <w:rsid w:val="00761E42"/>
    <w:rsid w:val="0076241A"/>
    <w:rsid w:val="00762B0A"/>
    <w:rsid w:val="00763D17"/>
    <w:rsid w:val="00764334"/>
    <w:rsid w:val="00770336"/>
    <w:rsid w:val="00774F9E"/>
    <w:rsid w:val="00776449"/>
    <w:rsid w:val="007777D8"/>
    <w:rsid w:val="0078084C"/>
    <w:rsid w:val="00780B51"/>
    <w:rsid w:val="00780E81"/>
    <w:rsid w:val="007817A2"/>
    <w:rsid w:val="007831DD"/>
    <w:rsid w:val="007834A8"/>
    <w:rsid w:val="00783679"/>
    <w:rsid w:val="00783717"/>
    <w:rsid w:val="007852E4"/>
    <w:rsid w:val="0078657F"/>
    <w:rsid w:val="00787C43"/>
    <w:rsid w:val="00787F32"/>
    <w:rsid w:val="00792568"/>
    <w:rsid w:val="007928C1"/>
    <w:rsid w:val="00793ECF"/>
    <w:rsid w:val="00793F7E"/>
    <w:rsid w:val="00794AB6"/>
    <w:rsid w:val="00795601"/>
    <w:rsid w:val="007A041D"/>
    <w:rsid w:val="007A069C"/>
    <w:rsid w:val="007A089B"/>
    <w:rsid w:val="007A0F1A"/>
    <w:rsid w:val="007A13CD"/>
    <w:rsid w:val="007A1FA8"/>
    <w:rsid w:val="007A250C"/>
    <w:rsid w:val="007A35BC"/>
    <w:rsid w:val="007A3FC9"/>
    <w:rsid w:val="007A419A"/>
    <w:rsid w:val="007A4213"/>
    <w:rsid w:val="007A484B"/>
    <w:rsid w:val="007A53EE"/>
    <w:rsid w:val="007A57AB"/>
    <w:rsid w:val="007A6054"/>
    <w:rsid w:val="007A6EAA"/>
    <w:rsid w:val="007A76AC"/>
    <w:rsid w:val="007B014F"/>
    <w:rsid w:val="007B0AC3"/>
    <w:rsid w:val="007B1600"/>
    <w:rsid w:val="007B213F"/>
    <w:rsid w:val="007B3616"/>
    <w:rsid w:val="007B5577"/>
    <w:rsid w:val="007B58B2"/>
    <w:rsid w:val="007B5992"/>
    <w:rsid w:val="007B7209"/>
    <w:rsid w:val="007B748B"/>
    <w:rsid w:val="007C0A29"/>
    <w:rsid w:val="007C205D"/>
    <w:rsid w:val="007C23E7"/>
    <w:rsid w:val="007C3696"/>
    <w:rsid w:val="007C3860"/>
    <w:rsid w:val="007C3F9E"/>
    <w:rsid w:val="007C4C3D"/>
    <w:rsid w:val="007C65D3"/>
    <w:rsid w:val="007C70F6"/>
    <w:rsid w:val="007C7303"/>
    <w:rsid w:val="007D1E35"/>
    <w:rsid w:val="007D388C"/>
    <w:rsid w:val="007D4107"/>
    <w:rsid w:val="007D432F"/>
    <w:rsid w:val="007D44A0"/>
    <w:rsid w:val="007D473B"/>
    <w:rsid w:val="007D5F7D"/>
    <w:rsid w:val="007D7AB0"/>
    <w:rsid w:val="007E001A"/>
    <w:rsid w:val="007E1A7D"/>
    <w:rsid w:val="007E1C04"/>
    <w:rsid w:val="007E32DA"/>
    <w:rsid w:val="007E56D7"/>
    <w:rsid w:val="007E5A56"/>
    <w:rsid w:val="007E5E3D"/>
    <w:rsid w:val="007F0F2F"/>
    <w:rsid w:val="007F16C3"/>
    <w:rsid w:val="007F189A"/>
    <w:rsid w:val="007F216F"/>
    <w:rsid w:val="007F45A5"/>
    <w:rsid w:val="007F4C76"/>
    <w:rsid w:val="007F5588"/>
    <w:rsid w:val="007F5FDF"/>
    <w:rsid w:val="007F61C5"/>
    <w:rsid w:val="007F73AD"/>
    <w:rsid w:val="007F75B6"/>
    <w:rsid w:val="007F76BC"/>
    <w:rsid w:val="007F7BBB"/>
    <w:rsid w:val="00801189"/>
    <w:rsid w:val="00801239"/>
    <w:rsid w:val="00802668"/>
    <w:rsid w:val="00806F95"/>
    <w:rsid w:val="00807A94"/>
    <w:rsid w:val="0081052E"/>
    <w:rsid w:val="0081162A"/>
    <w:rsid w:val="00811971"/>
    <w:rsid w:val="008123DB"/>
    <w:rsid w:val="008126A9"/>
    <w:rsid w:val="00813FB3"/>
    <w:rsid w:val="00816421"/>
    <w:rsid w:val="008203C4"/>
    <w:rsid w:val="00823583"/>
    <w:rsid w:val="0082359B"/>
    <w:rsid w:val="00823E86"/>
    <w:rsid w:val="0082573E"/>
    <w:rsid w:val="008263C8"/>
    <w:rsid w:val="008268F3"/>
    <w:rsid w:val="00826ABE"/>
    <w:rsid w:val="00826C35"/>
    <w:rsid w:val="00831FF4"/>
    <w:rsid w:val="0083320C"/>
    <w:rsid w:val="0083431E"/>
    <w:rsid w:val="00834685"/>
    <w:rsid w:val="00836426"/>
    <w:rsid w:val="00837E10"/>
    <w:rsid w:val="00840341"/>
    <w:rsid w:val="00843CD8"/>
    <w:rsid w:val="0084557E"/>
    <w:rsid w:val="00846725"/>
    <w:rsid w:val="008476AF"/>
    <w:rsid w:val="00851A10"/>
    <w:rsid w:val="00851A16"/>
    <w:rsid w:val="00852DE6"/>
    <w:rsid w:val="00852DFA"/>
    <w:rsid w:val="00853443"/>
    <w:rsid w:val="00854E3A"/>
    <w:rsid w:val="00855A28"/>
    <w:rsid w:val="008562DD"/>
    <w:rsid w:val="00857829"/>
    <w:rsid w:val="00857891"/>
    <w:rsid w:val="0085790A"/>
    <w:rsid w:val="00857B8C"/>
    <w:rsid w:val="00860ACB"/>
    <w:rsid w:val="00860C75"/>
    <w:rsid w:val="00861D23"/>
    <w:rsid w:val="00862354"/>
    <w:rsid w:val="00863930"/>
    <w:rsid w:val="0086415C"/>
    <w:rsid w:val="00865211"/>
    <w:rsid w:val="008652F6"/>
    <w:rsid w:val="00865349"/>
    <w:rsid w:val="00867B64"/>
    <w:rsid w:val="00867D5F"/>
    <w:rsid w:val="00871721"/>
    <w:rsid w:val="00873BE7"/>
    <w:rsid w:val="00874185"/>
    <w:rsid w:val="00874528"/>
    <w:rsid w:val="00874E6B"/>
    <w:rsid w:val="00876838"/>
    <w:rsid w:val="00876A5D"/>
    <w:rsid w:val="00876D06"/>
    <w:rsid w:val="0087766E"/>
    <w:rsid w:val="008776CF"/>
    <w:rsid w:val="00880D94"/>
    <w:rsid w:val="00881D61"/>
    <w:rsid w:val="00882CBA"/>
    <w:rsid w:val="0088334A"/>
    <w:rsid w:val="0088416B"/>
    <w:rsid w:val="008841BA"/>
    <w:rsid w:val="008843DF"/>
    <w:rsid w:val="00884424"/>
    <w:rsid w:val="00885DA8"/>
    <w:rsid w:val="008866E3"/>
    <w:rsid w:val="008867B8"/>
    <w:rsid w:val="0088730E"/>
    <w:rsid w:val="00890A1E"/>
    <w:rsid w:val="0089142F"/>
    <w:rsid w:val="00892CF0"/>
    <w:rsid w:val="008948F5"/>
    <w:rsid w:val="00895076"/>
    <w:rsid w:val="0089562E"/>
    <w:rsid w:val="00895F97"/>
    <w:rsid w:val="00897357"/>
    <w:rsid w:val="00897394"/>
    <w:rsid w:val="00897D0B"/>
    <w:rsid w:val="008A017A"/>
    <w:rsid w:val="008A0317"/>
    <w:rsid w:val="008A0457"/>
    <w:rsid w:val="008A2673"/>
    <w:rsid w:val="008A3EA4"/>
    <w:rsid w:val="008A4F1B"/>
    <w:rsid w:val="008A50FB"/>
    <w:rsid w:val="008A6488"/>
    <w:rsid w:val="008B0750"/>
    <w:rsid w:val="008B18A1"/>
    <w:rsid w:val="008B390D"/>
    <w:rsid w:val="008B6200"/>
    <w:rsid w:val="008B7DC7"/>
    <w:rsid w:val="008C1262"/>
    <w:rsid w:val="008C1511"/>
    <w:rsid w:val="008C4293"/>
    <w:rsid w:val="008C605F"/>
    <w:rsid w:val="008D030F"/>
    <w:rsid w:val="008D21E4"/>
    <w:rsid w:val="008D509C"/>
    <w:rsid w:val="008D5289"/>
    <w:rsid w:val="008D5BCE"/>
    <w:rsid w:val="008D5DF4"/>
    <w:rsid w:val="008D7B25"/>
    <w:rsid w:val="008E154A"/>
    <w:rsid w:val="008E1948"/>
    <w:rsid w:val="008E210D"/>
    <w:rsid w:val="008E233C"/>
    <w:rsid w:val="008E2FEC"/>
    <w:rsid w:val="008E3892"/>
    <w:rsid w:val="008E394E"/>
    <w:rsid w:val="008E4D91"/>
    <w:rsid w:val="008E5A47"/>
    <w:rsid w:val="008E62A6"/>
    <w:rsid w:val="008F0041"/>
    <w:rsid w:val="008F0B87"/>
    <w:rsid w:val="008F0DF9"/>
    <w:rsid w:val="008F24C8"/>
    <w:rsid w:val="008F2D9C"/>
    <w:rsid w:val="008F391E"/>
    <w:rsid w:val="008F4C1E"/>
    <w:rsid w:val="008F4CAB"/>
    <w:rsid w:val="008F4F83"/>
    <w:rsid w:val="008F50E2"/>
    <w:rsid w:val="008F525A"/>
    <w:rsid w:val="008F686E"/>
    <w:rsid w:val="008F6AFC"/>
    <w:rsid w:val="008F6C13"/>
    <w:rsid w:val="008F6F0E"/>
    <w:rsid w:val="008F7FA7"/>
    <w:rsid w:val="0090004A"/>
    <w:rsid w:val="00900972"/>
    <w:rsid w:val="009059CA"/>
    <w:rsid w:val="0090755D"/>
    <w:rsid w:val="00907FF7"/>
    <w:rsid w:val="00912A89"/>
    <w:rsid w:val="00913918"/>
    <w:rsid w:val="00913BB4"/>
    <w:rsid w:val="009146B6"/>
    <w:rsid w:val="00914DCE"/>
    <w:rsid w:val="009152F1"/>
    <w:rsid w:val="0091653F"/>
    <w:rsid w:val="00924D72"/>
    <w:rsid w:val="00925A3F"/>
    <w:rsid w:val="00926102"/>
    <w:rsid w:val="00930D58"/>
    <w:rsid w:val="00931A25"/>
    <w:rsid w:val="00932592"/>
    <w:rsid w:val="00933E33"/>
    <w:rsid w:val="009378A1"/>
    <w:rsid w:val="00940997"/>
    <w:rsid w:val="00941A41"/>
    <w:rsid w:val="00942202"/>
    <w:rsid w:val="00942876"/>
    <w:rsid w:val="00942FD7"/>
    <w:rsid w:val="00943EA4"/>
    <w:rsid w:val="0094563E"/>
    <w:rsid w:val="00945F75"/>
    <w:rsid w:val="0095185C"/>
    <w:rsid w:val="009523A9"/>
    <w:rsid w:val="0095398F"/>
    <w:rsid w:val="00956328"/>
    <w:rsid w:val="009569AB"/>
    <w:rsid w:val="00956C46"/>
    <w:rsid w:val="00963A4F"/>
    <w:rsid w:val="009650A9"/>
    <w:rsid w:val="00966071"/>
    <w:rsid w:val="00966898"/>
    <w:rsid w:val="00967ECD"/>
    <w:rsid w:val="00970A61"/>
    <w:rsid w:val="00971409"/>
    <w:rsid w:val="00971520"/>
    <w:rsid w:val="0097228F"/>
    <w:rsid w:val="009723DA"/>
    <w:rsid w:val="00974E3C"/>
    <w:rsid w:val="00975A72"/>
    <w:rsid w:val="00975BD7"/>
    <w:rsid w:val="00975F77"/>
    <w:rsid w:val="009772D1"/>
    <w:rsid w:val="00977C69"/>
    <w:rsid w:val="00982DF6"/>
    <w:rsid w:val="009834BB"/>
    <w:rsid w:val="009847A3"/>
    <w:rsid w:val="00985857"/>
    <w:rsid w:val="00985CFE"/>
    <w:rsid w:val="00986077"/>
    <w:rsid w:val="00986B3D"/>
    <w:rsid w:val="00987F42"/>
    <w:rsid w:val="009902D7"/>
    <w:rsid w:val="00990873"/>
    <w:rsid w:val="00990DCA"/>
    <w:rsid w:val="00991506"/>
    <w:rsid w:val="00992B81"/>
    <w:rsid w:val="00993E22"/>
    <w:rsid w:val="0099659F"/>
    <w:rsid w:val="00996E2F"/>
    <w:rsid w:val="00997B30"/>
    <w:rsid w:val="009A0429"/>
    <w:rsid w:val="009A2C54"/>
    <w:rsid w:val="009A3994"/>
    <w:rsid w:val="009A3BCA"/>
    <w:rsid w:val="009A45A2"/>
    <w:rsid w:val="009A499E"/>
    <w:rsid w:val="009A5415"/>
    <w:rsid w:val="009A5B33"/>
    <w:rsid w:val="009B0D4D"/>
    <w:rsid w:val="009B1DB1"/>
    <w:rsid w:val="009B29D7"/>
    <w:rsid w:val="009B34E5"/>
    <w:rsid w:val="009B3BE0"/>
    <w:rsid w:val="009B68E6"/>
    <w:rsid w:val="009C10E7"/>
    <w:rsid w:val="009C2740"/>
    <w:rsid w:val="009C2780"/>
    <w:rsid w:val="009C34BF"/>
    <w:rsid w:val="009C3AE9"/>
    <w:rsid w:val="009C4A50"/>
    <w:rsid w:val="009C691C"/>
    <w:rsid w:val="009D0000"/>
    <w:rsid w:val="009D0AB0"/>
    <w:rsid w:val="009D245E"/>
    <w:rsid w:val="009D2AF2"/>
    <w:rsid w:val="009D2CF1"/>
    <w:rsid w:val="009D2E1E"/>
    <w:rsid w:val="009D2FD4"/>
    <w:rsid w:val="009D3796"/>
    <w:rsid w:val="009D3A6C"/>
    <w:rsid w:val="009D55D8"/>
    <w:rsid w:val="009D5FF3"/>
    <w:rsid w:val="009D6290"/>
    <w:rsid w:val="009D6776"/>
    <w:rsid w:val="009D7C01"/>
    <w:rsid w:val="009E0BCF"/>
    <w:rsid w:val="009E208A"/>
    <w:rsid w:val="009E3539"/>
    <w:rsid w:val="009E3CCF"/>
    <w:rsid w:val="009E4319"/>
    <w:rsid w:val="009E5E5C"/>
    <w:rsid w:val="009E701E"/>
    <w:rsid w:val="009F0FC6"/>
    <w:rsid w:val="009F2256"/>
    <w:rsid w:val="009F29F9"/>
    <w:rsid w:val="009F2FC3"/>
    <w:rsid w:val="009F50F0"/>
    <w:rsid w:val="009F632E"/>
    <w:rsid w:val="009F6C15"/>
    <w:rsid w:val="009F71EA"/>
    <w:rsid w:val="00A0034F"/>
    <w:rsid w:val="00A00FDB"/>
    <w:rsid w:val="00A028E5"/>
    <w:rsid w:val="00A02992"/>
    <w:rsid w:val="00A034AF"/>
    <w:rsid w:val="00A03E1C"/>
    <w:rsid w:val="00A04151"/>
    <w:rsid w:val="00A0566A"/>
    <w:rsid w:val="00A06101"/>
    <w:rsid w:val="00A06DA5"/>
    <w:rsid w:val="00A076FA"/>
    <w:rsid w:val="00A111DB"/>
    <w:rsid w:val="00A124DA"/>
    <w:rsid w:val="00A12508"/>
    <w:rsid w:val="00A1373E"/>
    <w:rsid w:val="00A16093"/>
    <w:rsid w:val="00A16219"/>
    <w:rsid w:val="00A1726A"/>
    <w:rsid w:val="00A17485"/>
    <w:rsid w:val="00A17791"/>
    <w:rsid w:val="00A17B6A"/>
    <w:rsid w:val="00A209EE"/>
    <w:rsid w:val="00A2132E"/>
    <w:rsid w:val="00A21396"/>
    <w:rsid w:val="00A22F75"/>
    <w:rsid w:val="00A235E6"/>
    <w:rsid w:val="00A23F67"/>
    <w:rsid w:val="00A27E6C"/>
    <w:rsid w:val="00A27E9F"/>
    <w:rsid w:val="00A30190"/>
    <w:rsid w:val="00A30DF5"/>
    <w:rsid w:val="00A31792"/>
    <w:rsid w:val="00A32DE9"/>
    <w:rsid w:val="00A33F90"/>
    <w:rsid w:val="00A3449B"/>
    <w:rsid w:val="00A3461F"/>
    <w:rsid w:val="00A35475"/>
    <w:rsid w:val="00A37073"/>
    <w:rsid w:val="00A41740"/>
    <w:rsid w:val="00A43202"/>
    <w:rsid w:val="00A44871"/>
    <w:rsid w:val="00A45DD0"/>
    <w:rsid w:val="00A504AC"/>
    <w:rsid w:val="00A51441"/>
    <w:rsid w:val="00A51618"/>
    <w:rsid w:val="00A5260B"/>
    <w:rsid w:val="00A53440"/>
    <w:rsid w:val="00A5364C"/>
    <w:rsid w:val="00A53D97"/>
    <w:rsid w:val="00A54BBC"/>
    <w:rsid w:val="00A55190"/>
    <w:rsid w:val="00A555B5"/>
    <w:rsid w:val="00A5698C"/>
    <w:rsid w:val="00A572FF"/>
    <w:rsid w:val="00A57811"/>
    <w:rsid w:val="00A57BE4"/>
    <w:rsid w:val="00A57DCF"/>
    <w:rsid w:val="00A60379"/>
    <w:rsid w:val="00A61641"/>
    <w:rsid w:val="00A621EA"/>
    <w:rsid w:val="00A62249"/>
    <w:rsid w:val="00A63248"/>
    <w:rsid w:val="00A64798"/>
    <w:rsid w:val="00A64F59"/>
    <w:rsid w:val="00A6653C"/>
    <w:rsid w:val="00A6661A"/>
    <w:rsid w:val="00A672E2"/>
    <w:rsid w:val="00A7055D"/>
    <w:rsid w:val="00A70C2D"/>
    <w:rsid w:val="00A71CBC"/>
    <w:rsid w:val="00A726FB"/>
    <w:rsid w:val="00A72E15"/>
    <w:rsid w:val="00A7608A"/>
    <w:rsid w:val="00A7668B"/>
    <w:rsid w:val="00A80592"/>
    <w:rsid w:val="00A818BF"/>
    <w:rsid w:val="00A82593"/>
    <w:rsid w:val="00A8414C"/>
    <w:rsid w:val="00A84DF1"/>
    <w:rsid w:val="00A87537"/>
    <w:rsid w:val="00A87882"/>
    <w:rsid w:val="00A900BC"/>
    <w:rsid w:val="00A90AF7"/>
    <w:rsid w:val="00A9391E"/>
    <w:rsid w:val="00A93AED"/>
    <w:rsid w:val="00A93CAC"/>
    <w:rsid w:val="00A940CC"/>
    <w:rsid w:val="00A95EAD"/>
    <w:rsid w:val="00A961CE"/>
    <w:rsid w:val="00A963EE"/>
    <w:rsid w:val="00A975C5"/>
    <w:rsid w:val="00A979E8"/>
    <w:rsid w:val="00AA0833"/>
    <w:rsid w:val="00AA08EA"/>
    <w:rsid w:val="00AA14A0"/>
    <w:rsid w:val="00AA1CD0"/>
    <w:rsid w:val="00AA20B5"/>
    <w:rsid w:val="00AA2104"/>
    <w:rsid w:val="00AA2774"/>
    <w:rsid w:val="00AA29DD"/>
    <w:rsid w:val="00AA449F"/>
    <w:rsid w:val="00AA4755"/>
    <w:rsid w:val="00AA4D3A"/>
    <w:rsid w:val="00AA6CF0"/>
    <w:rsid w:val="00AA718A"/>
    <w:rsid w:val="00AA719A"/>
    <w:rsid w:val="00AA797C"/>
    <w:rsid w:val="00AA7F65"/>
    <w:rsid w:val="00AB0200"/>
    <w:rsid w:val="00AB07DD"/>
    <w:rsid w:val="00AB57D6"/>
    <w:rsid w:val="00AB5943"/>
    <w:rsid w:val="00AB5BDD"/>
    <w:rsid w:val="00AB6709"/>
    <w:rsid w:val="00AB6E53"/>
    <w:rsid w:val="00AB7421"/>
    <w:rsid w:val="00AB779F"/>
    <w:rsid w:val="00AC223A"/>
    <w:rsid w:val="00AC2E07"/>
    <w:rsid w:val="00AC3EC2"/>
    <w:rsid w:val="00AC44C3"/>
    <w:rsid w:val="00AC506E"/>
    <w:rsid w:val="00AC6105"/>
    <w:rsid w:val="00AC61A5"/>
    <w:rsid w:val="00AD07B8"/>
    <w:rsid w:val="00AD0F4C"/>
    <w:rsid w:val="00AD19EA"/>
    <w:rsid w:val="00AD1B5B"/>
    <w:rsid w:val="00AD2D12"/>
    <w:rsid w:val="00AD4006"/>
    <w:rsid w:val="00AD45E8"/>
    <w:rsid w:val="00AD4CD0"/>
    <w:rsid w:val="00AD6FD7"/>
    <w:rsid w:val="00AE034C"/>
    <w:rsid w:val="00AE23F0"/>
    <w:rsid w:val="00AE29D2"/>
    <w:rsid w:val="00AE3845"/>
    <w:rsid w:val="00AE38DC"/>
    <w:rsid w:val="00AE43C2"/>
    <w:rsid w:val="00AE5127"/>
    <w:rsid w:val="00AE52B4"/>
    <w:rsid w:val="00AE52EE"/>
    <w:rsid w:val="00AE5A35"/>
    <w:rsid w:val="00AE676C"/>
    <w:rsid w:val="00AE6FD5"/>
    <w:rsid w:val="00AF1549"/>
    <w:rsid w:val="00AF1FF7"/>
    <w:rsid w:val="00AF286F"/>
    <w:rsid w:val="00AF3F29"/>
    <w:rsid w:val="00AF5324"/>
    <w:rsid w:val="00AF5713"/>
    <w:rsid w:val="00AF5F20"/>
    <w:rsid w:val="00AF5F8C"/>
    <w:rsid w:val="00AF7103"/>
    <w:rsid w:val="00AF76F2"/>
    <w:rsid w:val="00B0012A"/>
    <w:rsid w:val="00B02798"/>
    <w:rsid w:val="00B0300A"/>
    <w:rsid w:val="00B037FD"/>
    <w:rsid w:val="00B03EA9"/>
    <w:rsid w:val="00B0439A"/>
    <w:rsid w:val="00B05061"/>
    <w:rsid w:val="00B050B3"/>
    <w:rsid w:val="00B05C35"/>
    <w:rsid w:val="00B062A1"/>
    <w:rsid w:val="00B07ADE"/>
    <w:rsid w:val="00B10014"/>
    <w:rsid w:val="00B102DB"/>
    <w:rsid w:val="00B10C6C"/>
    <w:rsid w:val="00B1346F"/>
    <w:rsid w:val="00B1377F"/>
    <w:rsid w:val="00B1532F"/>
    <w:rsid w:val="00B16C87"/>
    <w:rsid w:val="00B17350"/>
    <w:rsid w:val="00B20251"/>
    <w:rsid w:val="00B20770"/>
    <w:rsid w:val="00B22C5A"/>
    <w:rsid w:val="00B23224"/>
    <w:rsid w:val="00B23C06"/>
    <w:rsid w:val="00B26273"/>
    <w:rsid w:val="00B274EE"/>
    <w:rsid w:val="00B2791A"/>
    <w:rsid w:val="00B30BC0"/>
    <w:rsid w:val="00B31D1A"/>
    <w:rsid w:val="00B325BB"/>
    <w:rsid w:val="00B33330"/>
    <w:rsid w:val="00B34BB6"/>
    <w:rsid w:val="00B34ECA"/>
    <w:rsid w:val="00B36125"/>
    <w:rsid w:val="00B3641D"/>
    <w:rsid w:val="00B40AA2"/>
    <w:rsid w:val="00B4277B"/>
    <w:rsid w:val="00B446F1"/>
    <w:rsid w:val="00B44D5C"/>
    <w:rsid w:val="00B44FC5"/>
    <w:rsid w:val="00B45357"/>
    <w:rsid w:val="00B454FE"/>
    <w:rsid w:val="00B47D78"/>
    <w:rsid w:val="00B5247D"/>
    <w:rsid w:val="00B53450"/>
    <w:rsid w:val="00B55658"/>
    <w:rsid w:val="00B556A3"/>
    <w:rsid w:val="00B638C1"/>
    <w:rsid w:val="00B64980"/>
    <w:rsid w:val="00B64FC2"/>
    <w:rsid w:val="00B652DD"/>
    <w:rsid w:val="00B667EB"/>
    <w:rsid w:val="00B70671"/>
    <w:rsid w:val="00B721B2"/>
    <w:rsid w:val="00B736DF"/>
    <w:rsid w:val="00B7416F"/>
    <w:rsid w:val="00B74527"/>
    <w:rsid w:val="00B74F4F"/>
    <w:rsid w:val="00B775E3"/>
    <w:rsid w:val="00B8084E"/>
    <w:rsid w:val="00B80899"/>
    <w:rsid w:val="00B81016"/>
    <w:rsid w:val="00B81A6F"/>
    <w:rsid w:val="00B82B4D"/>
    <w:rsid w:val="00B83E75"/>
    <w:rsid w:val="00B83E91"/>
    <w:rsid w:val="00B84685"/>
    <w:rsid w:val="00B84E1A"/>
    <w:rsid w:val="00B85378"/>
    <w:rsid w:val="00B86D4A"/>
    <w:rsid w:val="00B91155"/>
    <w:rsid w:val="00B92106"/>
    <w:rsid w:val="00B9293A"/>
    <w:rsid w:val="00B93DDA"/>
    <w:rsid w:val="00B94293"/>
    <w:rsid w:val="00B94362"/>
    <w:rsid w:val="00B9553D"/>
    <w:rsid w:val="00B96450"/>
    <w:rsid w:val="00B977F5"/>
    <w:rsid w:val="00BA09A1"/>
    <w:rsid w:val="00BA1F87"/>
    <w:rsid w:val="00BA2FA0"/>
    <w:rsid w:val="00BA32DE"/>
    <w:rsid w:val="00BA32F6"/>
    <w:rsid w:val="00BA34B6"/>
    <w:rsid w:val="00BA39E4"/>
    <w:rsid w:val="00BA3CE4"/>
    <w:rsid w:val="00BA77C4"/>
    <w:rsid w:val="00BA7C44"/>
    <w:rsid w:val="00BA7D85"/>
    <w:rsid w:val="00BA7E14"/>
    <w:rsid w:val="00BB0FB2"/>
    <w:rsid w:val="00BB3453"/>
    <w:rsid w:val="00BB3933"/>
    <w:rsid w:val="00BB4635"/>
    <w:rsid w:val="00BB46C1"/>
    <w:rsid w:val="00BB6236"/>
    <w:rsid w:val="00BB761B"/>
    <w:rsid w:val="00BC144D"/>
    <w:rsid w:val="00BC34BF"/>
    <w:rsid w:val="00BC35C5"/>
    <w:rsid w:val="00BC3909"/>
    <w:rsid w:val="00BC42ED"/>
    <w:rsid w:val="00BC5A65"/>
    <w:rsid w:val="00BC5FBF"/>
    <w:rsid w:val="00BC6350"/>
    <w:rsid w:val="00BC64BF"/>
    <w:rsid w:val="00BC7D9B"/>
    <w:rsid w:val="00BD0952"/>
    <w:rsid w:val="00BD1092"/>
    <w:rsid w:val="00BD1E4C"/>
    <w:rsid w:val="00BD3001"/>
    <w:rsid w:val="00BD3DEE"/>
    <w:rsid w:val="00BD40CE"/>
    <w:rsid w:val="00BD4CD4"/>
    <w:rsid w:val="00BD6205"/>
    <w:rsid w:val="00BD67F2"/>
    <w:rsid w:val="00BD7039"/>
    <w:rsid w:val="00BE448A"/>
    <w:rsid w:val="00BE466C"/>
    <w:rsid w:val="00BE5487"/>
    <w:rsid w:val="00BE6E6A"/>
    <w:rsid w:val="00BF26E4"/>
    <w:rsid w:val="00BF5250"/>
    <w:rsid w:val="00BF5D83"/>
    <w:rsid w:val="00BF76CB"/>
    <w:rsid w:val="00BF7FEA"/>
    <w:rsid w:val="00C00492"/>
    <w:rsid w:val="00C00C80"/>
    <w:rsid w:val="00C0199D"/>
    <w:rsid w:val="00C03825"/>
    <w:rsid w:val="00C046D2"/>
    <w:rsid w:val="00C04F6C"/>
    <w:rsid w:val="00C06485"/>
    <w:rsid w:val="00C07050"/>
    <w:rsid w:val="00C10B0C"/>
    <w:rsid w:val="00C10D0F"/>
    <w:rsid w:val="00C10F0F"/>
    <w:rsid w:val="00C1419C"/>
    <w:rsid w:val="00C1587F"/>
    <w:rsid w:val="00C16452"/>
    <w:rsid w:val="00C16B95"/>
    <w:rsid w:val="00C16EB1"/>
    <w:rsid w:val="00C17723"/>
    <w:rsid w:val="00C200D3"/>
    <w:rsid w:val="00C21DB1"/>
    <w:rsid w:val="00C21E73"/>
    <w:rsid w:val="00C23148"/>
    <w:rsid w:val="00C23811"/>
    <w:rsid w:val="00C2586E"/>
    <w:rsid w:val="00C26686"/>
    <w:rsid w:val="00C279FC"/>
    <w:rsid w:val="00C27A3A"/>
    <w:rsid w:val="00C3161A"/>
    <w:rsid w:val="00C31E92"/>
    <w:rsid w:val="00C3253E"/>
    <w:rsid w:val="00C32A57"/>
    <w:rsid w:val="00C32C9B"/>
    <w:rsid w:val="00C32D01"/>
    <w:rsid w:val="00C345C7"/>
    <w:rsid w:val="00C34EDE"/>
    <w:rsid w:val="00C356BF"/>
    <w:rsid w:val="00C35C82"/>
    <w:rsid w:val="00C36506"/>
    <w:rsid w:val="00C378C9"/>
    <w:rsid w:val="00C408DD"/>
    <w:rsid w:val="00C410A3"/>
    <w:rsid w:val="00C426EF"/>
    <w:rsid w:val="00C44ECF"/>
    <w:rsid w:val="00C468DF"/>
    <w:rsid w:val="00C47B61"/>
    <w:rsid w:val="00C50C43"/>
    <w:rsid w:val="00C51937"/>
    <w:rsid w:val="00C51EFF"/>
    <w:rsid w:val="00C52D11"/>
    <w:rsid w:val="00C53CDF"/>
    <w:rsid w:val="00C53D96"/>
    <w:rsid w:val="00C54189"/>
    <w:rsid w:val="00C544E7"/>
    <w:rsid w:val="00C546CD"/>
    <w:rsid w:val="00C608A3"/>
    <w:rsid w:val="00C62624"/>
    <w:rsid w:val="00C628D4"/>
    <w:rsid w:val="00C6656A"/>
    <w:rsid w:val="00C66EFE"/>
    <w:rsid w:val="00C675B4"/>
    <w:rsid w:val="00C72692"/>
    <w:rsid w:val="00C72CB2"/>
    <w:rsid w:val="00C73572"/>
    <w:rsid w:val="00C73913"/>
    <w:rsid w:val="00C75E93"/>
    <w:rsid w:val="00C7653E"/>
    <w:rsid w:val="00C77858"/>
    <w:rsid w:val="00C80E9D"/>
    <w:rsid w:val="00C810A1"/>
    <w:rsid w:val="00C81A30"/>
    <w:rsid w:val="00C824BA"/>
    <w:rsid w:val="00C826D8"/>
    <w:rsid w:val="00C843EA"/>
    <w:rsid w:val="00C846D4"/>
    <w:rsid w:val="00C85392"/>
    <w:rsid w:val="00C861FB"/>
    <w:rsid w:val="00C90590"/>
    <w:rsid w:val="00C90ADF"/>
    <w:rsid w:val="00C91A35"/>
    <w:rsid w:val="00C91BCC"/>
    <w:rsid w:val="00C92055"/>
    <w:rsid w:val="00C92672"/>
    <w:rsid w:val="00C95304"/>
    <w:rsid w:val="00C95648"/>
    <w:rsid w:val="00C963BC"/>
    <w:rsid w:val="00C966DF"/>
    <w:rsid w:val="00C96C19"/>
    <w:rsid w:val="00CA0362"/>
    <w:rsid w:val="00CA137E"/>
    <w:rsid w:val="00CA1816"/>
    <w:rsid w:val="00CA34B9"/>
    <w:rsid w:val="00CA3793"/>
    <w:rsid w:val="00CA50F3"/>
    <w:rsid w:val="00CA5F9C"/>
    <w:rsid w:val="00CA7965"/>
    <w:rsid w:val="00CB06DD"/>
    <w:rsid w:val="00CB23BA"/>
    <w:rsid w:val="00CB3FB9"/>
    <w:rsid w:val="00CB469E"/>
    <w:rsid w:val="00CB6687"/>
    <w:rsid w:val="00CB76E3"/>
    <w:rsid w:val="00CC1EAE"/>
    <w:rsid w:val="00CC338F"/>
    <w:rsid w:val="00CC3622"/>
    <w:rsid w:val="00CC496E"/>
    <w:rsid w:val="00CC4C99"/>
    <w:rsid w:val="00CD0ACE"/>
    <w:rsid w:val="00CD0B1A"/>
    <w:rsid w:val="00CD13CE"/>
    <w:rsid w:val="00CD13D8"/>
    <w:rsid w:val="00CD249F"/>
    <w:rsid w:val="00CD24E2"/>
    <w:rsid w:val="00CD3EDA"/>
    <w:rsid w:val="00CD41BB"/>
    <w:rsid w:val="00CD63D2"/>
    <w:rsid w:val="00CE03EA"/>
    <w:rsid w:val="00CE0512"/>
    <w:rsid w:val="00CE1B12"/>
    <w:rsid w:val="00CE2E6A"/>
    <w:rsid w:val="00CE31D8"/>
    <w:rsid w:val="00CE3FF0"/>
    <w:rsid w:val="00CE4978"/>
    <w:rsid w:val="00CE52DE"/>
    <w:rsid w:val="00CE5C34"/>
    <w:rsid w:val="00CE6AAF"/>
    <w:rsid w:val="00CE72C2"/>
    <w:rsid w:val="00CF00B5"/>
    <w:rsid w:val="00CF0AB0"/>
    <w:rsid w:val="00CF14F8"/>
    <w:rsid w:val="00CF49AC"/>
    <w:rsid w:val="00CF595B"/>
    <w:rsid w:val="00CF74CC"/>
    <w:rsid w:val="00CF779C"/>
    <w:rsid w:val="00CF7DC9"/>
    <w:rsid w:val="00D0032B"/>
    <w:rsid w:val="00D00914"/>
    <w:rsid w:val="00D00FE1"/>
    <w:rsid w:val="00D01FAC"/>
    <w:rsid w:val="00D03241"/>
    <w:rsid w:val="00D04C5D"/>
    <w:rsid w:val="00D04EF7"/>
    <w:rsid w:val="00D05294"/>
    <w:rsid w:val="00D05F64"/>
    <w:rsid w:val="00D06161"/>
    <w:rsid w:val="00D07185"/>
    <w:rsid w:val="00D10AF2"/>
    <w:rsid w:val="00D111FE"/>
    <w:rsid w:val="00D12A73"/>
    <w:rsid w:val="00D17080"/>
    <w:rsid w:val="00D17498"/>
    <w:rsid w:val="00D21374"/>
    <w:rsid w:val="00D2157A"/>
    <w:rsid w:val="00D222DF"/>
    <w:rsid w:val="00D246D8"/>
    <w:rsid w:val="00D24B0D"/>
    <w:rsid w:val="00D25476"/>
    <w:rsid w:val="00D25D34"/>
    <w:rsid w:val="00D27074"/>
    <w:rsid w:val="00D273D0"/>
    <w:rsid w:val="00D30377"/>
    <w:rsid w:val="00D3077E"/>
    <w:rsid w:val="00D3087C"/>
    <w:rsid w:val="00D31E04"/>
    <w:rsid w:val="00D32A06"/>
    <w:rsid w:val="00D339CE"/>
    <w:rsid w:val="00D344E2"/>
    <w:rsid w:val="00D37C7F"/>
    <w:rsid w:val="00D400D8"/>
    <w:rsid w:val="00D4025C"/>
    <w:rsid w:val="00D406B1"/>
    <w:rsid w:val="00D40B96"/>
    <w:rsid w:val="00D42293"/>
    <w:rsid w:val="00D4326A"/>
    <w:rsid w:val="00D44CCF"/>
    <w:rsid w:val="00D45743"/>
    <w:rsid w:val="00D46514"/>
    <w:rsid w:val="00D4684F"/>
    <w:rsid w:val="00D47A21"/>
    <w:rsid w:val="00D507CA"/>
    <w:rsid w:val="00D510AF"/>
    <w:rsid w:val="00D51A52"/>
    <w:rsid w:val="00D54692"/>
    <w:rsid w:val="00D54CF5"/>
    <w:rsid w:val="00D54FEA"/>
    <w:rsid w:val="00D56378"/>
    <w:rsid w:val="00D57E0B"/>
    <w:rsid w:val="00D60353"/>
    <w:rsid w:val="00D612FA"/>
    <w:rsid w:val="00D614FA"/>
    <w:rsid w:val="00D62115"/>
    <w:rsid w:val="00D62383"/>
    <w:rsid w:val="00D626CA"/>
    <w:rsid w:val="00D62F1C"/>
    <w:rsid w:val="00D63418"/>
    <w:rsid w:val="00D63BEE"/>
    <w:rsid w:val="00D64D9F"/>
    <w:rsid w:val="00D66119"/>
    <w:rsid w:val="00D7319C"/>
    <w:rsid w:val="00D73F27"/>
    <w:rsid w:val="00D7406B"/>
    <w:rsid w:val="00D74AA6"/>
    <w:rsid w:val="00D75336"/>
    <w:rsid w:val="00D756F3"/>
    <w:rsid w:val="00D76AFF"/>
    <w:rsid w:val="00D76DE9"/>
    <w:rsid w:val="00D80D7A"/>
    <w:rsid w:val="00D81A85"/>
    <w:rsid w:val="00D81F50"/>
    <w:rsid w:val="00D86BD8"/>
    <w:rsid w:val="00D8786C"/>
    <w:rsid w:val="00D9087A"/>
    <w:rsid w:val="00D90C09"/>
    <w:rsid w:val="00D91D20"/>
    <w:rsid w:val="00D92D63"/>
    <w:rsid w:val="00D9442F"/>
    <w:rsid w:val="00D95A2F"/>
    <w:rsid w:val="00D95F6B"/>
    <w:rsid w:val="00D9620A"/>
    <w:rsid w:val="00DA0B76"/>
    <w:rsid w:val="00DA1778"/>
    <w:rsid w:val="00DA451A"/>
    <w:rsid w:val="00DA46AB"/>
    <w:rsid w:val="00DA4865"/>
    <w:rsid w:val="00DA532B"/>
    <w:rsid w:val="00DA5873"/>
    <w:rsid w:val="00DA61ED"/>
    <w:rsid w:val="00DA69B1"/>
    <w:rsid w:val="00DA7482"/>
    <w:rsid w:val="00DB1BAB"/>
    <w:rsid w:val="00DB378C"/>
    <w:rsid w:val="00DB71C2"/>
    <w:rsid w:val="00DB727F"/>
    <w:rsid w:val="00DC1C29"/>
    <w:rsid w:val="00DC3027"/>
    <w:rsid w:val="00DC3D97"/>
    <w:rsid w:val="00DC49C1"/>
    <w:rsid w:val="00DC5533"/>
    <w:rsid w:val="00DD063A"/>
    <w:rsid w:val="00DD1981"/>
    <w:rsid w:val="00DD275A"/>
    <w:rsid w:val="00DD42ED"/>
    <w:rsid w:val="00DD6E31"/>
    <w:rsid w:val="00DD6EAF"/>
    <w:rsid w:val="00DE35A1"/>
    <w:rsid w:val="00DE38DC"/>
    <w:rsid w:val="00DE3E0B"/>
    <w:rsid w:val="00DE3FD8"/>
    <w:rsid w:val="00DE4A2C"/>
    <w:rsid w:val="00DE4C6A"/>
    <w:rsid w:val="00DE4CB2"/>
    <w:rsid w:val="00DE4E68"/>
    <w:rsid w:val="00DE591D"/>
    <w:rsid w:val="00DE749C"/>
    <w:rsid w:val="00DE7BB9"/>
    <w:rsid w:val="00DF036C"/>
    <w:rsid w:val="00DF086D"/>
    <w:rsid w:val="00DF1765"/>
    <w:rsid w:val="00DF2124"/>
    <w:rsid w:val="00DF3147"/>
    <w:rsid w:val="00DF445E"/>
    <w:rsid w:val="00DF7ECA"/>
    <w:rsid w:val="00E0047D"/>
    <w:rsid w:val="00E00D8E"/>
    <w:rsid w:val="00E016B9"/>
    <w:rsid w:val="00E023C8"/>
    <w:rsid w:val="00E029B4"/>
    <w:rsid w:val="00E03B5D"/>
    <w:rsid w:val="00E03C8F"/>
    <w:rsid w:val="00E053CB"/>
    <w:rsid w:val="00E06472"/>
    <w:rsid w:val="00E06A9D"/>
    <w:rsid w:val="00E07020"/>
    <w:rsid w:val="00E07263"/>
    <w:rsid w:val="00E07467"/>
    <w:rsid w:val="00E07BCA"/>
    <w:rsid w:val="00E10BC1"/>
    <w:rsid w:val="00E11FFC"/>
    <w:rsid w:val="00E1211B"/>
    <w:rsid w:val="00E12D68"/>
    <w:rsid w:val="00E12DA3"/>
    <w:rsid w:val="00E1436C"/>
    <w:rsid w:val="00E15478"/>
    <w:rsid w:val="00E15943"/>
    <w:rsid w:val="00E20AA7"/>
    <w:rsid w:val="00E210F3"/>
    <w:rsid w:val="00E22248"/>
    <w:rsid w:val="00E24130"/>
    <w:rsid w:val="00E24DDB"/>
    <w:rsid w:val="00E251D3"/>
    <w:rsid w:val="00E25761"/>
    <w:rsid w:val="00E2589C"/>
    <w:rsid w:val="00E303E0"/>
    <w:rsid w:val="00E30BA7"/>
    <w:rsid w:val="00E314FF"/>
    <w:rsid w:val="00E324E8"/>
    <w:rsid w:val="00E3266D"/>
    <w:rsid w:val="00E327CE"/>
    <w:rsid w:val="00E3308A"/>
    <w:rsid w:val="00E340D8"/>
    <w:rsid w:val="00E345A7"/>
    <w:rsid w:val="00E34868"/>
    <w:rsid w:val="00E34BCF"/>
    <w:rsid w:val="00E351F2"/>
    <w:rsid w:val="00E35BFA"/>
    <w:rsid w:val="00E35F96"/>
    <w:rsid w:val="00E365B5"/>
    <w:rsid w:val="00E3700C"/>
    <w:rsid w:val="00E37326"/>
    <w:rsid w:val="00E37405"/>
    <w:rsid w:val="00E3748E"/>
    <w:rsid w:val="00E40655"/>
    <w:rsid w:val="00E429CE"/>
    <w:rsid w:val="00E42A87"/>
    <w:rsid w:val="00E42BF4"/>
    <w:rsid w:val="00E446BA"/>
    <w:rsid w:val="00E45B32"/>
    <w:rsid w:val="00E45C3B"/>
    <w:rsid w:val="00E462A1"/>
    <w:rsid w:val="00E4668E"/>
    <w:rsid w:val="00E474EB"/>
    <w:rsid w:val="00E5048F"/>
    <w:rsid w:val="00E50991"/>
    <w:rsid w:val="00E51122"/>
    <w:rsid w:val="00E51C85"/>
    <w:rsid w:val="00E51D9F"/>
    <w:rsid w:val="00E51E82"/>
    <w:rsid w:val="00E52C68"/>
    <w:rsid w:val="00E52E1C"/>
    <w:rsid w:val="00E52F88"/>
    <w:rsid w:val="00E54B8B"/>
    <w:rsid w:val="00E55DAE"/>
    <w:rsid w:val="00E568F5"/>
    <w:rsid w:val="00E56F97"/>
    <w:rsid w:val="00E6090D"/>
    <w:rsid w:val="00E62602"/>
    <w:rsid w:val="00E62A4A"/>
    <w:rsid w:val="00E668BF"/>
    <w:rsid w:val="00E67206"/>
    <w:rsid w:val="00E70A41"/>
    <w:rsid w:val="00E71AEE"/>
    <w:rsid w:val="00E7509A"/>
    <w:rsid w:val="00E753F4"/>
    <w:rsid w:val="00E75535"/>
    <w:rsid w:val="00E76CD0"/>
    <w:rsid w:val="00E77B21"/>
    <w:rsid w:val="00E80783"/>
    <w:rsid w:val="00E8227C"/>
    <w:rsid w:val="00E83EA6"/>
    <w:rsid w:val="00E85A6A"/>
    <w:rsid w:val="00E86961"/>
    <w:rsid w:val="00E92BCD"/>
    <w:rsid w:val="00E92E93"/>
    <w:rsid w:val="00E93467"/>
    <w:rsid w:val="00E93C5E"/>
    <w:rsid w:val="00E93F6C"/>
    <w:rsid w:val="00E965C1"/>
    <w:rsid w:val="00E97970"/>
    <w:rsid w:val="00E97999"/>
    <w:rsid w:val="00E979D6"/>
    <w:rsid w:val="00EA01E2"/>
    <w:rsid w:val="00EA04BD"/>
    <w:rsid w:val="00EA0BDC"/>
    <w:rsid w:val="00EA25DC"/>
    <w:rsid w:val="00EA3141"/>
    <w:rsid w:val="00EA32C8"/>
    <w:rsid w:val="00EA37AC"/>
    <w:rsid w:val="00EA42D0"/>
    <w:rsid w:val="00EA577C"/>
    <w:rsid w:val="00EA5BF4"/>
    <w:rsid w:val="00EA6077"/>
    <w:rsid w:val="00EA6187"/>
    <w:rsid w:val="00EB0965"/>
    <w:rsid w:val="00EB0EC2"/>
    <w:rsid w:val="00EB1C0A"/>
    <w:rsid w:val="00EB28B2"/>
    <w:rsid w:val="00EB2D4D"/>
    <w:rsid w:val="00EB5316"/>
    <w:rsid w:val="00EB73B7"/>
    <w:rsid w:val="00EC17E7"/>
    <w:rsid w:val="00EC350A"/>
    <w:rsid w:val="00EC41CD"/>
    <w:rsid w:val="00EC5B7E"/>
    <w:rsid w:val="00EC6011"/>
    <w:rsid w:val="00EC63E0"/>
    <w:rsid w:val="00EC6E9E"/>
    <w:rsid w:val="00EC6F65"/>
    <w:rsid w:val="00EC724C"/>
    <w:rsid w:val="00EC76B5"/>
    <w:rsid w:val="00EC773C"/>
    <w:rsid w:val="00EC7D03"/>
    <w:rsid w:val="00ED00BF"/>
    <w:rsid w:val="00ED0DA8"/>
    <w:rsid w:val="00ED2108"/>
    <w:rsid w:val="00ED5399"/>
    <w:rsid w:val="00ED57D8"/>
    <w:rsid w:val="00ED7B13"/>
    <w:rsid w:val="00EE134A"/>
    <w:rsid w:val="00EE145F"/>
    <w:rsid w:val="00EE1717"/>
    <w:rsid w:val="00EE1DAD"/>
    <w:rsid w:val="00EE524C"/>
    <w:rsid w:val="00EE58AF"/>
    <w:rsid w:val="00EE60B4"/>
    <w:rsid w:val="00EE6346"/>
    <w:rsid w:val="00EE691E"/>
    <w:rsid w:val="00EE7B17"/>
    <w:rsid w:val="00EE7F88"/>
    <w:rsid w:val="00EF0056"/>
    <w:rsid w:val="00EF0D85"/>
    <w:rsid w:val="00EF1CEA"/>
    <w:rsid w:val="00EF2217"/>
    <w:rsid w:val="00EF2A0F"/>
    <w:rsid w:val="00EF2E15"/>
    <w:rsid w:val="00EF4959"/>
    <w:rsid w:val="00EF6F61"/>
    <w:rsid w:val="00F0054F"/>
    <w:rsid w:val="00F00B58"/>
    <w:rsid w:val="00F03425"/>
    <w:rsid w:val="00F04448"/>
    <w:rsid w:val="00F04BD5"/>
    <w:rsid w:val="00F06786"/>
    <w:rsid w:val="00F07757"/>
    <w:rsid w:val="00F1078A"/>
    <w:rsid w:val="00F12CF7"/>
    <w:rsid w:val="00F134B5"/>
    <w:rsid w:val="00F13C13"/>
    <w:rsid w:val="00F1442F"/>
    <w:rsid w:val="00F15050"/>
    <w:rsid w:val="00F15C4C"/>
    <w:rsid w:val="00F16E94"/>
    <w:rsid w:val="00F17FCF"/>
    <w:rsid w:val="00F20397"/>
    <w:rsid w:val="00F20671"/>
    <w:rsid w:val="00F21ABC"/>
    <w:rsid w:val="00F2249C"/>
    <w:rsid w:val="00F232D2"/>
    <w:rsid w:val="00F26ADF"/>
    <w:rsid w:val="00F3050C"/>
    <w:rsid w:val="00F30CB3"/>
    <w:rsid w:val="00F323D6"/>
    <w:rsid w:val="00F32744"/>
    <w:rsid w:val="00F327C3"/>
    <w:rsid w:val="00F33FDD"/>
    <w:rsid w:val="00F35955"/>
    <w:rsid w:val="00F36664"/>
    <w:rsid w:val="00F37FBE"/>
    <w:rsid w:val="00F444E6"/>
    <w:rsid w:val="00F45B09"/>
    <w:rsid w:val="00F47256"/>
    <w:rsid w:val="00F477C8"/>
    <w:rsid w:val="00F47914"/>
    <w:rsid w:val="00F50254"/>
    <w:rsid w:val="00F50FAC"/>
    <w:rsid w:val="00F51B32"/>
    <w:rsid w:val="00F53F31"/>
    <w:rsid w:val="00F54E08"/>
    <w:rsid w:val="00F60646"/>
    <w:rsid w:val="00F6427F"/>
    <w:rsid w:val="00F65A4A"/>
    <w:rsid w:val="00F65CDF"/>
    <w:rsid w:val="00F66F45"/>
    <w:rsid w:val="00F70BD4"/>
    <w:rsid w:val="00F71A76"/>
    <w:rsid w:val="00F76167"/>
    <w:rsid w:val="00F77026"/>
    <w:rsid w:val="00F77722"/>
    <w:rsid w:val="00F80012"/>
    <w:rsid w:val="00F80114"/>
    <w:rsid w:val="00F80E33"/>
    <w:rsid w:val="00F82071"/>
    <w:rsid w:val="00F82B4C"/>
    <w:rsid w:val="00F82FAF"/>
    <w:rsid w:val="00F82FDE"/>
    <w:rsid w:val="00F83511"/>
    <w:rsid w:val="00F83DBB"/>
    <w:rsid w:val="00F84A12"/>
    <w:rsid w:val="00F862A3"/>
    <w:rsid w:val="00F87000"/>
    <w:rsid w:val="00F90770"/>
    <w:rsid w:val="00F90930"/>
    <w:rsid w:val="00F91014"/>
    <w:rsid w:val="00F91B8D"/>
    <w:rsid w:val="00F928C3"/>
    <w:rsid w:val="00F92A0A"/>
    <w:rsid w:val="00F93488"/>
    <w:rsid w:val="00F934C9"/>
    <w:rsid w:val="00F93516"/>
    <w:rsid w:val="00F936E5"/>
    <w:rsid w:val="00F95007"/>
    <w:rsid w:val="00F96565"/>
    <w:rsid w:val="00F97FFE"/>
    <w:rsid w:val="00FA2D48"/>
    <w:rsid w:val="00FA3374"/>
    <w:rsid w:val="00FA685B"/>
    <w:rsid w:val="00FA6BB8"/>
    <w:rsid w:val="00FB005A"/>
    <w:rsid w:val="00FB012C"/>
    <w:rsid w:val="00FB23BA"/>
    <w:rsid w:val="00FB2E7A"/>
    <w:rsid w:val="00FB2FAC"/>
    <w:rsid w:val="00FB30CC"/>
    <w:rsid w:val="00FB3F88"/>
    <w:rsid w:val="00FB469A"/>
    <w:rsid w:val="00FB4B83"/>
    <w:rsid w:val="00FB594A"/>
    <w:rsid w:val="00FB6685"/>
    <w:rsid w:val="00FB675B"/>
    <w:rsid w:val="00FC2E9C"/>
    <w:rsid w:val="00FC3928"/>
    <w:rsid w:val="00FC3A39"/>
    <w:rsid w:val="00FC3C85"/>
    <w:rsid w:val="00FC44EF"/>
    <w:rsid w:val="00FC635A"/>
    <w:rsid w:val="00FC67EE"/>
    <w:rsid w:val="00FC7950"/>
    <w:rsid w:val="00FD1D69"/>
    <w:rsid w:val="00FD31F1"/>
    <w:rsid w:val="00FD4AFC"/>
    <w:rsid w:val="00FD606D"/>
    <w:rsid w:val="00FD67FF"/>
    <w:rsid w:val="00FD6C40"/>
    <w:rsid w:val="00FD6D13"/>
    <w:rsid w:val="00FE0205"/>
    <w:rsid w:val="00FE0570"/>
    <w:rsid w:val="00FE17F1"/>
    <w:rsid w:val="00FE3383"/>
    <w:rsid w:val="00FE3898"/>
    <w:rsid w:val="00FE51A9"/>
    <w:rsid w:val="00FE62EB"/>
    <w:rsid w:val="00FE71A7"/>
    <w:rsid w:val="00FE79FB"/>
    <w:rsid w:val="00FF041C"/>
    <w:rsid w:val="00FF14CE"/>
    <w:rsid w:val="00FF220B"/>
    <w:rsid w:val="00FF627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EB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941A4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link w:val="20"/>
    <w:uiPriority w:val="9"/>
    <w:qFormat/>
    <w:locked/>
    <w:rsid w:val="0023402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next w:val="a0"/>
    <w:link w:val="30"/>
    <w:qFormat/>
    <w:locked/>
    <w:rsid w:val="00D5637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locked/>
    <w:rsid w:val="00E3748E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rsid w:val="003E3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3E3EBB"/>
    <w:rPr>
      <w:rFonts w:cs="Times New Roman"/>
      <w:sz w:val="20"/>
      <w:szCs w:val="20"/>
    </w:rPr>
  </w:style>
  <w:style w:type="paragraph" w:styleId="a6">
    <w:name w:val="footer"/>
    <w:basedOn w:val="a0"/>
    <w:link w:val="a7"/>
    <w:uiPriority w:val="99"/>
    <w:semiHidden/>
    <w:rsid w:val="003E3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3E3EBB"/>
    <w:rPr>
      <w:rFonts w:cs="Times New Roman"/>
      <w:sz w:val="20"/>
      <w:szCs w:val="20"/>
    </w:rPr>
  </w:style>
  <w:style w:type="paragraph" w:styleId="a8">
    <w:name w:val="Balloon Text"/>
    <w:basedOn w:val="a0"/>
    <w:link w:val="a9"/>
    <w:uiPriority w:val="99"/>
    <w:semiHidden/>
    <w:rsid w:val="003E3EB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3EBB"/>
    <w:rPr>
      <w:rFonts w:ascii="Cambria" w:eastAsia="新細明體" w:hAnsi="Cambria" w:cs="Times New Roman"/>
      <w:sz w:val="18"/>
      <w:szCs w:val="18"/>
    </w:rPr>
  </w:style>
  <w:style w:type="paragraph" w:customStyle="1" w:styleId="Bodycopy">
    <w:name w:val="Body copy"/>
    <w:basedOn w:val="a0"/>
    <w:uiPriority w:val="99"/>
    <w:rsid w:val="003E3EBB"/>
    <w:pPr>
      <w:autoSpaceDE w:val="0"/>
      <w:autoSpaceDN w:val="0"/>
      <w:adjustRightInd w:val="0"/>
      <w:spacing w:after="57" w:line="260" w:lineRule="atLeast"/>
      <w:jc w:val="both"/>
      <w:textAlignment w:val="center"/>
    </w:pPr>
    <w:rPr>
      <w:rFonts w:ascii="ATC-*ITC+MSung*0020*L" w:eastAsia="ATC-*ITC+MSung*0020*L" w:cs="ATC-*ITC+MSung*0020*L"/>
      <w:color w:val="000000"/>
      <w:kern w:val="0"/>
      <w:sz w:val="17"/>
      <w:szCs w:val="17"/>
      <w:lang w:val="zh-TW"/>
    </w:rPr>
  </w:style>
  <w:style w:type="character" w:styleId="aa">
    <w:name w:val="Hyperlink"/>
    <w:uiPriority w:val="99"/>
    <w:rsid w:val="00665D4D"/>
    <w:rPr>
      <w:rFonts w:cs="Times New Roman"/>
      <w:color w:val="0000FF"/>
      <w:u w:val="single"/>
    </w:rPr>
  </w:style>
  <w:style w:type="paragraph" w:styleId="ab">
    <w:name w:val="Title"/>
    <w:basedOn w:val="a0"/>
    <w:link w:val="ac"/>
    <w:uiPriority w:val="99"/>
    <w:qFormat/>
    <w:rsid w:val="006B1681"/>
    <w:pPr>
      <w:widowControl/>
      <w:jc w:val="center"/>
    </w:pPr>
    <w:rPr>
      <w:b/>
      <w:bCs/>
      <w:kern w:val="0"/>
      <w:lang w:eastAsia="en-US"/>
    </w:rPr>
  </w:style>
  <w:style w:type="character" w:customStyle="1" w:styleId="ac">
    <w:name w:val="標題 字元"/>
    <w:link w:val="ab"/>
    <w:uiPriority w:val="99"/>
    <w:locked/>
    <w:rsid w:val="006B1681"/>
    <w:rPr>
      <w:rFonts w:ascii="Times New Roman" w:eastAsia="新細明體" w:hAnsi="Times New Roman" w:cs="Times New Roman"/>
      <w:b/>
      <w:bCs/>
      <w:kern w:val="0"/>
      <w:sz w:val="24"/>
      <w:szCs w:val="24"/>
      <w:lang w:eastAsia="en-US"/>
    </w:rPr>
  </w:style>
  <w:style w:type="paragraph" w:customStyle="1" w:styleId="-11">
    <w:name w:val="彩色清單 - 輔色 11"/>
    <w:basedOn w:val="a0"/>
    <w:uiPriority w:val="99"/>
    <w:qFormat/>
    <w:rsid w:val="006B1681"/>
    <w:pPr>
      <w:ind w:leftChars="200" w:left="480"/>
    </w:pPr>
  </w:style>
  <w:style w:type="table" w:styleId="ad">
    <w:name w:val="Table Grid"/>
    <w:basedOn w:val="a2"/>
    <w:uiPriority w:val="59"/>
    <w:rsid w:val="006B1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n">
    <w:name w:val="atn"/>
    <w:basedOn w:val="a1"/>
    <w:rsid w:val="006F5FED"/>
  </w:style>
  <w:style w:type="character" w:customStyle="1" w:styleId="shorttext">
    <w:name w:val="short_text"/>
    <w:basedOn w:val="a1"/>
    <w:rsid w:val="001958D3"/>
  </w:style>
  <w:style w:type="paragraph" w:styleId="Web">
    <w:name w:val="Normal (Web)"/>
    <w:basedOn w:val="a0"/>
    <w:uiPriority w:val="99"/>
    <w:unhideWhenUsed/>
    <w:rsid w:val="001958D3"/>
    <w:pPr>
      <w:widowControl/>
      <w:spacing w:before="125" w:after="188"/>
    </w:pPr>
    <w:rPr>
      <w:rFonts w:eastAsia="Times New Roman"/>
      <w:kern w:val="0"/>
      <w:lang w:eastAsia="zh-CN"/>
    </w:rPr>
  </w:style>
  <w:style w:type="paragraph" w:customStyle="1" w:styleId="Default">
    <w:name w:val="Default"/>
    <w:uiPriority w:val="99"/>
    <w:rsid w:val="00787F32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  <w:style w:type="paragraph" w:customStyle="1" w:styleId="11">
    <w:name w:val="本文1"/>
    <w:basedOn w:val="Default"/>
    <w:next w:val="Default"/>
    <w:uiPriority w:val="99"/>
    <w:rsid w:val="00787F32"/>
    <w:rPr>
      <w:rFonts w:cs="Times New Roman"/>
      <w:color w:val="auto"/>
    </w:rPr>
  </w:style>
  <w:style w:type="table" w:styleId="3-6">
    <w:name w:val="Medium Grid 3 Accent 6"/>
    <w:basedOn w:val="a2"/>
    <w:uiPriority w:val="60"/>
    <w:rsid w:val="00E1594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CM5">
    <w:name w:val="CM5"/>
    <w:basedOn w:val="Default"/>
    <w:next w:val="Default"/>
    <w:rsid w:val="00243D63"/>
    <w:pPr>
      <w:spacing w:after="183"/>
    </w:pPr>
    <w:rPr>
      <w:rFonts w:ascii="MSungHK-Bold" w:eastAsia="MSungHK-Bold" w:hAnsi="Times New Roman" w:cs="Times New Roman"/>
      <w:color w:val="auto"/>
    </w:rPr>
  </w:style>
  <w:style w:type="paragraph" w:customStyle="1" w:styleId="CM2">
    <w:name w:val="CM2"/>
    <w:basedOn w:val="Default"/>
    <w:next w:val="Default"/>
    <w:rsid w:val="00243D63"/>
    <w:rPr>
      <w:rFonts w:ascii="MSungHK-Bold" w:eastAsia="MSungHK-Bold" w:hAnsi="Times New Roman" w:cs="Times New Roman"/>
      <w:color w:val="auto"/>
    </w:rPr>
  </w:style>
  <w:style w:type="paragraph" w:customStyle="1" w:styleId="-110">
    <w:name w:val="彩色網底 - 輔色 11"/>
    <w:hidden/>
    <w:uiPriority w:val="99"/>
    <w:semiHidden/>
    <w:rsid w:val="003A16CD"/>
    <w:rPr>
      <w:rFonts w:ascii="Times New Roman" w:hAnsi="Times New Roman"/>
      <w:kern w:val="2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C96C19"/>
    <w:pPr>
      <w:spacing w:after="328"/>
    </w:pPr>
    <w:rPr>
      <w:rFonts w:ascii="華康儷中黑" w:eastAsia="華康儷中黑" w:hAnsi="Times New Roman" w:cs="Times New Roman"/>
      <w:color w:val="auto"/>
    </w:rPr>
  </w:style>
  <w:style w:type="character" w:customStyle="1" w:styleId="ft">
    <w:name w:val="ft"/>
    <w:basedOn w:val="a1"/>
    <w:rsid w:val="00C21DB1"/>
  </w:style>
  <w:style w:type="paragraph" w:styleId="a">
    <w:name w:val="List Bullet"/>
    <w:basedOn w:val="a0"/>
    <w:uiPriority w:val="99"/>
    <w:unhideWhenUsed/>
    <w:rsid w:val="00BB3453"/>
    <w:pPr>
      <w:numPr>
        <w:numId w:val="18"/>
      </w:numPr>
      <w:contextualSpacing/>
    </w:pPr>
  </w:style>
  <w:style w:type="table" w:customStyle="1" w:styleId="12">
    <w:name w:val="書名1"/>
    <w:basedOn w:val="a2"/>
    <w:uiPriority w:val="69"/>
    <w:qFormat/>
    <w:rsid w:val="00B52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customStyle="1" w:styleId="20">
    <w:name w:val="標題 2 字元"/>
    <w:link w:val="2"/>
    <w:uiPriority w:val="9"/>
    <w:rsid w:val="00234028"/>
    <w:rPr>
      <w:rFonts w:ascii="新細明體" w:hAnsi="新細明體" w:cs="新細明體"/>
      <w:b/>
      <w:bCs/>
      <w:sz w:val="36"/>
      <w:szCs w:val="36"/>
    </w:rPr>
  </w:style>
  <w:style w:type="character" w:styleId="ae">
    <w:name w:val="Strong"/>
    <w:uiPriority w:val="22"/>
    <w:qFormat/>
    <w:locked/>
    <w:rsid w:val="00234028"/>
    <w:rPr>
      <w:b/>
      <w:bCs/>
    </w:rPr>
  </w:style>
  <w:style w:type="character" w:styleId="af">
    <w:name w:val="Emphasis"/>
    <w:uiPriority w:val="20"/>
    <w:qFormat/>
    <w:locked/>
    <w:rsid w:val="00AE43C2"/>
    <w:rPr>
      <w:i/>
      <w:iCs/>
    </w:rPr>
  </w:style>
  <w:style w:type="character" w:customStyle="1" w:styleId="40">
    <w:name w:val="標題 4 字元"/>
    <w:link w:val="4"/>
    <w:semiHidden/>
    <w:rsid w:val="00E3748E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30">
    <w:name w:val="標題 3 字元"/>
    <w:link w:val="3"/>
    <w:semiHidden/>
    <w:rsid w:val="00D56378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pple-converted-space">
    <w:name w:val="apple-converted-space"/>
    <w:rsid w:val="00A034AF"/>
  </w:style>
  <w:style w:type="character" w:styleId="af0">
    <w:name w:val="FollowedHyperlink"/>
    <w:uiPriority w:val="99"/>
    <w:semiHidden/>
    <w:unhideWhenUsed/>
    <w:rsid w:val="00FE71A7"/>
    <w:rPr>
      <w:color w:val="800080"/>
      <w:u w:val="single"/>
    </w:rPr>
  </w:style>
  <w:style w:type="paragraph" w:styleId="af1">
    <w:name w:val="List Paragraph"/>
    <w:basedOn w:val="a0"/>
    <w:uiPriority w:val="99"/>
    <w:qFormat/>
    <w:rsid w:val="00E12D68"/>
    <w:pPr>
      <w:ind w:leftChars="200" w:left="480"/>
    </w:pPr>
  </w:style>
  <w:style w:type="paragraph" w:customStyle="1" w:styleId="af2">
    <w:name w:val="文"/>
    <w:basedOn w:val="a0"/>
    <w:rsid w:val="00941A41"/>
    <w:pPr>
      <w:adjustRightInd w:val="0"/>
      <w:snapToGrid w:val="0"/>
      <w:spacing w:before="60" w:after="60" w:line="300" w:lineRule="auto"/>
      <w:ind w:firstLineChars="200" w:firstLine="200"/>
      <w:jc w:val="both"/>
    </w:pPr>
    <w:rPr>
      <w:rFonts w:eastAsia="標楷體"/>
      <w:sz w:val="28"/>
    </w:rPr>
  </w:style>
  <w:style w:type="character" w:customStyle="1" w:styleId="10">
    <w:name w:val="標題 1 字元"/>
    <w:link w:val="1"/>
    <w:rsid w:val="00941A41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Standard">
    <w:name w:val="Standard"/>
    <w:rsid w:val="00BE448A"/>
    <w:pPr>
      <w:suppressAutoHyphens/>
      <w:overflowPunct w:val="0"/>
      <w:autoSpaceDE w:val="0"/>
      <w:autoSpaceDN w:val="0"/>
      <w:textAlignment w:val="baseline"/>
    </w:pPr>
    <w:rPr>
      <w:rFonts w:eastAsia="Calibri" w:cs="Calibri"/>
      <w:color w:val="000000"/>
      <w:kern w:val="3"/>
      <w:sz w:val="24"/>
      <w:szCs w:val="24"/>
    </w:rPr>
  </w:style>
  <w:style w:type="numbering" w:customStyle="1" w:styleId="LS1">
    <w:name w:val="LS1"/>
    <w:basedOn w:val="a3"/>
    <w:rsid w:val="00BE448A"/>
    <w:pPr>
      <w:numPr>
        <w:numId w:val="37"/>
      </w:numPr>
    </w:pPr>
  </w:style>
  <w:style w:type="numbering" w:customStyle="1" w:styleId="LS4">
    <w:name w:val="LS4"/>
    <w:basedOn w:val="a3"/>
    <w:rsid w:val="00BE448A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EB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941A4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link w:val="20"/>
    <w:uiPriority w:val="9"/>
    <w:qFormat/>
    <w:locked/>
    <w:rsid w:val="0023402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next w:val="a0"/>
    <w:link w:val="30"/>
    <w:qFormat/>
    <w:locked/>
    <w:rsid w:val="00D5637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locked/>
    <w:rsid w:val="00E3748E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rsid w:val="003E3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3E3EBB"/>
    <w:rPr>
      <w:rFonts w:cs="Times New Roman"/>
      <w:sz w:val="20"/>
      <w:szCs w:val="20"/>
    </w:rPr>
  </w:style>
  <w:style w:type="paragraph" w:styleId="a6">
    <w:name w:val="footer"/>
    <w:basedOn w:val="a0"/>
    <w:link w:val="a7"/>
    <w:uiPriority w:val="99"/>
    <w:semiHidden/>
    <w:rsid w:val="003E3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3E3EBB"/>
    <w:rPr>
      <w:rFonts w:cs="Times New Roman"/>
      <w:sz w:val="20"/>
      <w:szCs w:val="20"/>
    </w:rPr>
  </w:style>
  <w:style w:type="paragraph" w:styleId="a8">
    <w:name w:val="Balloon Text"/>
    <w:basedOn w:val="a0"/>
    <w:link w:val="a9"/>
    <w:uiPriority w:val="99"/>
    <w:semiHidden/>
    <w:rsid w:val="003E3EB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3EBB"/>
    <w:rPr>
      <w:rFonts w:ascii="Cambria" w:eastAsia="新細明體" w:hAnsi="Cambria" w:cs="Times New Roman"/>
      <w:sz w:val="18"/>
      <w:szCs w:val="18"/>
    </w:rPr>
  </w:style>
  <w:style w:type="paragraph" w:customStyle="1" w:styleId="Bodycopy">
    <w:name w:val="Body copy"/>
    <w:basedOn w:val="a0"/>
    <w:uiPriority w:val="99"/>
    <w:rsid w:val="003E3EBB"/>
    <w:pPr>
      <w:autoSpaceDE w:val="0"/>
      <w:autoSpaceDN w:val="0"/>
      <w:adjustRightInd w:val="0"/>
      <w:spacing w:after="57" w:line="260" w:lineRule="atLeast"/>
      <w:jc w:val="both"/>
      <w:textAlignment w:val="center"/>
    </w:pPr>
    <w:rPr>
      <w:rFonts w:ascii="ATC-*ITC+MSung*0020*L" w:eastAsia="ATC-*ITC+MSung*0020*L" w:cs="ATC-*ITC+MSung*0020*L"/>
      <w:color w:val="000000"/>
      <w:kern w:val="0"/>
      <w:sz w:val="17"/>
      <w:szCs w:val="17"/>
      <w:lang w:val="zh-TW"/>
    </w:rPr>
  </w:style>
  <w:style w:type="character" w:styleId="aa">
    <w:name w:val="Hyperlink"/>
    <w:uiPriority w:val="99"/>
    <w:rsid w:val="00665D4D"/>
    <w:rPr>
      <w:rFonts w:cs="Times New Roman"/>
      <w:color w:val="0000FF"/>
      <w:u w:val="single"/>
    </w:rPr>
  </w:style>
  <w:style w:type="paragraph" w:styleId="ab">
    <w:name w:val="Title"/>
    <w:basedOn w:val="a0"/>
    <w:link w:val="ac"/>
    <w:uiPriority w:val="99"/>
    <w:qFormat/>
    <w:rsid w:val="006B1681"/>
    <w:pPr>
      <w:widowControl/>
      <w:jc w:val="center"/>
    </w:pPr>
    <w:rPr>
      <w:b/>
      <w:bCs/>
      <w:kern w:val="0"/>
      <w:lang w:eastAsia="en-US"/>
    </w:rPr>
  </w:style>
  <w:style w:type="character" w:customStyle="1" w:styleId="ac">
    <w:name w:val="標題 字元"/>
    <w:link w:val="ab"/>
    <w:uiPriority w:val="99"/>
    <w:locked/>
    <w:rsid w:val="006B1681"/>
    <w:rPr>
      <w:rFonts w:ascii="Times New Roman" w:eastAsia="新細明體" w:hAnsi="Times New Roman" w:cs="Times New Roman"/>
      <w:b/>
      <w:bCs/>
      <w:kern w:val="0"/>
      <w:sz w:val="24"/>
      <w:szCs w:val="24"/>
      <w:lang w:eastAsia="en-US"/>
    </w:rPr>
  </w:style>
  <w:style w:type="paragraph" w:customStyle="1" w:styleId="-11">
    <w:name w:val="彩色清單 - 輔色 11"/>
    <w:basedOn w:val="a0"/>
    <w:uiPriority w:val="99"/>
    <w:qFormat/>
    <w:rsid w:val="006B1681"/>
    <w:pPr>
      <w:ind w:leftChars="200" w:left="480"/>
    </w:pPr>
  </w:style>
  <w:style w:type="table" w:styleId="ad">
    <w:name w:val="Table Grid"/>
    <w:basedOn w:val="a2"/>
    <w:uiPriority w:val="59"/>
    <w:rsid w:val="006B1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n">
    <w:name w:val="atn"/>
    <w:basedOn w:val="a1"/>
    <w:rsid w:val="006F5FED"/>
  </w:style>
  <w:style w:type="character" w:customStyle="1" w:styleId="shorttext">
    <w:name w:val="short_text"/>
    <w:basedOn w:val="a1"/>
    <w:rsid w:val="001958D3"/>
  </w:style>
  <w:style w:type="paragraph" w:styleId="Web">
    <w:name w:val="Normal (Web)"/>
    <w:basedOn w:val="a0"/>
    <w:uiPriority w:val="99"/>
    <w:unhideWhenUsed/>
    <w:rsid w:val="001958D3"/>
    <w:pPr>
      <w:widowControl/>
      <w:spacing w:before="125" w:after="188"/>
    </w:pPr>
    <w:rPr>
      <w:rFonts w:eastAsia="Times New Roman"/>
      <w:kern w:val="0"/>
      <w:lang w:eastAsia="zh-CN"/>
    </w:rPr>
  </w:style>
  <w:style w:type="paragraph" w:customStyle="1" w:styleId="Default">
    <w:name w:val="Default"/>
    <w:uiPriority w:val="99"/>
    <w:rsid w:val="00787F32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  <w:style w:type="paragraph" w:customStyle="1" w:styleId="11">
    <w:name w:val="本文1"/>
    <w:basedOn w:val="Default"/>
    <w:next w:val="Default"/>
    <w:uiPriority w:val="99"/>
    <w:rsid w:val="00787F32"/>
    <w:rPr>
      <w:rFonts w:cs="Times New Roman"/>
      <w:color w:val="auto"/>
    </w:rPr>
  </w:style>
  <w:style w:type="table" w:styleId="3-6">
    <w:name w:val="Medium Grid 3 Accent 6"/>
    <w:basedOn w:val="a2"/>
    <w:uiPriority w:val="60"/>
    <w:rsid w:val="00E1594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CM5">
    <w:name w:val="CM5"/>
    <w:basedOn w:val="Default"/>
    <w:next w:val="Default"/>
    <w:rsid w:val="00243D63"/>
    <w:pPr>
      <w:spacing w:after="183"/>
    </w:pPr>
    <w:rPr>
      <w:rFonts w:ascii="MSungHK-Bold" w:eastAsia="MSungHK-Bold" w:hAnsi="Times New Roman" w:cs="Times New Roman"/>
      <w:color w:val="auto"/>
    </w:rPr>
  </w:style>
  <w:style w:type="paragraph" w:customStyle="1" w:styleId="CM2">
    <w:name w:val="CM2"/>
    <w:basedOn w:val="Default"/>
    <w:next w:val="Default"/>
    <w:rsid w:val="00243D63"/>
    <w:rPr>
      <w:rFonts w:ascii="MSungHK-Bold" w:eastAsia="MSungHK-Bold" w:hAnsi="Times New Roman" w:cs="Times New Roman"/>
      <w:color w:val="auto"/>
    </w:rPr>
  </w:style>
  <w:style w:type="paragraph" w:customStyle="1" w:styleId="-110">
    <w:name w:val="彩色網底 - 輔色 11"/>
    <w:hidden/>
    <w:uiPriority w:val="99"/>
    <w:semiHidden/>
    <w:rsid w:val="003A16CD"/>
    <w:rPr>
      <w:rFonts w:ascii="Times New Roman" w:hAnsi="Times New Roman"/>
      <w:kern w:val="2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C96C19"/>
    <w:pPr>
      <w:spacing w:after="328"/>
    </w:pPr>
    <w:rPr>
      <w:rFonts w:ascii="華康儷中黑" w:eastAsia="華康儷中黑" w:hAnsi="Times New Roman" w:cs="Times New Roman"/>
      <w:color w:val="auto"/>
    </w:rPr>
  </w:style>
  <w:style w:type="character" w:customStyle="1" w:styleId="ft">
    <w:name w:val="ft"/>
    <w:basedOn w:val="a1"/>
    <w:rsid w:val="00C21DB1"/>
  </w:style>
  <w:style w:type="paragraph" w:styleId="a">
    <w:name w:val="List Bullet"/>
    <w:basedOn w:val="a0"/>
    <w:uiPriority w:val="99"/>
    <w:unhideWhenUsed/>
    <w:rsid w:val="00BB3453"/>
    <w:pPr>
      <w:numPr>
        <w:numId w:val="18"/>
      </w:numPr>
      <w:contextualSpacing/>
    </w:pPr>
  </w:style>
  <w:style w:type="table" w:customStyle="1" w:styleId="12">
    <w:name w:val="書名1"/>
    <w:basedOn w:val="a2"/>
    <w:uiPriority w:val="69"/>
    <w:qFormat/>
    <w:rsid w:val="00B5247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customStyle="1" w:styleId="20">
    <w:name w:val="標題 2 字元"/>
    <w:link w:val="2"/>
    <w:uiPriority w:val="9"/>
    <w:rsid w:val="00234028"/>
    <w:rPr>
      <w:rFonts w:ascii="新細明體" w:hAnsi="新細明體" w:cs="新細明體"/>
      <w:b/>
      <w:bCs/>
      <w:sz w:val="36"/>
      <w:szCs w:val="36"/>
    </w:rPr>
  </w:style>
  <w:style w:type="character" w:styleId="ae">
    <w:name w:val="Strong"/>
    <w:uiPriority w:val="22"/>
    <w:qFormat/>
    <w:locked/>
    <w:rsid w:val="00234028"/>
    <w:rPr>
      <w:b/>
      <w:bCs/>
    </w:rPr>
  </w:style>
  <w:style w:type="character" w:styleId="af">
    <w:name w:val="Emphasis"/>
    <w:uiPriority w:val="20"/>
    <w:qFormat/>
    <w:locked/>
    <w:rsid w:val="00AE43C2"/>
    <w:rPr>
      <w:i/>
      <w:iCs/>
    </w:rPr>
  </w:style>
  <w:style w:type="character" w:customStyle="1" w:styleId="40">
    <w:name w:val="標題 4 字元"/>
    <w:link w:val="4"/>
    <w:semiHidden/>
    <w:rsid w:val="00E3748E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30">
    <w:name w:val="標題 3 字元"/>
    <w:link w:val="3"/>
    <w:semiHidden/>
    <w:rsid w:val="00D56378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pple-converted-space">
    <w:name w:val="apple-converted-space"/>
    <w:rsid w:val="00A034AF"/>
  </w:style>
  <w:style w:type="character" w:styleId="af0">
    <w:name w:val="FollowedHyperlink"/>
    <w:uiPriority w:val="99"/>
    <w:semiHidden/>
    <w:unhideWhenUsed/>
    <w:rsid w:val="00FE71A7"/>
    <w:rPr>
      <w:color w:val="800080"/>
      <w:u w:val="single"/>
    </w:rPr>
  </w:style>
  <w:style w:type="paragraph" w:styleId="af1">
    <w:name w:val="List Paragraph"/>
    <w:basedOn w:val="a0"/>
    <w:uiPriority w:val="99"/>
    <w:qFormat/>
    <w:rsid w:val="00E12D68"/>
    <w:pPr>
      <w:ind w:leftChars="200" w:left="480"/>
    </w:pPr>
  </w:style>
  <w:style w:type="paragraph" w:customStyle="1" w:styleId="af2">
    <w:name w:val="文"/>
    <w:basedOn w:val="a0"/>
    <w:rsid w:val="00941A41"/>
    <w:pPr>
      <w:adjustRightInd w:val="0"/>
      <w:snapToGrid w:val="0"/>
      <w:spacing w:before="60" w:after="60" w:line="300" w:lineRule="auto"/>
      <w:ind w:firstLineChars="200" w:firstLine="200"/>
      <w:jc w:val="both"/>
    </w:pPr>
    <w:rPr>
      <w:rFonts w:eastAsia="標楷體"/>
      <w:sz w:val="28"/>
    </w:rPr>
  </w:style>
  <w:style w:type="character" w:customStyle="1" w:styleId="10">
    <w:name w:val="標題 1 字元"/>
    <w:link w:val="1"/>
    <w:rsid w:val="00941A41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Standard">
    <w:name w:val="Standard"/>
    <w:rsid w:val="00BE448A"/>
    <w:pPr>
      <w:suppressAutoHyphens/>
      <w:overflowPunct w:val="0"/>
      <w:autoSpaceDE w:val="0"/>
      <w:autoSpaceDN w:val="0"/>
      <w:textAlignment w:val="baseline"/>
    </w:pPr>
    <w:rPr>
      <w:rFonts w:eastAsia="Calibri" w:cs="Calibri"/>
      <w:color w:val="000000"/>
      <w:kern w:val="3"/>
      <w:sz w:val="24"/>
      <w:szCs w:val="24"/>
    </w:rPr>
  </w:style>
  <w:style w:type="numbering" w:customStyle="1" w:styleId="LS1">
    <w:name w:val="LS1"/>
    <w:basedOn w:val="a3"/>
    <w:rsid w:val="00BE448A"/>
    <w:pPr>
      <w:numPr>
        <w:numId w:val="37"/>
      </w:numPr>
    </w:pPr>
  </w:style>
  <w:style w:type="numbering" w:customStyle="1" w:styleId="LS4">
    <w:name w:val="LS4"/>
    <w:basedOn w:val="a3"/>
    <w:rsid w:val="00BE448A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6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7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3277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7375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7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7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7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0183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3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61979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19" w:color="E5E5E5"/>
                <w:bottom w:val="single" w:sz="6" w:space="0" w:color="E5E5E5"/>
                <w:right w:val="single" w:sz="6" w:space="19" w:color="E5E5E5"/>
              </w:divBdr>
              <w:divsChild>
                <w:div w:id="650525114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1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0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19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19" w:color="E5E5E5"/>
                <w:bottom w:val="single" w:sz="6" w:space="0" w:color="E5E5E5"/>
                <w:right w:val="single" w:sz="6" w:space="19" w:color="E5E5E5"/>
              </w:divBdr>
              <w:divsChild>
                <w:div w:id="1720281579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2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3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0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1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8473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86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319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1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96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2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31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0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26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8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2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4210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steven.t.tsai@tw.pwc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wc.tw/zh/news/events/csr-160824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3B43-9EDF-4D79-B722-8A1FC0A320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4863F-D1F5-4229-98CC-99DA2D416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0AC0-2A79-4843-B0E3-2DB7B1CBB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9FF4B-6681-461D-9D95-6C50B23E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299</Words>
  <Characters>1709</Characters>
  <Application>Microsoft Office Word</Application>
  <DocSecurity>0</DocSecurity>
  <Lines>14</Lines>
  <Paragraphs>4</Paragraphs>
  <ScaleCrop>false</ScaleCrop>
  <Company>PricewaterhouseCoopers</Company>
  <LinksUpToDate>false</LinksUpToDate>
  <CharactersWithSpaces>2004</CharactersWithSpaces>
  <SharedDoc>false</SharedDoc>
  <HLinks>
    <vt:vector size="12" baseType="variant">
      <vt:variant>
        <vt:i4>6750208</vt:i4>
      </vt:variant>
      <vt:variant>
        <vt:i4>6</vt:i4>
      </vt:variant>
      <vt:variant>
        <vt:i4>0</vt:i4>
      </vt:variant>
      <vt:variant>
        <vt:i4>5</vt:i4>
      </vt:variant>
      <vt:variant>
        <vt:lpwstr>mailto:steven.t.tsai@tw.pwc.com</vt:lpwstr>
      </vt:variant>
      <vt:variant>
        <vt:lpwstr/>
      </vt:variant>
      <vt:variant>
        <vt:i4>4325383</vt:i4>
      </vt:variant>
      <vt:variant>
        <vt:i4>3</vt:i4>
      </vt:variant>
      <vt:variant>
        <vt:i4>0</vt:i4>
      </vt:variant>
      <vt:variant>
        <vt:i4>5</vt:i4>
      </vt:variant>
      <vt:variant>
        <vt:lpwstr>http://www.pwc.tw/zh/news/events/csr-160824.html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Users</dc:creator>
  <cp:lastModifiedBy>郭宛儀</cp:lastModifiedBy>
  <cp:revision>2</cp:revision>
  <cp:lastPrinted>2016-07-22T03:25:00Z</cp:lastPrinted>
  <dcterms:created xsi:type="dcterms:W3CDTF">2016-08-11T09:23:00Z</dcterms:created>
  <dcterms:modified xsi:type="dcterms:W3CDTF">2016-08-11T09:23:00Z</dcterms:modified>
</cp:coreProperties>
</file>