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EE" w:rsidRPr="00F42B5E" w:rsidRDefault="00FF35CE" w:rsidP="00F42B5E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F42B5E">
        <w:rPr>
          <w:rFonts w:ascii="標楷體" w:eastAsia="標楷體" w:hAnsi="標楷體" w:hint="eastAsia"/>
          <w:sz w:val="28"/>
          <w:szCs w:val="28"/>
        </w:rPr>
        <w:t>105年7月集</w:t>
      </w:r>
      <w:bookmarkStart w:id="0" w:name="_GoBack"/>
      <w:bookmarkEnd w:id="0"/>
      <w:r w:rsidRPr="00F42B5E">
        <w:rPr>
          <w:rFonts w:ascii="標楷體" w:eastAsia="標楷體" w:hAnsi="標楷體" w:hint="eastAsia"/>
          <w:sz w:val="28"/>
          <w:szCs w:val="28"/>
        </w:rPr>
        <w:t>中採購-雨具</w:t>
      </w:r>
      <w:r w:rsidR="00F42B5E" w:rsidRPr="00F42B5E">
        <w:rPr>
          <w:rFonts w:ascii="標楷體" w:eastAsia="標楷體" w:hAnsi="標楷體" w:hint="eastAsia"/>
          <w:sz w:val="28"/>
          <w:szCs w:val="28"/>
        </w:rPr>
        <w:t>-參考規格及價格</w:t>
      </w:r>
    </w:p>
    <w:tbl>
      <w:tblPr>
        <w:tblStyle w:val="a3"/>
        <w:tblW w:w="8391" w:type="dxa"/>
        <w:jc w:val="center"/>
        <w:tblInd w:w="222" w:type="dxa"/>
        <w:tblLook w:val="04A0" w:firstRow="1" w:lastRow="0" w:firstColumn="1" w:lastColumn="0" w:noHBand="0" w:noVBand="1"/>
      </w:tblPr>
      <w:tblGrid>
        <w:gridCol w:w="767"/>
        <w:gridCol w:w="5073"/>
        <w:gridCol w:w="709"/>
        <w:gridCol w:w="1134"/>
        <w:gridCol w:w="708"/>
      </w:tblGrid>
      <w:tr w:rsidR="00F42B5E" w:rsidTr="00F42B5E">
        <w:trPr>
          <w:jc w:val="center"/>
        </w:trPr>
        <w:tc>
          <w:tcPr>
            <w:tcW w:w="767" w:type="dxa"/>
            <w:vAlign w:val="center"/>
          </w:tcPr>
          <w:p w:rsidR="00FF35CE" w:rsidRDefault="00FF35CE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項目</w:t>
            </w:r>
          </w:p>
        </w:tc>
        <w:tc>
          <w:tcPr>
            <w:tcW w:w="5073" w:type="dxa"/>
            <w:vAlign w:val="center"/>
          </w:tcPr>
          <w:p w:rsidR="00FF35CE" w:rsidRDefault="00FF35CE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標的名稱規格</w:t>
            </w:r>
          </w:p>
        </w:tc>
        <w:tc>
          <w:tcPr>
            <w:tcW w:w="709" w:type="dxa"/>
            <w:vAlign w:val="center"/>
          </w:tcPr>
          <w:p w:rsidR="00FF35CE" w:rsidRDefault="00FF35CE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單位</w:t>
            </w:r>
          </w:p>
        </w:tc>
        <w:tc>
          <w:tcPr>
            <w:tcW w:w="1134" w:type="dxa"/>
            <w:vAlign w:val="center"/>
          </w:tcPr>
          <w:p w:rsidR="00FF35CE" w:rsidRDefault="00FF35CE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建議價格</w:t>
            </w:r>
          </w:p>
        </w:tc>
        <w:tc>
          <w:tcPr>
            <w:tcW w:w="708" w:type="dxa"/>
          </w:tcPr>
          <w:p w:rsidR="00FF35CE" w:rsidRPr="00FF35CE" w:rsidRDefault="00FF35CE" w:rsidP="00FF35C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F35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備註</w:t>
            </w:r>
          </w:p>
        </w:tc>
      </w:tr>
      <w:tr w:rsidR="00F42B5E" w:rsidTr="00F42B5E">
        <w:trPr>
          <w:jc w:val="center"/>
        </w:trPr>
        <w:tc>
          <w:tcPr>
            <w:tcW w:w="767" w:type="dxa"/>
            <w:vAlign w:val="center"/>
          </w:tcPr>
          <w:p w:rsidR="00FF35CE" w:rsidRDefault="00FF35C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5073" w:type="dxa"/>
            <w:vAlign w:val="center"/>
          </w:tcPr>
          <w:p w:rsidR="00FF35CE" w:rsidRDefault="00FF35CE">
            <w:pPr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星力牌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彩色女用雨鞋(合成橡膠內加針織布)(尺寸:9號)</w:t>
            </w:r>
          </w:p>
          <w:p w:rsidR="00FF35CE" w:rsidRDefault="00F42B5E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szCs w:val="24"/>
              </w:rPr>
              <w:drawing>
                <wp:inline distT="0" distB="0" distL="0" distR="0" wp14:anchorId="6CD5AB94" wp14:editId="5C2449F8">
                  <wp:extent cx="1539240" cy="1645920"/>
                  <wp:effectExtent l="0" t="0" r="381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雨鞋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782" cy="1647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:rsidR="00FF35CE" w:rsidRDefault="00FF35C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雙</w:t>
            </w:r>
          </w:p>
        </w:tc>
        <w:tc>
          <w:tcPr>
            <w:tcW w:w="1134" w:type="dxa"/>
            <w:vAlign w:val="center"/>
          </w:tcPr>
          <w:p w:rsidR="00FF35CE" w:rsidRDefault="00FF35C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300</w:t>
            </w:r>
          </w:p>
        </w:tc>
        <w:tc>
          <w:tcPr>
            <w:tcW w:w="708" w:type="dxa"/>
          </w:tcPr>
          <w:p w:rsidR="00FF35CE" w:rsidRDefault="00FF35CE"/>
        </w:tc>
      </w:tr>
      <w:tr w:rsidR="00F42B5E" w:rsidTr="00F42B5E">
        <w:trPr>
          <w:jc w:val="center"/>
        </w:trPr>
        <w:tc>
          <w:tcPr>
            <w:tcW w:w="767" w:type="dxa"/>
            <w:vAlign w:val="center"/>
          </w:tcPr>
          <w:p w:rsidR="00FF35CE" w:rsidRDefault="00FF35C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5073" w:type="dxa"/>
            <w:vAlign w:val="center"/>
          </w:tcPr>
          <w:p w:rsidR="00FF35CE" w:rsidRDefault="00FF35CE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牌前開雨衣(尼龍布)(尺寸:2XL)</w:t>
            </w:r>
          </w:p>
          <w:p w:rsidR="00F42B5E" w:rsidRDefault="00F42B5E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szCs w:val="24"/>
              </w:rPr>
              <w:drawing>
                <wp:inline distT="0" distB="0" distL="0" distR="0" wp14:anchorId="48943167" wp14:editId="78381C8C">
                  <wp:extent cx="1539240" cy="1927860"/>
                  <wp:effectExtent l="0" t="0" r="381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雨衣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787" cy="1929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:rsidR="00FF35CE" w:rsidRDefault="00FF35C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支</w:t>
            </w:r>
          </w:p>
        </w:tc>
        <w:tc>
          <w:tcPr>
            <w:tcW w:w="1134" w:type="dxa"/>
            <w:vAlign w:val="center"/>
          </w:tcPr>
          <w:p w:rsidR="00FF35CE" w:rsidRDefault="00FF35C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430</w:t>
            </w:r>
          </w:p>
        </w:tc>
        <w:tc>
          <w:tcPr>
            <w:tcW w:w="708" w:type="dxa"/>
          </w:tcPr>
          <w:p w:rsidR="00FF35CE" w:rsidRDefault="00FF35CE"/>
        </w:tc>
      </w:tr>
      <w:tr w:rsidR="00F42B5E" w:rsidTr="00F42B5E">
        <w:trPr>
          <w:jc w:val="center"/>
        </w:trPr>
        <w:tc>
          <w:tcPr>
            <w:tcW w:w="767" w:type="dxa"/>
            <w:vAlign w:val="center"/>
          </w:tcPr>
          <w:p w:rsidR="00FF35CE" w:rsidRDefault="00FF35C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5073" w:type="dxa"/>
            <w:vAlign w:val="center"/>
          </w:tcPr>
          <w:p w:rsidR="00FF35CE" w:rsidRDefault="00FF35CE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直式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自動傘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(防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紫外線傘布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)(27吋)</w:t>
            </w:r>
          </w:p>
          <w:p w:rsidR="00F42B5E" w:rsidRDefault="00F42B5E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szCs w:val="24"/>
              </w:rPr>
              <w:drawing>
                <wp:inline distT="0" distB="0" distL="0" distR="0" wp14:anchorId="1588BAD3" wp14:editId="3973E4BA">
                  <wp:extent cx="1394460" cy="162306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雨傘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494" cy="1624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:rsidR="00FF35CE" w:rsidRDefault="00FF35C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支</w:t>
            </w:r>
          </w:p>
        </w:tc>
        <w:tc>
          <w:tcPr>
            <w:tcW w:w="1134" w:type="dxa"/>
            <w:vAlign w:val="center"/>
          </w:tcPr>
          <w:p w:rsidR="00FF35CE" w:rsidRDefault="00FF35C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250</w:t>
            </w:r>
          </w:p>
        </w:tc>
        <w:tc>
          <w:tcPr>
            <w:tcW w:w="708" w:type="dxa"/>
          </w:tcPr>
          <w:p w:rsidR="00FF35CE" w:rsidRDefault="00FF35CE"/>
        </w:tc>
      </w:tr>
    </w:tbl>
    <w:p w:rsidR="00FF35CE" w:rsidRPr="00F42B5E" w:rsidRDefault="00F42B5E">
      <w:pPr>
        <w:rPr>
          <w:rFonts w:ascii="標楷體" w:eastAsia="標楷體" w:hAnsi="標楷體"/>
        </w:rPr>
      </w:pPr>
      <w:r w:rsidRPr="00F42B5E">
        <w:rPr>
          <w:rFonts w:ascii="標楷體" w:eastAsia="標楷體" w:hAnsi="標楷體" w:hint="eastAsia"/>
        </w:rPr>
        <w:t>估價廠商:阿保企業社(03-4221543)</w:t>
      </w:r>
    </w:p>
    <w:p w:rsidR="00F42B5E" w:rsidRPr="00F42B5E" w:rsidRDefault="00F42B5E">
      <w:pPr>
        <w:rPr>
          <w:rFonts w:ascii="標楷體" w:eastAsia="標楷體" w:hAnsi="標楷體"/>
        </w:rPr>
      </w:pPr>
    </w:p>
    <w:sectPr w:rsidR="00F42B5E" w:rsidRPr="00F42B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CE"/>
    <w:rsid w:val="009A33EE"/>
    <w:rsid w:val="00F42B5E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2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42B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2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42B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黃貴貞</dc:creator>
  <cp:lastModifiedBy>黃貴貞</cp:lastModifiedBy>
  <cp:revision>2</cp:revision>
  <dcterms:created xsi:type="dcterms:W3CDTF">2016-07-07T01:28:00Z</dcterms:created>
  <dcterms:modified xsi:type="dcterms:W3CDTF">2016-07-07T01:38:00Z</dcterms:modified>
</cp:coreProperties>
</file>