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93C" w:rsidRPr="00CB093C" w:rsidRDefault="00F84204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公文系統</w:t>
      </w:r>
      <w:r w:rsidR="00CB093C" w:rsidRPr="00CB093C">
        <w:rPr>
          <w:rFonts w:ascii="標楷體" w:eastAsia="標楷體" w:hAnsi="標楷體" w:hint="eastAsia"/>
          <w:sz w:val="32"/>
          <w:szCs w:val="32"/>
        </w:rPr>
        <w:t>新增功能</w:t>
      </w:r>
      <w:r>
        <w:rPr>
          <w:rFonts w:ascii="標楷體" w:eastAsia="標楷體" w:hAnsi="標楷體" w:hint="eastAsia"/>
          <w:sz w:val="32"/>
          <w:szCs w:val="32"/>
        </w:rPr>
        <w:t>操作</w:t>
      </w:r>
      <w:r w:rsidR="00CB093C" w:rsidRPr="00CB093C">
        <w:rPr>
          <w:rFonts w:ascii="標楷體" w:eastAsia="標楷體" w:hAnsi="標楷體" w:hint="eastAsia"/>
          <w:sz w:val="32"/>
          <w:szCs w:val="32"/>
        </w:rPr>
        <w:t>說明:</w:t>
      </w:r>
    </w:p>
    <w:p w:rsidR="00F97E69" w:rsidRDefault="00CB093C">
      <w:pPr>
        <w:rPr>
          <w:rFonts w:ascii="標楷體" w:eastAsia="標楷體" w:hAnsi="標楷體"/>
          <w:sz w:val="28"/>
          <w:szCs w:val="28"/>
        </w:rPr>
      </w:pPr>
      <w:r w:rsidRPr="00CB093C">
        <w:rPr>
          <w:rFonts w:ascii="標楷體" w:eastAsia="標楷體" w:hAnsi="標楷體" w:hint="eastAsia"/>
          <w:b/>
          <w:sz w:val="32"/>
          <w:szCs w:val="32"/>
        </w:rPr>
        <w:t>新增功能</w:t>
      </w:r>
      <w:proofErr w:type="gramStart"/>
      <w:r w:rsidRPr="00CB093C">
        <w:rPr>
          <w:rFonts w:ascii="標楷體" w:eastAsia="標楷體" w:hAnsi="標楷體"/>
          <w:b/>
          <w:sz w:val="32"/>
          <w:szCs w:val="32"/>
        </w:rPr>
        <w:t>—</w:t>
      </w:r>
      <w:proofErr w:type="gramEnd"/>
      <w:r w:rsidRPr="00CB093C">
        <w:rPr>
          <w:rFonts w:ascii="標楷體" w:eastAsia="標楷體" w:hAnsi="標楷體" w:hint="eastAsia"/>
          <w:b/>
          <w:sz w:val="32"/>
          <w:szCs w:val="32"/>
        </w:rPr>
        <w:t>接任人員查詢已離職或調職至其它單位之承辦人公文</w:t>
      </w:r>
      <w:r w:rsidRPr="00CB093C">
        <w:rPr>
          <w:rFonts w:ascii="標楷體" w:eastAsia="標楷體" w:hAnsi="標楷體" w:hint="eastAsia"/>
          <w:sz w:val="28"/>
          <w:szCs w:val="28"/>
        </w:rPr>
        <w:t>。</w:t>
      </w:r>
    </w:p>
    <w:p w:rsidR="00CB093C" w:rsidRDefault="00CB093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操作方式:</w:t>
      </w:r>
    </w:p>
    <w:p w:rsidR="00CB093C" w:rsidRPr="00CB093C" w:rsidRDefault="00CB093C" w:rsidP="00CB093C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新細明體"/>
          <w:b/>
          <w:sz w:val="28"/>
          <w:szCs w:val="28"/>
        </w:rPr>
      </w:pPr>
      <w:r w:rsidRPr="00CB093C">
        <w:rPr>
          <w:rFonts w:ascii="標楷體" w:eastAsia="標楷體" w:hAnsi="標楷體" w:hint="eastAsia"/>
          <w:b/>
          <w:sz w:val="28"/>
          <w:szCs w:val="28"/>
        </w:rPr>
        <w:t>由單位</w:t>
      </w:r>
      <w:r w:rsidRPr="00CB093C">
        <w:rPr>
          <w:rFonts w:ascii="標楷體" w:eastAsia="標楷體" w:hAnsi="標楷體" w:cs="新細明體" w:hint="eastAsia"/>
          <w:b/>
          <w:sz w:val="28"/>
          <w:szCs w:val="28"/>
        </w:rPr>
        <w:t>登記桌人員設定:</w:t>
      </w:r>
    </w:p>
    <w:p w:rsidR="00CB093C" w:rsidRDefault="00CB093C" w:rsidP="00CB093C">
      <w:pPr>
        <w:pStyle w:val="a3"/>
        <w:ind w:leftChars="0" w:left="7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登記桌人員於公文系統/登記桌</w:t>
      </w:r>
      <w:r w:rsidRPr="00CB093C">
        <w:rPr>
          <w:rFonts w:ascii="標楷體" w:eastAsia="標楷體" w:hAnsi="標楷體" w:cs="新細明體" w:hint="eastAsia"/>
          <w:sz w:val="28"/>
          <w:szCs w:val="28"/>
        </w:rPr>
        <w:t>作業</w:t>
      </w:r>
      <w:r>
        <w:rPr>
          <w:rFonts w:ascii="標楷體" w:eastAsia="標楷體" w:hAnsi="標楷體" w:cs="新細明體" w:hint="eastAsia"/>
          <w:sz w:val="28"/>
          <w:szCs w:val="28"/>
        </w:rPr>
        <w:t>→</w:t>
      </w:r>
      <w:r w:rsidRPr="00CB093C">
        <w:rPr>
          <w:rFonts w:ascii="標楷體" w:eastAsia="標楷體" w:hAnsi="標楷體" w:cs="新細明體" w:hint="eastAsia"/>
          <w:sz w:val="28"/>
          <w:szCs w:val="28"/>
        </w:rPr>
        <w:t>調離職人員交接設定</w:t>
      </w:r>
      <w:r>
        <w:rPr>
          <w:rFonts w:ascii="標楷體" w:eastAsia="標楷體" w:hAnsi="標楷體" w:cs="新細明體" w:hint="eastAsia"/>
          <w:sz w:val="28"/>
          <w:szCs w:val="28"/>
        </w:rPr>
        <w:t>→新增→</w:t>
      </w:r>
      <w:r w:rsidR="00AA6D02">
        <w:rPr>
          <w:rFonts w:ascii="標楷體" w:eastAsia="標楷體" w:hAnsi="標楷體" w:cs="新細明體" w:hint="eastAsia"/>
          <w:sz w:val="28"/>
          <w:szCs w:val="28"/>
        </w:rPr>
        <w:t>依次點選:</w:t>
      </w:r>
    </w:p>
    <w:p w:rsidR="00CB093C" w:rsidRDefault="00CB093C" w:rsidP="00CB093C">
      <w:pPr>
        <w:pStyle w:val="a3"/>
        <w:ind w:leftChars="0" w:left="7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B94A558" wp14:editId="7097FFC0">
            <wp:simplePos x="0" y="0"/>
            <wp:positionH relativeFrom="column">
              <wp:posOffset>647700</wp:posOffset>
            </wp:positionH>
            <wp:positionV relativeFrom="paragraph">
              <wp:posOffset>501650</wp:posOffset>
            </wp:positionV>
            <wp:extent cx="4832350" cy="2583180"/>
            <wp:effectExtent l="0" t="0" r="6350" b="762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0" cy="2583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新細明體" w:hint="eastAsia"/>
          <w:sz w:val="28"/>
          <w:szCs w:val="28"/>
        </w:rPr>
        <w:t>1.調/離職單位 2.</w:t>
      </w:r>
      <w:bookmarkStart w:id="0" w:name="_GoBack"/>
      <w:bookmarkEnd w:id="0"/>
      <w:r>
        <w:rPr>
          <w:rFonts w:ascii="標楷體" w:eastAsia="標楷體" w:hAnsi="標楷體" w:cs="新細明體" w:hint="eastAsia"/>
          <w:sz w:val="28"/>
          <w:szCs w:val="28"/>
        </w:rPr>
        <w:t>調/離職人員3.接任單位 4.接任人員→存檔(完成設定)</w:t>
      </w:r>
    </w:p>
    <w:p w:rsidR="00CB093C" w:rsidRDefault="00CB093C" w:rsidP="00CB093C">
      <w:pPr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二、接任人員查詢:</w:t>
      </w:r>
    </w:p>
    <w:p w:rsidR="00CB093C" w:rsidRDefault="00CB093C" w:rsidP="00CB093C">
      <w:pPr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接任人員於查詢作業/</w:t>
      </w:r>
      <w:r w:rsidRPr="00351BEA">
        <w:rPr>
          <w:rFonts w:ascii="標楷體" w:eastAsia="標楷體" w:hAnsi="標楷體" w:cs="新細明體" w:hint="eastAsia"/>
          <w:sz w:val="28"/>
          <w:szCs w:val="28"/>
        </w:rPr>
        <w:t>綜合查詢</w:t>
      </w:r>
      <w:r>
        <w:rPr>
          <w:rFonts w:ascii="標楷體" w:eastAsia="標楷體" w:hAnsi="標楷體" w:cs="新細明體" w:hint="eastAsia"/>
          <w:sz w:val="28"/>
          <w:szCs w:val="28"/>
        </w:rPr>
        <w:t>→選擇承/會辦人員，</w:t>
      </w:r>
      <w:proofErr w:type="gramStart"/>
      <w:r w:rsidRPr="00CB093C">
        <w:rPr>
          <w:rFonts w:ascii="標楷體" w:eastAsia="標楷體" w:hAnsi="標楷體" w:cs="新細明體" w:hint="eastAsia"/>
          <w:b/>
          <w:color w:val="FF0000"/>
          <w:sz w:val="32"/>
          <w:szCs w:val="32"/>
        </w:rPr>
        <w:t>並勾選</w:t>
      </w:r>
      <w:r w:rsidRPr="00AA6D02">
        <w:rPr>
          <w:rFonts w:ascii="標楷體" w:eastAsia="標楷體" w:hAnsi="標楷體" w:cs="新細明體" w:hint="eastAsia"/>
          <w:b/>
          <w:color w:val="FF0000"/>
          <w:sz w:val="32"/>
          <w:szCs w:val="32"/>
          <w:u w:val="single"/>
        </w:rPr>
        <w:t>含</w:t>
      </w:r>
      <w:proofErr w:type="gramEnd"/>
      <w:r w:rsidRPr="00AA6D02">
        <w:rPr>
          <w:rFonts w:ascii="標楷體" w:eastAsia="標楷體" w:hAnsi="標楷體" w:cs="新細明體" w:hint="eastAsia"/>
          <w:b/>
          <w:color w:val="FF0000"/>
          <w:sz w:val="32"/>
          <w:szCs w:val="32"/>
          <w:u w:val="single"/>
        </w:rPr>
        <w:t>交接</w:t>
      </w:r>
      <w:r w:rsidR="00AA6D02" w:rsidRPr="00AA6D02">
        <w:rPr>
          <w:rFonts w:ascii="標楷體" w:eastAsia="標楷體" w:hAnsi="標楷體" w:cs="新細明體" w:hint="eastAsia"/>
          <w:b/>
          <w:color w:val="FF0000"/>
          <w:sz w:val="32"/>
          <w:szCs w:val="32"/>
          <w:u w:val="single"/>
        </w:rPr>
        <w:t>公文</w:t>
      </w:r>
      <w:r w:rsidRPr="00AA6D02">
        <w:rPr>
          <w:rFonts w:ascii="標楷體" w:eastAsia="標楷體" w:hAnsi="標楷體" w:cs="新細明體" w:hint="eastAsia"/>
          <w:b/>
          <w:color w:val="FF0000"/>
          <w:sz w:val="32"/>
          <w:szCs w:val="32"/>
          <w:u w:val="single"/>
        </w:rPr>
        <w:t>資料</w:t>
      </w:r>
      <w:r>
        <w:rPr>
          <w:rFonts w:ascii="標楷體" w:eastAsia="標楷體" w:hAnsi="標楷體" w:cs="新細明體" w:hint="eastAsia"/>
          <w:sz w:val="28"/>
          <w:szCs w:val="28"/>
        </w:rPr>
        <w:t>，</w:t>
      </w:r>
    </w:p>
    <w:p w:rsidR="00CB093C" w:rsidRPr="00CB093C" w:rsidRDefault="00CB093C">
      <w:pPr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DE8B643" wp14:editId="63A523BF">
            <wp:simplePos x="0" y="0"/>
            <wp:positionH relativeFrom="column">
              <wp:posOffset>685800</wp:posOffset>
            </wp:positionH>
            <wp:positionV relativeFrom="paragraph">
              <wp:posOffset>508000</wp:posOffset>
            </wp:positionV>
            <wp:extent cx="4641850" cy="2741930"/>
            <wp:effectExtent l="0" t="0" r="6350" b="1270"/>
            <wp:wrapTopAndBottom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0" cy="274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→查詢(結果會將離調職人員承辦之公文一併帶出)</w:t>
      </w:r>
    </w:p>
    <w:sectPr w:rsidR="00CB093C" w:rsidRPr="00CB093C" w:rsidSect="00CB093C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BFA" w:rsidRDefault="00EE5BFA" w:rsidP="00AA6D02">
      <w:r>
        <w:separator/>
      </w:r>
    </w:p>
  </w:endnote>
  <w:endnote w:type="continuationSeparator" w:id="0">
    <w:p w:rsidR="00EE5BFA" w:rsidRDefault="00EE5BFA" w:rsidP="00AA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BFA" w:rsidRDefault="00EE5BFA" w:rsidP="00AA6D02">
      <w:r>
        <w:separator/>
      </w:r>
    </w:p>
  </w:footnote>
  <w:footnote w:type="continuationSeparator" w:id="0">
    <w:p w:rsidR="00EE5BFA" w:rsidRDefault="00EE5BFA" w:rsidP="00AA6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13717"/>
    <w:multiLevelType w:val="hybridMultilevel"/>
    <w:tmpl w:val="5EE8835A"/>
    <w:lvl w:ilvl="0" w:tplc="6310CE64">
      <w:start w:val="1"/>
      <w:numFmt w:val="taiwaneseCountingThousand"/>
      <w:lvlText w:val="%1、"/>
      <w:lvlJc w:val="left"/>
      <w:pPr>
        <w:ind w:left="720" w:hanging="72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46607D6"/>
    <w:multiLevelType w:val="hybridMultilevel"/>
    <w:tmpl w:val="818A26E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63"/>
    <w:rsid w:val="008715C9"/>
    <w:rsid w:val="00AA6D02"/>
    <w:rsid w:val="00CB093C"/>
    <w:rsid w:val="00CF0041"/>
    <w:rsid w:val="00CF1563"/>
    <w:rsid w:val="00EE5BFA"/>
    <w:rsid w:val="00F84204"/>
    <w:rsid w:val="00F97E69"/>
    <w:rsid w:val="00FA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04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B09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B093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6D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A6D0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A6D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A6D0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04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B09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B093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6D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A6D0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A6D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A6D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2016-04-18T06:22:00Z</dcterms:created>
  <dcterms:modified xsi:type="dcterms:W3CDTF">2016-04-18T08:10:00Z</dcterms:modified>
</cp:coreProperties>
</file>