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D2" w:rsidRPr="00BA30A8" w:rsidRDefault="00403107" w:rsidP="00106505">
      <w:pPr>
        <w:spacing w:line="480" w:lineRule="exact"/>
        <w:ind w:left="541" w:hanging="541"/>
        <w:jc w:val="center"/>
        <w:rPr>
          <w:rFonts w:ascii="Times New Roman" w:eastAsia="標楷體" w:hAnsi="Times New Roman" w:cs="Times New Roman"/>
          <w:b/>
          <w:sz w:val="36"/>
          <w:szCs w:val="36"/>
        </w:rPr>
      </w:pPr>
      <w:bookmarkStart w:id="0" w:name="_GoBack"/>
      <w:bookmarkEnd w:id="0"/>
      <w:r w:rsidRPr="00BA30A8">
        <w:rPr>
          <w:rFonts w:ascii="Times New Roman" w:eastAsia="標楷體" w:hAnsi="標楷體" w:cs="Times New Roman"/>
          <w:b/>
          <w:kern w:val="0"/>
          <w:sz w:val="36"/>
          <w:szCs w:val="36"/>
        </w:rPr>
        <w:t>「消費者保護研究</w:t>
      </w:r>
      <w:r w:rsidR="003923E5" w:rsidRPr="00BA30A8">
        <w:rPr>
          <w:rFonts w:ascii="Times New Roman" w:eastAsia="標楷體" w:hAnsi="標楷體" w:cs="Times New Roman"/>
          <w:b/>
          <w:sz w:val="36"/>
          <w:szCs w:val="36"/>
        </w:rPr>
        <w:t>」</w:t>
      </w:r>
      <w:r w:rsidR="00F318C9" w:rsidRPr="00BA30A8">
        <w:rPr>
          <w:rFonts w:ascii="Times New Roman" w:eastAsia="標楷體" w:hAnsi="標楷體" w:cs="Times New Roman"/>
          <w:b/>
          <w:kern w:val="0"/>
          <w:sz w:val="36"/>
          <w:szCs w:val="36"/>
        </w:rPr>
        <w:t>第</w:t>
      </w:r>
      <w:r w:rsidR="00F318C9" w:rsidRPr="00BA30A8">
        <w:rPr>
          <w:rFonts w:ascii="Times New Roman" w:eastAsia="標楷體" w:hAnsi="Times New Roman" w:cs="Times New Roman"/>
          <w:b/>
          <w:kern w:val="0"/>
          <w:sz w:val="36"/>
          <w:szCs w:val="36"/>
        </w:rPr>
        <w:t>21</w:t>
      </w:r>
      <w:r w:rsidR="00F318C9" w:rsidRPr="00BA30A8">
        <w:rPr>
          <w:rFonts w:ascii="Times New Roman" w:eastAsia="標楷體" w:hAnsi="標楷體" w:cs="Times New Roman"/>
          <w:b/>
          <w:kern w:val="0"/>
          <w:sz w:val="36"/>
          <w:szCs w:val="36"/>
        </w:rPr>
        <w:t>輯</w:t>
      </w:r>
      <w:r w:rsidR="001311D2" w:rsidRPr="00BA30A8">
        <w:rPr>
          <w:rFonts w:ascii="Times New Roman" w:eastAsia="標楷體" w:hAnsi="標楷體" w:cs="Times New Roman"/>
          <w:b/>
          <w:sz w:val="36"/>
          <w:szCs w:val="36"/>
        </w:rPr>
        <w:t>稿</w:t>
      </w:r>
      <w:r w:rsidR="009474E4" w:rsidRPr="00BA30A8">
        <w:rPr>
          <w:rFonts w:ascii="Times New Roman" w:eastAsia="標楷體" w:hAnsi="標楷體" w:cs="Times New Roman"/>
          <w:b/>
          <w:sz w:val="36"/>
          <w:szCs w:val="36"/>
        </w:rPr>
        <w:t>件</w:t>
      </w:r>
      <w:r w:rsidR="00346ADE" w:rsidRPr="00BA30A8">
        <w:rPr>
          <w:rFonts w:ascii="Times New Roman" w:eastAsia="標楷體" w:hAnsi="標楷體" w:cs="Times New Roman"/>
          <w:b/>
          <w:sz w:val="36"/>
          <w:szCs w:val="36"/>
        </w:rPr>
        <w:t>及發表</w:t>
      </w:r>
      <w:r w:rsidR="009474E4" w:rsidRPr="00BA30A8">
        <w:rPr>
          <w:rFonts w:ascii="Times New Roman" w:eastAsia="標楷體" w:hAnsi="標楷體" w:cs="Times New Roman"/>
          <w:b/>
          <w:sz w:val="36"/>
          <w:szCs w:val="36"/>
        </w:rPr>
        <w:t>徵求</w:t>
      </w:r>
      <w:r w:rsidR="001311D2" w:rsidRPr="00BA30A8">
        <w:rPr>
          <w:rFonts w:ascii="Times New Roman" w:eastAsia="標楷體" w:hAnsi="標楷體" w:cs="Times New Roman"/>
          <w:b/>
          <w:sz w:val="36"/>
          <w:szCs w:val="36"/>
        </w:rPr>
        <w:t>啟事</w:t>
      </w:r>
    </w:p>
    <w:p w:rsidR="00346ADE" w:rsidRPr="00BA30A8" w:rsidRDefault="00346ADE" w:rsidP="00396E1A">
      <w:pPr>
        <w:pStyle w:val="a4"/>
        <w:numPr>
          <w:ilvl w:val="0"/>
          <w:numId w:val="25"/>
        </w:numPr>
        <w:spacing w:beforeLines="100" w:before="360" w:beforeAutospacing="0" w:line="480" w:lineRule="exact"/>
        <w:ind w:leftChars="0" w:firstLineChars="0"/>
        <w:rPr>
          <w:rFonts w:ascii="Times New Roman" w:eastAsia="標楷體" w:hAnsi="Times New Roman" w:cs="Times New Roman"/>
          <w:sz w:val="32"/>
          <w:szCs w:val="32"/>
        </w:rPr>
      </w:pPr>
      <w:r w:rsidRPr="00BA30A8">
        <w:rPr>
          <w:rFonts w:ascii="Times New Roman" w:eastAsia="標楷體" w:hAnsi="標楷體" w:cs="Times New Roman"/>
          <w:b/>
          <w:sz w:val="32"/>
          <w:szCs w:val="32"/>
        </w:rPr>
        <w:t>緣起及構想</w:t>
      </w:r>
      <w:r w:rsidRPr="00BA30A8">
        <w:rPr>
          <w:rFonts w:ascii="Times New Roman" w:eastAsia="標楷體" w:hAnsi="標楷體" w:cs="Times New Roman"/>
          <w:sz w:val="32"/>
          <w:szCs w:val="32"/>
        </w:rPr>
        <w:t>：</w:t>
      </w:r>
    </w:p>
    <w:p w:rsidR="00346ADE" w:rsidRPr="00BA30A8" w:rsidRDefault="00835F08" w:rsidP="00106505">
      <w:pPr>
        <w:pStyle w:val="a4"/>
        <w:numPr>
          <w:ilvl w:val="0"/>
          <w:numId w:val="26"/>
        </w:numPr>
        <w:spacing w:before="0" w:beforeAutospacing="0"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為鼓勵各界踴躍發表消費者保護有關論著，以帶動國內相關領域究風氣，並供消費者保護業務推動之參考，行政院消費者保護處</w:t>
      </w:r>
      <w:r w:rsidR="000A5C54" w:rsidRPr="00BA30A8">
        <w:rPr>
          <w:rFonts w:ascii="Times New Roman" w:eastAsia="標楷體" w:hAnsi="標楷體" w:cs="Times New Roman"/>
          <w:sz w:val="32"/>
          <w:szCs w:val="32"/>
        </w:rPr>
        <w:t>（</w:t>
      </w:r>
      <w:r w:rsidR="00C906A6" w:rsidRPr="00BA30A8">
        <w:rPr>
          <w:rFonts w:ascii="Times New Roman" w:eastAsia="標楷體" w:hAnsi="標楷體" w:cs="Times New Roman"/>
          <w:sz w:val="32"/>
          <w:szCs w:val="32"/>
        </w:rPr>
        <w:t>下稱</w:t>
      </w:r>
      <w:r w:rsidR="002122D5" w:rsidRPr="00BA30A8">
        <w:rPr>
          <w:rFonts w:ascii="Times New Roman" w:eastAsia="標楷體" w:hAnsi="標楷體" w:cs="Times New Roman"/>
          <w:sz w:val="32"/>
          <w:szCs w:val="32"/>
        </w:rPr>
        <w:t>行政院</w:t>
      </w:r>
      <w:r w:rsidR="00C906A6" w:rsidRPr="00BA30A8">
        <w:rPr>
          <w:rFonts w:ascii="Times New Roman" w:eastAsia="標楷體" w:hAnsi="標楷體" w:cs="Times New Roman"/>
          <w:sz w:val="32"/>
          <w:szCs w:val="32"/>
        </w:rPr>
        <w:t>消保處</w:t>
      </w:r>
      <w:r w:rsidR="000A5C54" w:rsidRPr="00BA30A8">
        <w:rPr>
          <w:rFonts w:ascii="Times New Roman" w:eastAsia="標楷體" w:hAnsi="標楷體" w:cs="Times New Roman"/>
          <w:sz w:val="32"/>
          <w:szCs w:val="32"/>
        </w:rPr>
        <w:t>）</w:t>
      </w:r>
      <w:r w:rsidRPr="00BA30A8">
        <w:rPr>
          <w:rFonts w:ascii="Times New Roman" w:eastAsia="標楷體" w:hAnsi="標楷體" w:cs="Times New Roman"/>
          <w:sz w:val="32"/>
          <w:szCs w:val="32"/>
        </w:rPr>
        <w:t>逐年徵求消費者保護</w:t>
      </w:r>
      <w:r w:rsidR="00FE02B9" w:rsidRPr="00BA30A8">
        <w:rPr>
          <w:rFonts w:ascii="Times New Roman" w:eastAsia="標楷體" w:hAnsi="標楷體" w:cs="Times New Roman"/>
          <w:sz w:val="32"/>
          <w:szCs w:val="32"/>
        </w:rPr>
        <w:t>觀</w:t>
      </w:r>
      <w:r w:rsidRPr="00BA30A8">
        <w:rPr>
          <w:rFonts w:ascii="Times New Roman" w:eastAsia="標楷體" w:hAnsi="標楷體" w:cs="Times New Roman"/>
          <w:sz w:val="32"/>
          <w:szCs w:val="32"/>
        </w:rPr>
        <w:t>念、法令、作為及機制等之論著，</w:t>
      </w:r>
      <w:r w:rsidR="00DB39C0" w:rsidRPr="00BA30A8">
        <w:rPr>
          <w:rFonts w:ascii="Times New Roman" w:eastAsia="標楷體" w:hAnsi="標楷體" w:cs="Times New Roman"/>
          <w:sz w:val="32"/>
          <w:szCs w:val="32"/>
        </w:rPr>
        <w:t>收錄</w:t>
      </w:r>
      <w:r w:rsidRPr="00BA30A8">
        <w:rPr>
          <w:rFonts w:ascii="Times New Roman" w:eastAsia="標楷體" w:hAnsi="標楷體" w:cs="Times New Roman"/>
          <w:sz w:val="32"/>
          <w:szCs w:val="32"/>
        </w:rPr>
        <w:t>編印「消費者保護研究」</w:t>
      </w:r>
      <w:r w:rsidR="000A5C54" w:rsidRPr="00BA30A8">
        <w:rPr>
          <w:rFonts w:ascii="Times New Roman" w:eastAsia="標楷體" w:hAnsi="標楷體" w:cs="Times New Roman"/>
          <w:sz w:val="32"/>
          <w:szCs w:val="32"/>
        </w:rPr>
        <w:t>（</w:t>
      </w:r>
      <w:r w:rsidR="00C906A6" w:rsidRPr="00BA30A8">
        <w:rPr>
          <w:rFonts w:ascii="Times New Roman" w:eastAsia="標楷體" w:hAnsi="標楷體" w:cs="Times New Roman"/>
          <w:sz w:val="32"/>
          <w:szCs w:val="32"/>
        </w:rPr>
        <w:t>下稱本刊物</w:t>
      </w:r>
      <w:r w:rsidR="000A5C54" w:rsidRPr="00BA30A8">
        <w:rPr>
          <w:rFonts w:ascii="Times New Roman" w:eastAsia="標楷體" w:hAnsi="標楷體" w:cs="Times New Roman"/>
          <w:sz w:val="32"/>
          <w:szCs w:val="32"/>
        </w:rPr>
        <w:t>）</w:t>
      </w:r>
      <w:r w:rsidR="00924BDA" w:rsidRPr="00BA30A8">
        <w:rPr>
          <w:rFonts w:ascii="Times New Roman" w:eastAsia="標楷體" w:hAnsi="標楷體" w:cs="Times New Roman"/>
          <w:sz w:val="32"/>
          <w:szCs w:val="32"/>
        </w:rPr>
        <w:t>，</w:t>
      </w:r>
      <w:r w:rsidR="00133148" w:rsidRPr="00BA30A8">
        <w:rPr>
          <w:rFonts w:ascii="Times New Roman" w:eastAsia="標楷體" w:hAnsi="標楷體" w:cs="Times New Roman"/>
          <w:sz w:val="32"/>
          <w:szCs w:val="32"/>
        </w:rPr>
        <w:t>而本刊物亦常成為各界推動消費者保護業務</w:t>
      </w:r>
      <w:r w:rsidR="00924BDA" w:rsidRPr="00BA30A8">
        <w:rPr>
          <w:rFonts w:ascii="Times New Roman" w:eastAsia="標楷體" w:hAnsi="標楷體" w:cs="Times New Roman"/>
          <w:sz w:val="32"/>
          <w:szCs w:val="32"/>
        </w:rPr>
        <w:t>的</w:t>
      </w:r>
      <w:r w:rsidR="00133148" w:rsidRPr="00BA30A8">
        <w:rPr>
          <w:rFonts w:ascii="Times New Roman" w:eastAsia="標楷體" w:hAnsi="標楷體" w:cs="Times New Roman"/>
          <w:sz w:val="32"/>
          <w:szCs w:val="32"/>
        </w:rPr>
        <w:t>主要參考文獻。</w:t>
      </w:r>
    </w:p>
    <w:p w:rsidR="00403107" w:rsidRPr="00BA30A8" w:rsidRDefault="00024CA8" w:rsidP="00106505">
      <w:pPr>
        <w:pStyle w:val="a4"/>
        <w:numPr>
          <w:ilvl w:val="0"/>
          <w:numId w:val="26"/>
        </w:numPr>
        <w:spacing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有</w:t>
      </w:r>
      <w:r w:rsidR="00403107" w:rsidRPr="00BA30A8">
        <w:rPr>
          <w:rFonts w:ascii="Times New Roman" w:eastAsia="標楷體" w:hAnsi="標楷體" w:cs="Times New Roman"/>
          <w:sz w:val="32"/>
          <w:szCs w:val="32"/>
        </w:rPr>
        <w:t>鑑於</w:t>
      </w:r>
      <w:r w:rsidR="00DB39C0" w:rsidRPr="00BA30A8">
        <w:rPr>
          <w:rFonts w:ascii="Times New Roman" w:eastAsia="標楷體" w:hAnsi="標楷體" w:cs="Times New Roman"/>
          <w:sz w:val="32"/>
          <w:szCs w:val="32"/>
        </w:rPr>
        <w:t>近年新興消費議題與型態對傳統消費關係的衝擊、消費者價值觀與行為的轉變</w:t>
      </w:r>
      <w:r w:rsidR="00672680" w:rsidRPr="00BA30A8">
        <w:rPr>
          <w:rFonts w:ascii="Times New Roman" w:eastAsia="標楷體" w:hAnsi="標楷體" w:cs="Times New Roman"/>
          <w:sz w:val="32"/>
          <w:szCs w:val="32"/>
        </w:rPr>
        <w:t>、法令規範與實際執法間的差異</w:t>
      </w:r>
      <w:r w:rsidR="00DB39C0" w:rsidRPr="00BA30A8">
        <w:rPr>
          <w:rFonts w:ascii="Times New Roman" w:eastAsia="標楷體" w:hAnsi="標楷體" w:cs="Times New Roman"/>
          <w:sz w:val="32"/>
          <w:szCs w:val="32"/>
        </w:rPr>
        <w:t>，以及消費者保護業務之公民參與等等</w:t>
      </w:r>
      <w:r w:rsidR="00672680" w:rsidRPr="00BA30A8">
        <w:rPr>
          <w:rFonts w:ascii="Times New Roman" w:eastAsia="標楷體" w:hAnsi="標楷體" w:cs="Times New Roman"/>
          <w:sz w:val="32"/>
          <w:szCs w:val="32"/>
        </w:rPr>
        <w:t>，</w:t>
      </w:r>
      <w:r w:rsidR="00133148" w:rsidRPr="00BA30A8">
        <w:rPr>
          <w:rFonts w:ascii="Times New Roman" w:eastAsia="標楷體" w:hAnsi="標楷體" w:cs="Times New Roman"/>
          <w:sz w:val="32"/>
          <w:szCs w:val="32"/>
        </w:rPr>
        <w:t>為提升投稿稿件的質與量，</w:t>
      </w:r>
      <w:r w:rsidR="00B956EE" w:rsidRPr="00BA30A8">
        <w:rPr>
          <w:rFonts w:ascii="Times New Roman" w:eastAsia="標楷體" w:hAnsi="標楷體" w:cs="Times New Roman"/>
          <w:sz w:val="32"/>
          <w:szCs w:val="32"/>
        </w:rPr>
        <w:t>將同步建立</w:t>
      </w:r>
      <w:r w:rsidR="00672680" w:rsidRPr="00BA30A8">
        <w:rPr>
          <w:rFonts w:ascii="Times New Roman" w:eastAsia="標楷體" w:hAnsi="標楷體" w:cs="Times New Roman"/>
          <w:sz w:val="32"/>
          <w:szCs w:val="32"/>
        </w:rPr>
        <w:t>「消費者</w:t>
      </w:r>
      <w:r w:rsidRPr="00BA30A8">
        <w:rPr>
          <w:rFonts w:ascii="Times New Roman" w:eastAsia="標楷體" w:hAnsi="標楷體" w:cs="Times New Roman"/>
          <w:sz w:val="32"/>
          <w:szCs w:val="32"/>
        </w:rPr>
        <w:t>保護</w:t>
      </w:r>
      <w:r w:rsidR="00133148" w:rsidRPr="00BA30A8">
        <w:rPr>
          <w:rFonts w:ascii="Times New Roman" w:eastAsia="標楷體" w:hAnsi="標楷體" w:cs="Times New Roman"/>
          <w:sz w:val="32"/>
          <w:szCs w:val="32"/>
        </w:rPr>
        <w:t>學術</w:t>
      </w:r>
      <w:r w:rsidR="00F865B5" w:rsidRPr="00BA30A8">
        <w:rPr>
          <w:rFonts w:ascii="Times New Roman" w:eastAsia="標楷體" w:hAnsi="標楷體" w:cs="Times New Roman"/>
          <w:sz w:val="32"/>
          <w:szCs w:val="32"/>
        </w:rPr>
        <w:t>研</w:t>
      </w:r>
      <w:r w:rsidRPr="00BA30A8">
        <w:rPr>
          <w:rFonts w:ascii="Times New Roman" w:eastAsia="標楷體" w:hAnsi="標楷體" w:cs="Times New Roman"/>
          <w:sz w:val="32"/>
          <w:szCs w:val="32"/>
        </w:rPr>
        <w:t>討會」</w:t>
      </w:r>
      <w:r w:rsidR="00133148" w:rsidRPr="00BA30A8">
        <w:rPr>
          <w:rFonts w:ascii="Times New Roman" w:eastAsia="標楷體" w:hAnsi="標楷體" w:cs="Times New Roman"/>
          <w:sz w:val="32"/>
          <w:szCs w:val="32"/>
        </w:rPr>
        <w:t>平台，</w:t>
      </w:r>
      <w:r w:rsidR="00F865B5" w:rsidRPr="00BA30A8">
        <w:rPr>
          <w:rFonts w:ascii="Times New Roman" w:eastAsia="標楷體" w:hAnsi="標楷體" w:cs="Times New Roman"/>
          <w:sz w:val="32"/>
          <w:szCs w:val="32"/>
        </w:rPr>
        <w:t>邀請投稿者於會中發表投稿論文並進行意見交流，</w:t>
      </w:r>
      <w:r w:rsidR="00FC0003" w:rsidRPr="00BA30A8">
        <w:rPr>
          <w:rFonts w:ascii="Times New Roman" w:eastAsia="標楷體" w:hAnsi="標楷體" w:cs="Times New Roman" w:hint="eastAsia"/>
          <w:sz w:val="32"/>
          <w:szCs w:val="32"/>
        </w:rPr>
        <w:t>再</w:t>
      </w:r>
      <w:r w:rsidR="00AA0829" w:rsidRPr="00BA30A8">
        <w:rPr>
          <w:rFonts w:ascii="Times New Roman" w:eastAsia="標楷體" w:hAnsi="標楷體" w:cs="Times New Roman" w:hint="eastAsia"/>
          <w:sz w:val="32"/>
          <w:szCs w:val="32"/>
        </w:rPr>
        <w:t>由</w:t>
      </w:r>
      <w:r w:rsidR="00F865B5" w:rsidRPr="00BA30A8">
        <w:rPr>
          <w:rFonts w:ascii="Times New Roman" w:eastAsia="標楷體" w:hAnsi="標楷體" w:cs="Times New Roman"/>
          <w:sz w:val="32"/>
          <w:szCs w:val="32"/>
        </w:rPr>
        <w:t>本刊物收納會中所發表具代表性之論文，以增進本刊物</w:t>
      </w:r>
      <w:r w:rsidR="009C4025" w:rsidRPr="00BA30A8">
        <w:rPr>
          <w:rFonts w:ascii="Times New Roman" w:eastAsia="標楷體" w:hAnsi="標楷體" w:cs="Times New Roman"/>
          <w:sz w:val="32"/>
          <w:szCs w:val="32"/>
        </w:rPr>
        <w:t>之</w:t>
      </w:r>
      <w:r w:rsidR="00F865B5" w:rsidRPr="00BA30A8">
        <w:rPr>
          <w:rFonts w:ascii="Times New Roman" w:eastAsia="標楷體" w:hAnsi="標楷體" w:cs="Times New Roman"/>
          <w:sz w:val="32"/>
          <w:szCs w:val="32"/>
        </w:rPr>
        <w:t>學術水準</w:t>
      </w:r>
      <w:r w:rsidR="00672680" w:rsidRPr="00BA30A8">
        <w:rPr>
          <w:rFonts w:ascii="Times New Roman" w:eastAsia="標楷體" w:hAnsi="標楷體" w:cs="Times New Roman"/>
          <w:sz w:val="32"/>
          <w:szCs w:val="32"/>
        </w:rPr>
        <w:t>。</w:t>
      </w:r>
    </w:p>
    <w:p w:rsidR="00846F8B" w:rsidRPr="00BA30A8" w:rsidRDefault="0006163F" w:rsidP="00396E1A">
      <w:pPr>
        <w:pStyle w:val="a4"/>
        <w:numPr>
          <w:ilvl w:val="0"/>
          <w:numId w:val="25"/>
        </w:numPr>
        <w:spacing w:beforeLines="50" w:before="180" w:beforeAutospacing="0" w:line="480" w:lineRule="exact"/>
        <w:ind w:leftChars="0" w:firstLineChars="0"/>
        <w:rPr>
          <w:rFonts w:ascii="Times New Roman" w:eastAsia="標楷體" w:hAnsi="Times New Roman" w:cs="Times New Roman"/>
          <w:sz w:val="32"/>
          <w:szCs w:val="32"/>
        </w:rPr>
      </w:pPr>
      <w:r w:rsidRPr="00BA30A8">
        <w:rPr>
          <w:rFonts w:ascii="Times New Roman" w:eastAsia="標楷體" w:hAnsi="標楷體" w:cs="Times New Roman"/>
          <w:b/>
          <w:sz w:val="32"/>
          <w:szCs w:val="32"/>
        </w:rPr>
        <w:t>徵稿</w:t>
      </w:r>
      <w:r w:rsidR="002B531A" w:rsidRPr="00BA30A8">
        <w:rPr>
          <w:rFonts w:ascii="Times New Roman" w:eastAsia="標楷體" w:hAnsi="標楷體" w:cs="Times New Roman"/>
          <w:b/>
          <w:sz w:val="32"/>
          <w:szCs w:val="32"/>
        </w:rPr>
        <w:t>主</w:t>
      </w:r>
      <w:r w:rsidR="005A7DFD" w:rsidRPr="00BA30A8">
        <w:rPr>
          <w:rFonts w:ascii="Times New Roman" w:eastAsia="標楷體" w:hAnsi="標楷體" w:cs="Times New Roman"/>
          <w:b/>
          <w:sz w:val="32"/>
          <w:szCs w:val="32"/>
        </w:rPr>
        <w:t>題</w:t>
      </w:r>
      <w:r w:rsidR="00346ADE" w:rsidRPr="00BA30A8">
        <w:rPr>
          <w:rFonts w:ascii="Times New Roman" w:eastAsia="標楷體" w:hAnsi="標楷體" w:cs="Times New Roman"/>
          <w:b/>
          <w:sz w:val="32"/>
          <w:szCs w:val="32"/>
        </w:rPr>
        <w:t>及子題</w:t>
      </w:r>
      <w:r w:rsidR="00672680" w:rsidRPr="00BA30A8">
        <w:rPr>
          <w:rFonts w:ascii="Times New Roman" w:eastAsia="標楷體" w:hAnsi="標楷體" w:cs="Times New Roman"/>
          <w:sz w:val="32"/>
          <w:szCs w:val="32"/>
        </w:rPr>
        <w:t>：</w:t>
      </w:r>
    </w:p>
    <w:p w:rsidR="00672680" w:rsidRPr="00BA30A8" w:rsidRDefault="00583445" w:rsidP="00106505">
      <w:pPr>
        <w:pStyle w:val="a4"/>
        <w:numPr>
          <w:ilvl w:val="1"/>
          <w:numId w:val="25"/>
        </w:numPr>
        <w:spacing w:after="100" w:afterAutospacing="1"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徵稿主題：</w:t>
      </w:r>
      <w:r w:rsidR="00672680" w:rsidRPr="00BA30A8">
        <w:rPr>
          <w:rFonts w:ascii="Times New Roman" w:eastAsia="標楷體" w:hAnsi="標楷體" w:cs="Times New Roman"/>
          <w:sz w:val="32"/>
          <w:szCs w:val="32"/>
        </w:rPr>
        <w:t>消費者保護</w:t>
      </w:r>
      <w:r w:rsidR="00EE3CE6" w:rsidRPr="00BA30A8">
        <w:rPr>
          <w:rFonts w:ascii="Times New Roman" w:eastAsia="標楷體" w:hAnsi="標楷體" w:cs="Times New Roman"/>
          <w:sz w:val="32"/>
          <w:szCs w:val="32"/>
        </w:rPr>
        <w:t>相關領域</w:t>
      </w:r>
      <w:r w:rsidR="00672680" w:rsidRPr="00BA30A8">
        <w:rPr>
          <w:rFonts w:ascii="Times New Roman" w:eastAsia="標楷體" w:hAnsi="標楷體" w:cs="Times New Roman"/>
          <w:sz w:val="32"/>
          <w:szCs w:val="32"/>
        </w:rPr>
        <w:t>。</w:t>
      </w:r>
    </w:p>
    <w:p w:rsidR="00443CDD" w:rsidRPr="00BA30A8" w:rsidRDefault="00EE3CE6" w:rsidP="00106505">
      <w:pPr>
        <w:pStyle w:val="a4"/>
        <w:numPr>
          <w:ilvl w:val="1"/>
          <w:numId w:val="25"/>
        </w:numPr>
        <w:spacing w:before="0" w:beforeAutospacing="0"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徵稿子題</w:t>
      </w:r>
      <w:r w:rsidR="005F4C56" w:rsidRPr="00BA30A8">
        <w:rPr>
          <w:rFonts w:ascii="Times New Roman" w:eastAsia="標楷體" w:hAnsi="標楷體" w:cs="Times New Roman"/>
          <w:sz w:val="32"/>
          <w:szCs w:val="32"/>
        </w:rPr>
        <w:t>（建議但不限於）</w:t>
      </w:r>
      <w:r w:rsidR="00672680" w:rsidRPr="00BA30A8">
        <w:rPr>
          <w:rFonts w:ascii="Times New Roman" w:eastAsia="標楷體" w:hAnsi="標楷體" w:cs="Times New Roman"/>
          <w:sz w:val="32"/>
          <w:szCs w:val="32"/>
        </w:rPr>
        <w:t>：</w:t>
      </w:r>
    </w:p>
    <w:p w:rsidR="00ED6B35" w:rsidRPr="00BA30A8" w:rsidRDefault="00ED6B35" w:rsidP="00106505">
      <w:pPr>
        <w:pStyle w:val="a4"/>
        <w:numPr>
          <w:ilvl w:val="1"/>
          <w:numId w:val="1"/>
        </w:numPr>
        <w:spacing w:before="0" w:beforeAutospacing="0"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消費者保護行政：</w:t>
      </w:r>
      <w:r w:rsidR="00985DD1" w:rsidRPr="00BA30A8">
        <w:rPr>
          <w:rFonts w:ascii="Times New Roman" w:eastAsia="標楷體" w:hAnsi="標楷體" w:cs="Times New Roman"/>
          <w:sz w:val="32"/>
          <w:szCs w:val="32"/>
        </w:rPr>
        <w:t>消費者保護</w:t>
      </w:r>
      <w:r w:rsidRPr="00BA30A8">
        <w:rPr>
          <w:rFonts w:ascii="Times New Roman" w:eastAsia="標楷體" w:hAnsi="標楷體" w:cs="Times New Roman"/>
          <w:sz w:val="32"/>
          <w:szCs w:val="32"/>
        </w:rPr>
        <w:t>組織體制、</w:t>
      </w:r>
      <w:r w:rsidR="00FC030C" w:rsidRPr="00BA30A8">
        <w:rPr>
          <w:rFonts w:ascii="Times New Roman" w:eastAsia="標楷體" w:hAnsi="標楷體" w:cs="Times New Roman"/>
          <w:sz w:val="32"/>
          <w:szCs w:val="32"/>
        </w:rPr>
        <w:t>消費者保護政策與理論、</w:t>
      </w:r>
      <w:r w:rsidRPr="00BA30A8">
        <w:rPr>
          <w:rFonts w:ascii="Times New Roman" w:eastAsia="標楷體" w:hAnsi="標楷體" w:cs="Times New Roman"/>
          <w:sz w:val="32"/>
          <w:szCs w:val="32"/>
        </w:rPr>
        <w:t>消費者教育</w:t>
      </w:r>
      <w:r w:rsidR="00FC030C" w:rsidRPr="00BA30A8">
        <w:rPr>
          <w:rFonts w:ascii="Times New Roman" w:eastAsia="標楷體" w:hAnsi="標楷體" w:cs="Times New Roman"/>
          <w:sz w:val="32"/>
          <w:szCs w:val="32"/>
        </w:rPr>
        <w:t>及宣導</w:t>
      </w:r>
      <w:r w:rsidR="00595A14" w:rsidRPr="00BA30A8">
        <w:rPr>
          <w:rFonts w:ascii="Times New Roman" w:eastAsia="標楷體" w:hAnsi="標楷體" w:cs="Times New Roman"/>
          <w:sz w:val="32"/>
          <w:szCs w:val="32"/>
        </w:rPr>
        <w:t>、</w:t>
      </w:r>
      <w:r w:rsidR="00FC030C" w:rsidRPr="00BA30A8">
        <w:rPr>
          <w:rFonts w:ascii="Times New Roman" w:eastAsia="標楷體" w:hAnsi="標楷體" w:cs="Times New Roman"/>
          <w:sz w:val="32"/>
          <w:szCs w:val="32"/>
        </w:rPr>
        <w:t>消費者保護</w:t>
      </w:r>
      <w:r w:rsidR="00595A14" w:rsidRPr="00BA30A8">
        <w:rPr>
          <w:rFonts w:ascii="Times New Roman" w:eastAsia="標楷體" w:hAnsi="標楷體" w:cs="Times New Roman"/>
          <w:sz w:val="32"/>
          <w:szCs w:val="32"/>
        </w:rPr>
        <w:t>志願服務、府</w:t>
      </w:r>
      <w:r w:rsidR="00FC030C" w:rsidRPr="00BA30A8">
        <w:rPr>
          <w:rFonts w:ascii="Times New Roman" w:eastAsia="標楷體" w:hAnsi="標楷體" w:cs="Times New Roman"/>
          <w:sz w:val="32"/>
          <w:szCs w:val="32"/>
        </w:rPr>
        <w:t>會</w:t>
      </w:r>
      <w:r w:rsidR="00595A14" w:rsidRPr="00BA30A8">
        <w:rPr>
          <w:rFonts w:ascii="Times New Roman" w:eastAsia="標楷體" w:hAnsi="標楷體" w:cs="Times New Roman"/>
          <w:sz w:val="32"/>
          <w:szCs w:val="32"/>
        </w:rPr>
        <w:t>關係、中央與地方之</w:t>
      </w:r>
      <w:r w:rsidR="00FC030C" w:rsidRPr="00BA30A8">
        <w:rPr>
          <w:rFonts w:ascii="Times New Roman" w:eastAsia="標楷體" w:hAnsi="標楷體" w:cs="Times New Roman"/>
          <w:sz w:val="32"/>
          <w:szCs w:val="32"/>
        </w:rPr>
        <w:t>行政監督與</w:t>
      </w:r>
      <w:r w:rsidR="00595A14" w:rsidRPr="00BA30A8">
        <w:rPr>
          <w:rFonts w:ascii="Times New Roman" w:eastAsia="標楷體" w:hAnsi="標楷體" w:cs="Times New Roman"/>
          <w:sz w:val="32"/>
          <w:szCs w:val="32"/>
        </w:rPr>
        <w:t>協力</w:t>
      </w:r>
      <w:r w:rsidR="005F4C56" w:rsidRPr="00BA30A8">
        <w:rPr>
          <w:rFonts w:ascii="Times New Roman" w:eastAsia="標楷體" w:hAnsi="標楷體" w:cs="Times New Roman"/>
          <w:sz w:val="32"/>
          <w:szCs w:val="32"/>
        </w:rPr>
        <w:t>等。</w:t>
      </w:r>
    </w:p>
    <w:p w:rsidR="0068710D" w:rsidRPr="00BA30A8" w:rsidRDefault="0068710D" w:rsidP="00106505">
      <w:pPr>
        <w:pStyle w:val="a4"/>
        <w:numPr>
          <w:ilvl w:val="1"/>
          <w:numId w:val="1"/>
        </w:numPr>
        <w:spacing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公民社會與消費者保護：</w:t>
      </w:r>
      <w:r w:rsidR="00FC030C" w:rsidRPr="00BA30A8">
        <w:rPr>
          <w:rFonts w:ascii="Times New Roman" w:eastAsia="標楷體" w:hAnsi="標楷體" w:cs="Times New Roman"/>
          <w:sz w:val="32"/>
          <w:szCs w:val="32"/>
        </w:rPr>
        <w:t>非營利組織</w:t>
      </w:r>
      <w:r w:rsidR="00595A14" w:rsidRPr="00BA30A8">
        <w:rPr>
          <w:rFonts w:ascii="Times New Roman" w:eastAsia="標楷體" w:hAnsi="標楷體" w:cs="Times New Roman"/>
          <w:sz w:val="32"/>
          <w:szCs w:val="32"/>
        </w:rPr>
        <w:t>、</w:t>
      </w:r>
      <w:r w:rsidR="005F4C56" w:rsidRPr="00BA30A8">
        <w:rPr>
          <w:rFonts w:ascii="Times New Roman" w:eastAsia="標楷體" w:hAnsi="標楷體" w:cs="Times New Roman"/>
          <w:sz w:val="32"/>
          <w:szCs w:val="32"/>
        </w:rPr>
        <w:t>公民參與</w:t>
      </w:r>
      <w:r w:rsidR="00FC030C" w:rsidRPr="00BA30A8">
        <w:rPr>
          <w:rFonts w:ascii="Times New Roman" w:eastAsia="標楷體" w:hAnsi="標楷體" w:cs="Times New Roman"/>
          <w:sz w:val="32"/>
          <w:szCs w:val="32"/>
        </w:rPr>
        <w:t>、網路</w:t>
      </w:r>
      <w:r w:rsidR="00924BDA" w:rsidRPr="00BA30A8">
        <w:rPr>
          <w:rFonts w:ascii="Times New Roman" w:eastAsia="標楷體" w:hAnsi="標楷體" w:cs="Times New Roman"/>
          <w:sz w:val="32"/>
          <w:szCs w:val="32"/>
        </w:rPr>
        <w:t>民</w:t>
      </w:r>
      <w:r w:rsidR="00FF2A61" w:rsidRPr="00BA30A8">
        <w:rPr>
          <w:rFonts w:ascii="Times New Roman" w:eastAsia="標楷體" w:hAnsi="標楷體" w:cs="Times New Roman"/>
          <w:sz w:val="32"/>
          <w:szCs w:val="32"/>
        </w:rPr>
        <w:t>主</w:t>
      </w:r>
      <w:r w:rsidR="00F865B5" w:rsidRPr="00BA30A8">
        <w:rPr>
          <w:rFonts w:ascii="Times New Roman" w:eastAsia="標楷體" w:hAnsi="標楷體" w:cs="Times New Roman"/>
          <w:sz w:val="32"/>
          <w:szCs w:val="32"/>
        </w:rPr>
        <w:t>、消費者意識及行為</w:t>
      </w:r>
      <w:r w:rsidR="005F4C56" w:rsidRPr="00BA30A8">
        <w:rPr>
          <w:rFonts w:ascii="Times New Roman" w:eastAsia="標楷體" w:hAnsi="標楷體" w:cs="Times New Roman"/>
          <w:sz w:val="32"/>
          <w:szCs w:val="32"/>
        </w:rPr>
        <w:t>等。</w:t>
      </w:r>
    </w:p>
    <w:p w:rsidR="00403107" w:rsidRPr="00BA30A8" w:rsidRDefault="00EE3CE6" w:rsidP="00106505">
      <w:pPr>
        <w:pStyle w:val="a4"/>
        <w:numPr>
          <w:ilvl w:val="1"/>
          <w:numId w:val="1"/>
        </w:numPr>
        <w:spacing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新興</w:t>
      </w:r>
      <w:r w:rsidR="00403107" w:rsidRPr="00BA30A8">
        <w:rPr>
          <w:rFonts w:ascii="Times New Roman" w:eastAsia="標楷體" w:hAnsi="標楷體" w:cs="Times New Roman"/>
          <w:sz w:val="32"/>
          <w:szCs w:val="32"/>
        </w:rPr>
        <w:t>消費者保護</w:t>
      </w:r>
      <w:r w:rsidRPr="00BA30A8">
        <w:rPr>
          <w:rFonts w:ascii="Times New Roman" w:eastAsia="標楷體" w:hAnsi="標楷體" w:cs="Times New Roman"/>
          <w:sz w:val="32"/>
          <w:szCs w:val="32"/>
        </w:rPr>
        <w:t>議題</w:t>
      </w:r>
      <w:r w:rsidR="00ED6B35" w:rsidRPr="00BA30A8">
        <w:rPr>
          <w:rFonts w:ascii="Times New Roman" w:eastAsia="標楷體" w:hAnsi="標楷體" w:cs="Times New Roman"/>
          <w:sz w:val="32"/>
          <w:szCs w:val="32"/>
        </w:rPr>
        <w:t>：</w:t>
      </w:r>
      <w:r w:rsidR="00595A14" w:rsidRPr="00BA30A8">
        <w:rPr>
          <w:rFonts w:ascii="Times New Roman" w:eastAsia="標楷體" w:hAnsi="標楷體" w:cs="Times New Roman"/>
          <w:sz w:val="32"/>
          <w:szCs w:val="32"/>
        </w:rPr>
        <w:t>企業</w:t>
      </w:r>
      <w:r w:rsidR="00F865B5" w:rsidRPr="00BA30A8">
        <w:rPr>
          <w:rFonts w:ascii="Times New Roman" w:eastAsia="標楷體" w:hAnsi="標楷體" w:cs="Times New Roman"/>
          <w:sz w:val="32"/>
          <w:szCs w:val="32"/>
        </w:rPr>
        <w:t>網路</w:t>
      </w:r>
      <w:r w:rsidR="00FC030C" w:rsidRPr="00BA30A8">
        <w:rPr>
          <w:rFonts w:ascii="Times New Roman" w:eastAsia="標楷體" w:hAnsi="標楷體" w:cs="Times New Roman"/>
          <w:sz w:val="32"/>
          <w:szCs w:val="32"/>
        </w:rPr>
        <w:t>媒體</w:t>
      </w:r>
      <w:r w:rsidR="00595A14" w:rsidRPr="00BA30A8">
        <w:rPr>
          <w:rFonts w:ascii="Times New Roman" w:eastAsia="標楷體" w:hAnsi="標楷體" w:cs="Times New Roman"/>
          <w:sz w:val="32"/>
          <w:szCs w:val="32"/>
        </w:rPr>
        <w:t>行銷、</w:t>
      </w:r>
      <w:r w:rsidR="00FC030C" w:rsidRPr="00BA30A8">
        <w:rPr>
          <w:rFonts w:ascii="Times New Roman" w:eastAsia="標楷體" w:hAnsi="標楷體" w:cs="Times New Roman"/>
          <w:sz w:val="32"/>
          <w:szCs w:val="32"/>
        </w:rPr>
        <w:t>跨境消費、企業訂價、</w:t>
      </w:r>
      <w:r w:rsidR="00F865B5" w:rsidRPr="00BA30A8">
        <w:rPr>
          <w:rFonts w:ascii="Times New Roman" w:eastAsia="標楷體" w:hAnsi="標楷體" w:cs="Times New Roman"/>
          <w:sz w:val="32"/>
          <w:szCs w:val="32"/>
        </w:rPr>
        <w:t>共享經濟等</w:t>
      </w:r>
      <w:r w:rsidR="005F4C56" w:rsidRPr="00BA30A8">
        <w:rPr>
          <w:rFonts w:ascii="Times New Roman" w:eastAsia="標楷體" w:hAnsi="標楷體" w:cs="Times New Roman"/>
          <w:sz w:val="32"/>
          <w:szCs w:val="32"/>
        </w:rPr>
        <w:t>。</w:t>
      </w:r>
    </w:p>
    <w:p w:rsidR="00403107" w:rsidRPr="00BA30A8" w:rsidRDefault="0006163F" w:rsidP="00106505">
      <w:pPr>
        <w:pStyle w:val="a4"/>
        <w:numPr>
          <w:ilvl w:val="1"/>
          <w:numId w:val="1"/>
        </w:numPr>
        <w:spacing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消費者保護之</w:t>
      </w:r>
      <w:r w:rsidR="00403107" w:rsidRPr="00BA30A8">
        <w:rPr>
          <w:rFonts w:ascii="Times New Roman" w:eastAsia="標楷體" w:hAnsi="標楷體" w:cs="Times New Roman"/>
          <w:sz w:val="32"/>
          <w:szCs w:val="32"/>
        </w:rPr>
        <w:t>法</w:t>
      </w:r>
      <w:r w:rsidR="00EE3CE6" w:rsidRPr="00BA30A8">
        <w:rPr>
          <w:rFonts w:ascii="Times New Roman" w:eastAsia="標楷體" w:hAnsi="標楷體" w:cs="Times New Roman"/>
          <w:sz w:val="32"/>
          <w:szCs w:val="32"/>
        </w:rPr>
        <w:t>制</w:t>
      </w:r>
      <w:r w:rsidRPr="00BA30A8">
        <w:rPr>
          <w:rFonts w:ascii="Times New Roman" w:eastAsia="標楷體" w:hAnsi="標楷體" w:cs="Times New Roman"/>
          <w:sz w:val="32"/>
          <w:szCs w:val="32"/>
        </w:rPr>
        <w:t>與</w:t>
      </w:r>
      <w:r w:rsidR="00403107" w:rsidRPr="00BA30A8">
        <w:rPr>
          <w:rFonts w:ascii="Times New Roman" w:eastAsia="標楷體" w:hAnsi="標楷體" w:cs="Times New Roman"/>
          <w:sz w:val="32"/>
          <w:szCs w:val="32"/>
        </w:rPr>
        <w:t>實務：消費者保護法</w:t>
      </w:r>
      <w:r w:rsidR="00595A14" w:rsidRPr="00BA30A8">
        <w:rPr>
          <w:rFonts w:ascii="Times New Roman" w:eastAsia="標楷體" w:hAnsi="標楷體" w:cs="Times New Roman"/>
          <w:sz w:val="32"/>
          <w:szCs w:val="32"/>
        </w:rPr>
        <w:t>及有</w:t>
      </w:r>
      <w:r w:rsidR="00403107" w:rsidRPr="00BA30A8">
        <w:rPr>
          <w:rFonts w:ascii="Times New Roman" w:eastAsia="標楷體" w:hAnsi="標楷體" w:cs="Times New Roman"/>
          <w:sz w:val="32"/>
          <w:szCs w:val="32"/>
        </w:rPr>
        <w:t>關法</w:t>
      </w:r>
      <w:r w:rsidR="00595A14" w:rsidRPr="00BA30A8">
        <w:rPr>
          <w:rFonts w:ascii="Times New Roman" w:eastAsia="標楷體" w:hAnsi="標楷體" w:cs="Times New Roman"/>
          <w:sz w:val="32"/>
          <w:szCs w:val="32"/>
        </w:rPr>
        <w:t>令</w:t>
      </w:r>
      <w:r w:rsidR="00403107" w:rsidRPr="00BA30A8">
        <w:rPr>
          <w:rFonts w:ascii="Times New Roman" w:eastAsia="標楷體" w:hAnsi="標楷體" w:cs="Times New Roman"/>
          <w:sz w:val="32"/>
          <w:szCs w:val="32"/>
        </w:rPr>
        <w:t>、</w:t>
      </w:r>
      <w:r w:rsidR="009D2A65" w:rsidRPr="00BA30A8">
        <w:rPr>
          <w:rFonts w:ascii="Times New Roman" w:eastAsia="標楷體" w:hAnsi="標楷體" w:cs="Times New Roman"/>
          <w:sz w:val="32"/>
          <w:szCs w:val="32"/>
        </w:rPr>
        <w:t>團體訴訟</w:t>
      </w:r>
      <w:r w:rsidR="00835F08" w:rsidRPr="00BA30A8">
        <w:rPr>
          <w:rFonts w:ascii="Times New Roman" w:eastAsia="標楷體" w:hAnsi="標楷體" w:cs="Times New Roman"/>
          <w:sz w:val="32"/>
          <w:szCs w:val="32"/>
        </w:rPr>
        <w:t>、</w:t>
      </w:r>
      <w:r w:rsidR="009D2A65" w:rsidRPr="00BA30A8">
        <w:rPr>
          <w:rFonts w:ascii="Times New Roman" w:eastAsia="標楷體" w:hAnsi="標楷體" w:cs="Times New Roman"/>
          <w:sz w:val="32"/>
          <w:szCs w:val="32"/>
        </w:rPr>
        <w:t>司法裁</w:t>
      </w:r>
      <w:r w:rsidR="00403107" w:rsidRPr="00BA30A8">
        <w:rPr>
          <w:rFonts w:ascii="Times New Roman" w:eastAsia="標楷體" w:hAnsi="標楷體" w:cs="Times New Roman"/>
          <w:sz w:val="32"/>
          <w:szCs w:val="32"/>
        </w:rPr>
        <w:t>判</w:t>
      </w:r>
      <w:r w:rsidR="00595A14" w:rsidRPr="00BA30A8">
        <w:rPr>
          <w:rFonts w:ascii="Times New Roman" w:eastAsia="標楷體" w:hAnsi="標楷體" w:cs="Times New Roman"/>
          <w:sz w:val="32"/>
          <w:szCs w:val="32"/>
        </w:rPr>
        <w:t>等</w:t>
      </w:r>
      <w:r w:rsidR="005F4C56" w:rsidRPr="00BA30A8">
        <w:rPr>
          <w:rFonts w:ascii="Times New Roman" w:eastAsia="標楷體" w:hAnsi="標楷體" w:cs="Times New Roman"/>
          <w:sz w:val="32"/>
          <w:szCs w:val="32"/>
        </w:rPr>
        <w:t>。</w:t>
      </w:r>
    </w:p>
    <w:p w:rsidR="00EE3CE6" w:rsidRPr="00BA30A8" w:rsidRDefault="00EE3CE6" w:rsidP="00106505">
      <w:pPr>
        <w:pStyle w:val="a4"/>
        <w:numPr>
          <w:ilvl w:val="1"/>
          <w:numId w:val="1"/>
        </w:numPr>
        <w:spacing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lastRenderedPageBreak/>
        <w:t>其他。</w:t>
      </w:r>
    </w:p>
    <w:p w:rsidR="00846F8B" w:rsidRPr="00BA30A8" w:rsidRDefault="00443CDD" w:rsidP="00396E1A">
      <w:pPr>
        <w:pStyle w:val="a4"/>
        <w:numPr>
          <w:ilvl w:val="0"/>
          <w:numId w:val="25"/>
        </w:numPr>
        <w:spacing w:beforeLines="50" w:before="180" w:beforeAutospacing="0" w:line="480" w:lineRule="exact"/>
        <w:ind w:leftChars="0" w:firstLineChars="0"/>
        <w:rPr>
          <w:rFonts w:ascii="Times New Roman" w:eastAsia="標楷體" w:hAnsi="Times New Roman" w:cs="Times New Roman"/>
          <w:sz w:val="32"/>
          <w:szCs w:val="32"/>
        </w:rPr>
      </w:pPr>
      <w:r w:rsidRPr="00BA30A8">
        <w:rPr>
          <w:rFonts w:ascii="Times New Roman" w:eastAsia="標楷體" w:hAnsi="標楷體" w:cs="Times New Roman"/>
          <w:b/>
          <w:sz w:val="32"/>
          <w:szCs w:val="32"/>
        </w:rPr>
        <w:t>徵稿對象</w:t>
      </w:r>
      <w:r w:rsidR="00105437" w:rsidRPr="00BA30A8">
        <w:rPr>
          <w:rFonts w:ascii="Times New Roman" w:eastAsia="標楷體" w:hAnsi="標楷體" w:cs="Times New Roman" w:hint="eastAsia"/>
          <w:sz w:val="32"/>
          <w:szCs w:val="32"/>
        </w:rPr>
        <w:t>（不限國內學者專家）</w:t>
      </w:r>
      <w:r w:rsidR="00672680" w:rsidRPr="00BA30A8">
        <w:rPr>
          <w:rFonts w:ascii="Times New Roman" w:eastAsia="標楷體" w:hAnsi="標楷體" w:cs="Times New Roman"/>
          <w:sz w:val="32"/>
          <w:szCs w:val="32"/>
        </w:rPr>
        <w:t>：</w:t>
      </w:r>
      <w:r w:rsidR="00EE3CE6" w:rsidRPr="00BA30A8">
        <w:rPr>
          <w:rFonts w:ascii="Times New Roman" w:eastAsia="標楷體" w:hAnsi="標楷體" w:cs="Times New Roman"/>
          <w:kern w:val="0"/>
          <w:sz w:val="32"/>
          <w:szCs w:val="32"/>
        </w:rPr>
        <w:t>單一</w:t>
      </w:r>
      <w:r w:rsidR="00345100" w:rsidRPr="00BA30A8">
        <w:rPr>
          <w:rFonts w:ascii="Times New Roman" w:eastAsia="標楷體" w:hAnsi="標楷體" w:cs="Times New Roman"/>
          <w:kern w:val="0"/>
          <w:sz w:val="32"/>
          <w:szCs w:val="32"/>
        </w:rPr>
        <w:t>作者</w:t>
      </w:r>
      <w:r w:rsidR="00EE3CE6" w:rsidRPr="00BA30A8">
        <w:rPr>
          <w:rFonts w:ascii="Times New Roman" w:eastAsia="標楷體" w:hAnsi="標楷體" w:cs="Times New Roman"/>
          <w:kern w:val="0"/>
          <w:sz w:val="32"/>
          <w:szCs w:val="32"/>
        </w:rPr>
        <w:t>或多名作者共同撰稿時，各作者均應符合下列至少一項資格</w:t>
      </w:r>
      <w:r w:rsidR="00F318C9" w:rsidRPr="00BA30A8">
        <w:rPr>
          <w:rFonts w:ascii="Times New Roman" w:eastAsia="標楷體" w:hAnsi="標楷體" w:cs="Times New Roman"/>
          <w:kern w:val="0"/>
          <w:sz w:val="32"/>
          <w:szCs w:val="32"/>
        </w:rPr>
        <w:t>：</w:t>
      </w:r>
    </w:p>
    <w:p w:rsidR="00443CDD" w:rsidRPr="00BA30A8" w:rsidRDefault="005F4C56" w:rsidP="00106505">
      <w:pPr>
        <w:pStyle w:val="a4"/>
        <w:widowControl/>
        <w:numPr>
          <w:ilvl w:val="0"/>
          <w:numId w:val="27"/>
        </w:numPr>
        <w:spacing w:before="0" w:beforeAutospacing="0"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各大專校院專（兼）任教師、碩博士生；</w:t>
      </w:r>
    </w:p>
    <w:p w:rsidR="00443CDD" w:rsidRPr="00BA30A8" w:rsidRDefault="00443CDD" w:rsidP="00106505">
      <w:pPr>
        <w:pStyle w:val="a4"/>
        <w:widowControl/>
        <w:numPr>
          <w:ilvl w:val="0"/>
          <w:numId w:val="27"/>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或相關學術研究機構專（兼）任研究人員</w:t>
      </w:r>
      <w:r w:rsidR="005F4C56" w:rsidRPr="00BA30A8">
        <w:rPr>
          <w:rFonts w:ascii="Times New Roman" w:eastAsia="標楷體" w:hAnsi="標楷體" w:cs="Times New Roman"/>
          <w:kern w:val="0"/>
          <w:sz w:val="32"/>
          <w:szCs w:val="32"/>
        </w:rPr>
        <w:t>；</w:t>
      </w:r>
    </w:p>
    <w:p w:rsidR="00443CDD" w:rsidRPr="00BA30A8" w:rsidRDefault="00443CDD" w:rsidP="00106505">
      <w:pPr>
        <w:pStyle w:val="a4"/>
        <w:widowControl/>
        <w:numPr>
          <w:ilvl w:val="0"/>
          <w:numId w:val="27"/>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或消費者保護</w:t>
      </w:r>
      <w:r w:rsidR="00EE3CE6" w:rsidRPr="00BA30A8">
        <w:rPr>
          <w:rFonts w:ascii="Times New Roman" w:eastAsia="標楷體" w:hAnsi="標楷體" w:cs="Times New Roman"/>
          <w:kern w:val="0"/>
          <w:sz w:val="32"/>
          <w:szCs w:val="32"/>
        </w:rPr>
        <w:t>行政機關、企業</w:t>
      </w:r>
      <w:r w:rsidR="009D2A65" w:rsidRPr="00BA30A8">
        <w:rPr>
          <w:rFonts w:ascii="Times New Roman" w:eastAsia="標楷體" w:hAnsi="標楷體" w:cs="Times New Roman"/>
          <w:kern w:val="0"/>
          <w:sz w:val="32"/>
          <w:szCs w:val="32"/>
        </w:rPr>
        <w:t>、非營利組織等實務</w:t>
      </w:r>
      <w:r w:rsidRPr="00BA30A8">
        <w:rPr>
          <w:rFonts w:ascii="Times New Roman" w:eastAsia="標楷體" w:hAnsi="標楷體" w:cs="Times New Roman"/>
          <w:kern w:val="0"/>
          <w:sz w:val="32"/>
          <w:szCs w:val="32"/>
        </w:rPr>
        <w:t>領域專家。</w:t>
      </w:r>
    </w:p>
    <w:p w:rsidR="00846F8B" w:rsidRPr="00BA30A8" w:rsidRDefault="0068710D" w:rsidP="00396E1A">
      <w:pPr>
        <w:pStyle w:val="a4"/>
        <w:widowControl/>
        <w:numPr>
          <w:ilvl w:val="0"/>
          <w:numId w:val="25"/>
        </w:numPr>
        <w:spacing w:beforeLines="50" w:before="180" w:beforeAutospacing="0" w:line="480" w:lineRule="exact"/>
        <w:ind w:leftChars="0" w:firstLineChars="0"/>
        <w:rPr>
          <w:rFonts w:ascii="Times New Roman" w:eastAsia="標楷體" w:hAnsi="Times New Roman" w:cs="Times New Roman"/>
          <w:kern w:val="0"/>
          <w:sz w:val="32"/>
          <w:szCs w:val="32"/>
        </w:rPr>
      </w:pPr>
      <w:r w:rsidRPr="00BA30A8">
        <w:rPr>
          <w:rFonts w:ascii="Times New Roman" w:eastAsia="標楷體" w:hAnsi="標楷體" w:cs="Times New Roman"/>
          <w:b/>
          <w:sz w:val="32"/>
          <w:szCs w:val="32"/>
        </w:rPr>
        <w:t>辦理</w:t>
      </w:r>
      <w:r w:rsidR="0006163F" w:rsidRPr="00BA30A8">
        <w:rPr>
          <w:rFonts w:ascii="Times New Roman" w:eastAsia="標楷體" w:hAnsi="標楷體" w:cs="Times New Roman"/>
          <w:b/>
          <w:sz w:val="32"/>
          <w:szCs w:val="32"/>
        </w:rPr>
        <w:t>方式</w:t>
      </w:r>
      <w:r w:rsidR="00FC030C" w:rsidRPr="00BA30A8">
        <w:rPr>
          <w:rFonts w:ascii="Times New Roman" w:eastAsia="標楷體" w:hAnsi="標楷體" w:cs="Times New Roman"/>
          <w:b/>
          <w:sz w:val="32"/>
          <w:szCs w:val="32"/>
        </w:rPr>
        <w:t>及期程</w:t>
      </w:r>
      <w:r w:rsidR="0006163F" w:rsidRPr="00BA30A8">
        <w:rPr>
          <w:rFonts w:ascii="Times New Roman" w:eastAsia="標楷體" w:hAnsi="標楷體" w:cs="Times New Roman"/>
          <w:sz w:val="32"/>
          <w:szCs w:val="32"/>
        </w:rPr>
        <w:t>：</w:t>
      </w:r>
    </w:p>
    <w:p w:rsidR="0006163F" w:rsidRPr="00BA30A8" w:rsidRDefault="005F4C56" w:rsidP="00106505">
      <w:pPr>
        <w:pStyle w:val="a4"/>
        <w:widowControl/>
        <w:numPr>
          <w:ilvl w:val="0"/>
          <w:numId w:val="28"/>
        </w:numPr>
        <w:spacing w:before="0" w:beforeAutospacing="0"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第一階段：論文</w:t>
      </w:r>
      <w:r w:rsidR="00D24B8F" w:rsidRPr="00BA30A8">
        <w:rPr>
          <w:rFonts w:ascii="Times New Roman" w:eastAsia="標楷體" w:hAnsi="標楷體" w:cs="Times New Roman"/>
          <w:kern w:val="0"/>
          <w:sz w:val="32"/>
          <w:szCs w:val="32"/>
        </w:rPr>
        <w:t>大綱</w:t>
      </w:r>
      <w:r w:rsidRPr="00BA30A8">
        <w:rPr>
          <w:rFonts w:ascii="Times New Roman" w:eastAsia="標楷體" w:hAnsi="標楷體" w:cs="Times New Roman"/>
          <w:kern w:val="0"/>
          <w:sz w:val="32"/>
          <w:szCs w:val="32"/>
        </w:rPr>
        <w:t>審查</w:t>
      </w:r>
      <w:r w:rsidR="00FC030C" w:rsidRPr="00BA30A8">
        <w:rPr>
          <w:rFonts w:ascii="Times New Roman" w:eastAsia="標楷體" w:hAnsi="標楷體" w:cs="Times New Roman"/>
          <w:kern w:val="0"/>
          <w:sz w:val="32"/>
          <w:szCs w:val="32"/>
        </w:rPr>
        <w:t>，請有意者於</w:t>
      </w:r>
      <w:r w:rsidR="00FC030C" w:rsidRPr="00BA30A8">
        <w:rPr>
          <w:rFonts w:ascii="Times New Roman" w:eastAsia="標楷體" w:hAnsi="Times New Roman" w:cs="Times New Roman"/>
          <w:kern w:val="0"/>
          <w:sz w:val="32"/>
          <w:szCs w:val="32"/>
        </w:rPr>
        <w:t>105</w:t>
      </w:r>
      <w:r w:rsidR="00FC030C" w:rsidRPr="00BA30A8">
        <w:rPr>
          <w:rFonts w:ascii="Times New Roman" w:eastAsia="標楷體" w:hAnsi="標楷體" w:cs="Times New Roman"/>
          <w:kern w:val="0"/>
          <w:sz w:val="32"/>
          <w:szCs w:val="32"/>
        </w:rPr>
        <w:t>年</w:t>
      </w:r>
      <w:r w:rsidR="00FC030C" w:rsidRPr="00BA30A8">
        <w:rPr>
          <w:rFonts w:ascii="Times New Roman" w:eastAsia="標楷體" w:hAnsi="Times New Roman" w:cs="Times New Roman"/>
          <w:kern w:val="0"/>
          <w:sz w:val="32"/>
          <w:szCs w:val="32"/>
        </w:rPr>
        <w:t>2</w:t>
      </w:r>
      <w:r w:rsidR="00FC030C" w:rsidRPr="00BA30A8">
        <w:rPr>
          <w:rFonts w:ascii="Times New Roman" w:eastAsia="標楷體" w:hAnsi="標楷體" w:cs="Times New Roman"/>
          <w:kern w:val="0"/>
          <w:sz w:val="32"/>
          <w:szCs w:val="32"/>
        </w:rPr>
        <w:t>月</w:t>
      </w:r>
      <w:r w:rsidR="00FC030C" w:rsidRPr="00BA30A8">
        <w:rPr>
          <w:rFonts w:ascii="Times New Roman" w:eastAsia="標楷體" w:hAnsi="Times New Roman" w:cs="Times New Roman"/>
          <w:kern w:val="0"/>
          <w:sz w:val="32"/>
          <w:szCs w:val="32"/>
        </w:rPr>
        <w:t>29</w:t>
      </w:r>
      <w:r w:rsidR="00FC030C" w:rsidRPr="00BA30A8">
        <w:rPr>
          <w:rFonts w:ascii="Times New Roman" w:eastAsia="標楷體" w:hAnsi="標楷體" w:cs="Times New Roman"/>
          <w:kern w:val="0"/>
          <w:sz w:val="32"/>
          <w:szCs w:val="32"/>
        </w:rPr>
        <w:t>日</w:t>
      </w:r>
      <w:r w:rsidR="00F318C9" w:rsidRPr="00BA30A8">
        <w:rPr>
          <w:rFonts w:ascii="Times New Roman" w:eastAsia="標楷體" w:hAnsi="標楷體" w:cs="Times New Roman"/>
          <w:sz w:val="32"/>
          <w:szCs w:val="32"/>
        </w:rPr>
        <w:t>（星期一）</w:t>
      </w:r>
      <w:r w:rsidR="00FC030C" w:rsidRPr="00BA30A8">
        <w:rPr>
          <w:rFonts w:ascii="Times New Roman" w:eastAsia="標楷體" w:hAnsi="標楷體" w:cs="Times New Roman"/>
          <w:kern w:val="0"/>
          <w:sz w:val="32"/>
          <w:szCs w:val="32"/>
        </w:rPr>
        <w:t>前依附件一格式提交</w:t>
      </w:r>
      <w:r w:rsidR="007E4C43" w:rsidRPr="00BA30A8">
        <w:rPr>
          <w:rFonts w:ascii="Times New Roman" w:eastAsia="標楷體" w:hAnsi="標楷體" w:cs="Times New Roman" w:hint="eastAsia"/>
          <w:kern w:val="0"/>
          <w:sz w:val="32"/>
          <w:szCs w:val="32"/>
        </w:rPr>
        <w:t>「</w:t>
      </w:r>
      <w:r w:rsidR="00D24B8F" w:rsidRPr="00BA30A8">
        <w:rPr>
          <w:rFonts w:ascii="Times New Roman" w:eastAsia="標楷體" w:hAnsi="標楷體" w:cs="Times New Roman"/>
          <w:kern w:val="0"/>
          <w:sz w:val="32"/>
          <w:szCs w:val="32"/>
        </w:rPr>
        <w:t>作者基本資料及論文大綱</w:t>
      </w:r>
      <w:r w:rsidR="007E4C43" w:rsidRPr="00BA30A8">
        <w:rPr>
          <w:rFonts w:ascii="Times New Roman" w:eastAsia="標楷體" w:hAnsi="標楷體" w:cs="Times New Roman" w:hint="eastAsia"/>
          <w:kern w:val="0"/>
          <w:sz w:val="32"/>
          <w:szCs w:val="32"/>
        </w:rPr>
        <w:t>」</w:t>
      </w:r>
      <w:r w:rsidRPr="00BA30A8">
        <w:rPr>
          <w:rFonts w:ascii="Times New Roman" w:eastAsia="標楷體" w:hAnsi="標楷體" w:cs="Times New Roman"/>
          <w:kern w:val="0"/>
          <w:sz w:val="32"/>
          <w:szCs w:val="32"/>
        </w:rPr>
        <w:t>。</w:t>
      </w:r>
    </w:p>
    <w:p w:rsidR="00FC030C" w:rsidRPr="00BA30A8" w:rsidRDefault="005F4C56" w:rsidP="00106505">
      <w:pPr>
        <w:pStyle w:val="a4"/>
        <w:widowControl/>
        <w:numPr>
          <w:ilvl w:val="0"/>
          <w:numId w:val="28"/>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sz w:val="32"/>
          <w:szCs w:val="32"/>
        </w:rPr>
        <w:t>第二階段：</w:t>
      </w:r>
      <w:r w:rsidR="00FC030C" w:rsidRPr="00BA30A8">
        <w:rPr>
          <w:rFonts w:ascii="Times New Roman" w:eastAsia="標楷體" w:hAnsi="標楷體" w:cs="Times New Roman"/>
          <w:sz w:val="32"/>
          <w:szCs w:val="32"/>
        </w:rPr>
        <w:t>經</w:t>
      </w:r>
      <w:r w:rsidR="00C906A6" w:rsidRPr="00BA30A8">
        <w:rPr>
          <w:rFonts w:ascii="Times New Roman" w:eastAsia="標楷體" w:hAnsi="標楷體" w:cs="Times New Roman"/>
          <w:sz w:val="32"/>
          <w:szCs w:val="32"/>
        </w:rPr>
        <w:t>第一階段</w:t>
      </w:r>
      <w:r w:rsidR="00FC030C" w:rsidRPr="00BA30A8">
        <w:rPr>
          <w:rFonts w:ascii="Times New Roman" w:eastAsia="標楷體" w:hAnsi="標楷體" w:cs="Times New Roman"/>
          <w:sz w:val="32"/>
          <w:szCs w:val="32"/>
        </w:rPr>
        <w:t>審查通過者，</w:t>
      </w:r>
      <w:r w:rsidR="00F318C9" w:rsidRPr="00BA30A8">
        <w:rPr>
          <w:rFonts w:ascii="Times New Roman" w:eastAsia="標楷體" w:hAnsi="標楷體" w:cs="Times New Roman"/>
          <w:sz w:val="32"/>
          <w:szCs w:val="32"/>
        </w:rPr>
        <w:t>將於</w:t>
      </w:r>
      <w:r w:rsidR="00F318C9" w:rsidRPr="00BA30A8">
        <w:rPr>
          <w:rFonts w:ascii="Times New Roman" w:eastAsia="標楷體" w:hAnsi="Times New Roman" w:cs="Times New Roman"/>
          <w:sz w:val="32"/>
          <w:szCs w:val="32"/>
        </w:rPr>
        <w:t>105</w:t>
      </w:r>
      <w:r w:rsidR="00F318C9" w:rsidRPr="00BA30A8">
        <w:rPr>
          <w:rFonts w:ascii="Times New Roman" w:eastAsia="標楷體" w:hAnsi="標楷體" w:cs="Times New Roman"/>
          <w:sz w:val="32"/>
          <w:szCs w:val="32"/>
        </w:rPr>
        <w:t>年</w:t>
      </w:r>
      <w:r w:rsidR="00F318C9" w:rsidRPr="00BA30A8">
        <w:rPr>
          <w:rFonts w:ascii="Times New Roman" w:eastAsia="標楷體" w:hAnsi="Times New Roman" w:cs="Times New Roman"/>
          <w:sz w:val="32"/>
          <w:szCs w:val="32"/>
        </w:rPr>
        <w:t>3</w:t>
      </w:r>
      <w:r w:rsidR="00F318C9" w:rsidRPr="00BA30A8">
        <w:rPr>
          <w:rFonts w:ascii="Times New Roman" w:eastAsia="標楷體" w:hAnsi="標楷體" w:cs="Times New Roman"/>
          <w:sz w:val="32"/>
          <w:szCs w:val="32"/>
        </w:rPr>
        <w:t>月</w:t>
      </w:r>
      <w:r w:rsidR="00F318C9" w:rsidRPr="00BA30A8">
        <w:rPr>
          <w:rFonts w:ascii="Times New Roman" w:eastAsia="標楷體" w:hAnsi="Times New Roman" w:cs="Times New Roman"/>
          <w:sz w:val="32"/>
          <w:szCs w:val="32"/>
        </w:rPr>
        <w:t>31</w:t>
      </w:r>
      <w:r w:rsidR="00F318C9" w:rsidRPr="00BA30A8">
        <w:rPr>
          <w:rFonts w:ascii="Times New Roman" w:eastAsia="標楷體" w:hAnsi="標楷體" w:cs="Times New Roman"/>
          <w:sz w:val="32"/>
          <w:szCs w:val="32"/>
        </w:rPr>
        <w:t>日（星期四）前</w:t>
      </w:r>
      <w:r w:rsidR="00935769" w:rsidRPr="00BA30A8">
        <w:rPr>
          <w:rFonts w:ascii="Times New Roman" w:eastAsia="標楷體" w:hAnsi="標楷體" w:cs="Times New Roman"/>
          <w:sz w:val="32"/>
          <w:szCs w:val="32"/>
        </w:rPr>
        <w:t>通知</w:t>
      </w:r>
      <w:r w:rsidR="00F318C9" w:rsidRPr="00BA30A8">
        <w:rPr>
          <w:rFonts w:ascii="Times New Roman" w:eastAsia="標楷體" w:hAnsi="標楷體" w:cs="Times New Roman"/>
          <w:sz w:val="32"/>
          <w:szCs w:val="32"/>
        </w:rPr>
        <w:t>其</w:t>
      </w:r>
      <w:r w:rsidR="00FC030C" w:rsidRPr="00BA30A8">
        <w:rPr>
          <w:rFonts w:ascii="Times New Roman" w:eastAsia="標楷體" w:hAnsi="標楷體" w:cs="Times New Roman"/>
          <w:sz w:val="32"/>
          <w:szCs w:val="32"/>
        </w:rPr>
        <w:t>於</w:t>
      </w:r>
      <w:r w:rsidR="00F318C9" w:rsidRPr="00BA30A8">
        <w:rPr>
          <w:rFonts w:ascii="Times New Roman" w:eastAsia="標楷體" w:hAnsi="標楷體" w:cs="Times New Roman"/>
          <w:sz w:val="32"/>
          <w:szCs w:val="32"/>
        </w:rPr>
        <w:t>同</w:t>
      </w:r>
      <w:r w:rsidR="00FC030C" w:rsidRPr="00BA30A8">
        <w:rPr>
          <w:rFonts w:ascii="Times New Roman" w:eastAsia="標楷體" w:hAnsi="標楷體" w:cs="Times New Roman"/>
          <w:sz w:val="32"/>
          <w:szCs w:val="32"/>
        </w:rPr>
        <w:t>年</w:t>
      </w:r>
      <w:r w:rsidR="00FC030C" w:rsidRPr="00BA30A8">
        <w:rPr>
          <w:rFonts w:ascii="Times New Roman" w:eastAsia="標楷體" w:hAnsi="Times New Roman" w:cs="Times New Roman"/>
          <w:sz w:val="32"/>
          <w:szCs w:val="32"/>
        </w:rPr>
        <w:t>6</w:t>
      </w:r>
      <w:r w:rsidR="00FC030C" w:rsidRPr="00BA30A8">
        <w:rPr>
          <w:rFonts w:ascii="Times New Roman" w:eastAsia="標楷體" w:hAnsi="標楷體" w:cs="Times New Roman"/>
          <w:sz w:val="32"/>
          <w:szCs w:val="32"/>
        </w:rPr>
        <w:t>月</w:t>
      </w:r>
      <w:r w:rsidR="00FC030C" w:rsidRPr="00BA30A8">
        <w:rPr>
          <w:rFonts w:ascii="Times New Roman" w:eastAsia="標楷體" w:hAnsi="Times New Roman" w:cs="Times New Roman"/>
          <w:sz w:val="32"/>
          <w:szCs w:val="32"/>
        </w:rPr>
        <w:t>30</w:t>
      </w:r>
      <w:r w:rsidR="00FC030C" w:rsidRPr="00BA30A8">
        <w:rPr>
          <w:rFonts w:ascii="Times New Roman" w:eastAsia="標楷體" w:hAnsi="標楷體" w:cs="Times New Roman"/>
          <w:sz w:val="32"/>
          <w:szCs w:val="32"/>
        </w:rPr>
        <w:t>日</w:t>
      </w:r>
      <w:r w:rsidR="00F318C9" w:rsidRPr="00BA30A8">
        <w:rPr>
          <w:rFonts w:ascii="Times New Roman" w:eastAsia="標楷體" w:hAnsi="標楷體" w:cs="Times New Roman"/>
          <w:sz w:val="32"/>
          <w:szCs w:val="32"/>
        </w:rPr>
        <w:t>（星期四）</w:t>
      </w:r>
      <w:r w:rsidR="00FC030C" w:rsidRPr="00BA30A8">
        <w:rPr>
          <w:rFonts w:ascii="Times New Roman" w:eastAsia="標楷體" w:hAnsi="標楷體" w:cs="Times New Roman"/>
          <w:sz w:val="32"/>
          <w:szCs w:val="32"/>
        </w:rPr>
        <w:t>前</w:t>
      </w:r>
      <w:r w:rsidR="00F318C9" w:rsidRPr="00BA30A8">
        <w:rPr>
          <w:rFonts w:ascii="Times New Roman" w:eastAsia="標楷體" w:hAnsi="標楷體" w:cs="Times New Roman"/>
          <w:sz w:val="32"/>
          <w:szCs w:val="32"/>
        </w:rPr>
        <w:t>依附件二格式</w:t>
      </w:r>
      <w:r w:rsidR="003754C1" w:rsidRPr="00BA30A8">
        <w:rPr>
          <w:rFonts w:ascii="Times New Roman" w:eastAsia="標楷體" w:hAnsi="標楷體" w:cs="Times New Roman"/>
          <w:sz w:val="32"/>
          <w:szCs w:val="32"/>
        </w:rPr>
        <w:t>及字數限制</w:t>
      </w:r>
      <w:r w:rsidR="00F318C9" w:rsidRPr="00BA30A8">
        <w:rPr>
          <w:rFonts w:ascii="Times New Roman" w:eastAsia="標楷體" w:hAnsi="標楷體" w:cs="Times New Roman"/>
          <w:sz w:val="32"/>
          <w:szCs w:val="32"/>
        </w:rPr>
        <w:t>撰寫並</w:t>
      </w:r>
      <w:r w:rsidR="00FC030C" w:rsidRPr="00BA30A8">
        <w:rPr>
          <w:rFonts w:ascii="Times New Roman" w:eastAsia="標楷體" w:hAnsi="標楷體" w:cs="Times New Roman"/>
          <w:sz w:val="32"/>
          <w:szCs w:val="32"/>
        </w:rPr>
        <w:t>提交論文全文</w:t>
      </w:r>
      <w:r w:rsidR="00F318C9" w:rsidRPr="00BA30A8">
        <w:rPr>
          <w:rFonts w:ascii="Times New Roman" w:eastAsia="標楷體" w:hAnsi="標楷體" w:cs="Times New Roman"/>
          <w:sz w:val="32"/>
          <w:szCs w:val="32"/>
        </w:rPr>
        <w:t>。</w:t>
      </w:r>
    </w:p>
    <w:p w:rsidR="00FC030C" w:rsidRPr="00BA30A8" w:rsidRDefault="00FC030C" w:rsidP="00106505">
      <w:pPr>
        <w:pStyle w:val="a4"/>
        <w:widowControl/>
        <w:numPr>
          <w:ilvl w:val="0"/>
          <w:numId w:val="28"/>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sz w:val="32"/>
          <w:szCs w:val="32"/>
        </w:rPr>
        <w:t>第三階段：提交論文全文者，</w:t>
      </w:r>
      <w:r w:rsidR="003754C1" w:rsidRPr="00BA30A8">
        <w:rPr>
          <w:rFonts w:ascii="Times New Roman" w:eastAsia="標楷體" w:hAnsi="標楷體" w:cs="Times New Roman"/>
          <w:sz w:val="32"/>
          <w:szCs w:val="32"/>
        </w:rPr>
        <w:t>邀</w:t>
      </w:r>
      <w:r w:rsidRPr="00BA30A8">
        <w:rPr>
          <w:rFonts w:ascii="Times New Roman" w:eastAsia="標楷體" w:hAnsi="標楷體" w:cs="Times New Roman"/>
          <w:sz w:val="32"/>
          <w:szCs w:val="32"/>
        </w:rPr>
        <w:t>請參加「消費者保護學術研討會」公開發表論文</w:t>
      </w:r>
      <w:r w:rsidR="00F318C9" w:rsidRPr="00BA30A8">
        <w:rPr>
          <w:rFonts w:ascii="Times New Roman" w:eastAsia="標楷體" w:hAnsi="標楷體" w:cs="Times New Roman"/>
          <w:sz w:val="32"/>
          <w:szCs w:val="32"/>
        </w:rPr>
        <w:t>，日期確定後通知。</w:t>
      </w:r>
    </w:p>
    <w:p w:rsidR="0068710D" w:rsidRPr="00BA30A8" w:rsidRDefault="00FC030C" w:rsidP="00106505">
      <w:pPr>
        <w:pStyle w:val="a4"/>
        <w:widowControl/>
        <w:numPr>
          <w:ilvl w:val="0"/>
          <w:numId w:val="28"/>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sz w:val="32"/>
          <w:szCs w:val="32"/>
        </w:rPr>
        <w:t>第四階段：</w:t>
      </w:r>
      <w:r w:rsidR="00C906A6" w:rsidRPr="00BA30A8">
        <w:rPr>
          <w:rFonts w:ascii="Times New Roman" w:eastAsia="標楷體" w:hAnsi="標楷體" w:cs="Times New Roman"/>
          <w:sz w:val="32"/>
          <w:szCs w:val="32"/>
        </w:rPr>
        <w:t>請第三階段</w:t>
      </w:r>
      <w:r w:rsidR="00985DD1" w:rsidRPr="00BA30A8">
        <w:rPr>
          <w:rFonts w:ascii="Times New Roman" w:eastAsia="標楷體" w:hAnsi="標楷體" w:cs="Times New Roman"/>
          <w:sz w:val="32"/>
          <w:szCs w:val="32"/>
        </w:rPr>
        <w:t>發表</w:t>
      </w:r>
      <w:r w:rsidR="00C906A6" w:rsidRPr="00BA30A8">
        <w:rPr>
          <w:rFonts w:ascii="Times New Roman" w:eastAsia="標楷體" w:hAnsi="標楷體" w:cs="Times New Roman"/>
          <w:sz w:val="32"/>
          <w:szCs w:val="32"/>
        </w:rPr>
        <w:t>人</w:t>
      </w:r>
      <w:r w:rsidR="005F4C56" w:rsidRPr="00BA30A8">
        <w:rPr>
          <w:rFonts w:ascii="Times New Roman" w:eastAsia="標楷體" w:hAnsi="標楷體" w:cs="Times New Roman"/>
          <w:sz w:val="32"/>
          <w:szCs w:val="32"/>
        </w:rPr>
        <w:t>參考</w:t>
      </w:r>
      <w:r w:rsidR="00C906A6" w:rsidRPr="00BA30A8">
        <w:rPr>
          <w:rFonts w:ascii="Times New Roman" w:eastAsia="標楷體" w:hAnsi="標楷體" w:cs="Times New Roman"/>
          <w:sz w:val="32"/>
          <w:szCs w:val="32"/>
        </w:rPr>
        <w:t>研討會</w:t>
      </w:r>
      <w:r w:rsidR="005F4C56" w:rsidRPr="00BA30A8">
        <w:rPr>
          <w:rFonts w:ascii="Times New Roman" w:eastAsia="標楷體" w:hAnsi="標楷體" w:cs="Times New Roman"/>
          <w:sz w:val="32"/>
          <w:szCs w:val="32"/>
        </w:rPr>
        <w:t>與談人意見</w:t>
      </w:r>
      <w:r w:rsidR="00A45416" w:rsidRPr="00BA30A8">
        <w:rPr>
          <w:rFonts w:ascii="Times New Roman" w:eastAsia="標楷體" w:hAnsi="標楷體" w:cs="Times New Roman"/>
          <w:sz w:val="32"/>
          <w:szCs w:val="32"/>
        </w:rPr>
        <w:t>、</w:t>
      </w:r>
      <w:r w:rsidR="00C906A6" w:rsidRPr="00BA30A8">
        <w:rPr>
          <w:rFonts w:ascii="Times New Roman" w:eastAsia="標楷體" w:hAnsi="標楷體" w:cs="Times New Roman"/>
          <w:sz w:val="32"/>
          <w:szCs w:val="32"/>
        </w:rPr>
        <w:t>本刊物論文撰寫體例及字數限制</w:t>
      </w:r>
      <w:r w:rsidR="005F4C56" w:rsidRPr="00BA30A8">
        <w:rPr>
          <w:rFonts w:ascii="Times New Roman" w:eastAsia="標楷體" w:hAnsi="標楷體" w:cs="Times New Roman"/>
          <w:sz w:val="32"/>
          <w:szCs w:val="32"/>
        </w:rPr>
        <w:t>修正</w:t>
      </w:r>
      <w:r w:rsidR="00C906A6" w:rsidRPr="00BA30A8">
        <w:rPr>
          <w:rFonts w:ascii="Times New Roman" w:eastAsia="標楷體" w:hAnsi="標楷體" w:cs="Times New Roman"/>
          <w:sz w:val="32"/>
          <w:szCs w:val="32"/>
        </w:rPr>
        <w:t>論文稿件</w:t>
      </w:r>
      <w:r w:rsidR="00497FDF" w:rsidRPr="00BA30A8">
        <w:rPr>
          <w:rFonts w:ascii="Times New Roman" w:eastAsia="標楷體" w:hAnsi="標楷體" w:cs="Times New Roman"/>
          <w:sz w:val="32"/>
          <w:szCs w:val="32"/>
        </w:rPr>
        <w:t>，</w:t>
      </w:r>
      <w:r w:rsidR="00C906A6" w:rsidRPr="00BA30A8">
        <w:rPr>
          <w:rFonts w:ascii="Times New Roman" w:eastAsia="標楷體" w:hAnsi="標楷體" w:cs="Times New Roman"/>
          <w:sz w:val="32"/>
          <w:szCs w:val="32"/>
        </w:rPr>
        <w:t>並提交行政院消保處送</w:t>
      </w:r>
      <w:r w:rsidR="00F318C9" w:rsidRPr="00BA30A8">
        <w:rPr>
          <w:rFonts w:ascii="Times New Roman" w:eastAsia="標楷體" w:hAnsi="標楷體" w:cs="Times New Roman"/>
          <w:kern w:val="0"/>
          <w:sz w:val="32"/>
          <w:szCs w:val="32"/>
        </w:rPr>
        <w:t>同儕審查通過後，</w:t>
      </w:r>
      <w:r w:rsidR="005F4C56" w:rsidRPr="00BA30A8">
        <w:rPr>
          <w:rFonts w:ascii="Times New Roman" w:eastAsia="標楷體" w:hAnsi="標楷體" w:cs="Times New Roman"/>
          <w:sz w:val="32"/>
          <w:szCs w:val="32"/>
        </w:rPr>
        <w:t>收錄於</w:t>
      </w:r>
      <w:r w:rsidR="00C906A6" w:rsidRPr="00BA30A8">
        <w:rPr>
          <w:rFonts w:ascii="Times New Roman" w:eastAsia="標楷體" w:hAnsi="標楷體" w:cs="Times New Roman"/>
          <w:sz w:val="32"/>
          <w:szCs w:val="32"/>
        </w:rPr>
        <w:t>本刊物</w:t>
      </w:r>
      <w:r w:rsidR="00C906A6" w:rsidRPr="00BA30A8">
        <w:rPr>
          <w:rFonts w:ascii="Times New Roman" w:eastAsia="標楷體" w:hAnsi="標楷體" w:cs="Times New Roman"/>
          <w:kern w:val="0"/>
          <w:sz w:val="32"/>
          <w:szCs w:val="32"/>
        </w:rPr>
        <w:t>（</w:t>
      </w:r>
      <w:r w:rsidR="0068710D" w:rsidRPr="00BA30A8">
        <w:rPr>
          <w:rFonts w:ascii="Times New Roman" w:eastAsia="標楷體" w:hAnsi="標楷體" w:cs="Times New Roman"/>
          <w:kern w:val="0"/>
          <w:sz w:val="32"/>
          <w:szCs w:val="32"/>
        </w:rPr>
        <w:t>第</w:t>
      </w:r>
      <w:r w:rsidR="0068710D" w:rsidRPr="00BA30A8">
        <w:rPr>
          <w:rFonts w:ascii="Times New Roman" w:eastAsia="標楷體" w:hAnsi="Times New Roman" w:cs="Times New Roman"/>
          <w:kern w:val="0"/>
          <w:sz w:val="32"/>
          <w:szCs w:val="32"/>
        </w:rPr>
        <w:t>21</w:t>
      </w:r>
      <w:r w:rsidR="0068710D" w:rsidRPr="00BA30A8">
        <w:rPr>
          <w:rFonts w:ascii="Times New Roman" w:eastAsia="標楷體" w:hAnsi="標楷體" w:cs="Times New Roman"/>
          <w:kern w:val="0"/>
          <w:sz w:val="32"/>
          <w:szCs w:val="32"/>
        </w:rPr>
        <w:t>輯</w:t>
      </w:r>
      <w:r w:rsidR="00C906A6" w:rsidRPr="00BA30A8">
        <w:rPr>
          <w:rFonts w:ascii="Times New Roman" w:eastAsia="標楷體" w:hAnsi="標楷體" w:cs="Times New Roman"/>
          <w:kern w:val="0"/>
          <w:sz w:val="32"/>
          <w:szCs w:val="32"/>
        </w:rPr>
        <w:t>）</w:t>
      </w:r>
      <w:r w:rsidR="0068710D" w:rsidRPr="00BA30A8">
        <w:rPr>
          <w:rFonts w:ascii="Times New Roman" w:eastAsia="標楷體" w:hAnsi="標楷體" w:cs="Times New Roman"/>
          <w:kern w:val="0"/>
          <w:sz w:val="32"/>
          <w:szCs w:val="32"/>
        </w:rPr>
        <w:t>。</w:t>
      </w:r>
    </w:p>
    <w:p w:rsidR="00846F8B" w:rsidRPr="00BA30A8" w:rsidRDefault="005D0A95" w:rsidP="00396E1A">
      <w:pPr>
        <w:spacing w:beforeLines="50" w:before="180" w:beforeAutospacing="0" w:line="480" w:lineRule="exact"/>
        <w:ind w:left="357" w:firstLineChars="0" w:hanging="357"/>
        <w:rPr>
          <w:rFonts w:ascii="Times New Roman" w:eastAsia="標楷體" w:hAnsi="Times New Roman" w:cs="Times New Roman"/>
          <w:b/>
          <w:sz w:val="32"/>
          <w:szCs w:val="32"/>
        </w:rPr>
      </w:pPr>
      <w:r w:rsidRPr="00BA30A8">
        <w:rPr>
          <w:rFonts w:ascii="Times New Roman" w:eastAsia="標楷體" w:hAnsi="標楷體" w:cs="Times New Roman"/>
          <w:b/>
          <w:sz w:val="32"/>
          <w:szCs w:val="32"/>
        </w:rPr>
        <w:t>伍、</w:t>
      </w:r>
      <w:r w:rsidR="003923E5" w:rsidRPr="00BA30A8">
        <w:rPr>
          <w:rFonts w:ascii="Times New Roman" w:eastAsia="標楷體" w:hAnsi="標楷體" w:cs="Times New Roman"/>
          <w:b/>
          <w:sz w:val="32"/>
          <w:szCs w:val="32"/>
        </w:rPr>
        <w:t>注意事項</w:t>
      </w:r>
      <w:r w:rsidRPr="00BA30A8">
        <w:rPr>
          <w:rFonts w:ascii="Times New Roman" w:eastAsia="標楷體" w:hAnsi="標楷體" w:cs="Times New Roman"/>
          <w:sz w:val="32"/>
          <w:szCs w:val="32"/>
        </w:rPr>
        <w:t>：</w:t>
      </w:r>
    </w:p>
    <w:p w:rsidR="00672680" w:rsidRPr="00BA30A8" w:rsidRDefault="009538A3" w:rsidP="00106505">
      <w:pPr>
        <w:pStyle w:val="a4"/>
        <w:numPr>
          <w:ilvl w:val="0"/>
          <w:numId w:val="22"/>
        </w:numPr>
        <w:autoSpaceDE w:val="0"/>
        <w:autoSpaceDN w:val="0"/>
        <w:adjustRightInd w:val="0"/>
        <w:spacing w:before="0" w:beforeAutospacing="0" w:line="480" w:lineRule="exact"/>
        <w:ind w:leftChars="0" w:left="992" w:firstLineChars="0" w:hanging="708"/>
        <w:jc w:val="left"/>
        <w:rPr>
          <w:rFonts w:ascii="Times New Roman" w:eastAsia="標楷體" w:hAnsi="Times New Roman" w:cs="Times New Roman"/>
          <w:sz w:val="32"/>
          <w:szCs w:val="32"/>
        </w:rPr>
      </w:pPr>
      <w:r w:rsidRPr="00BA30A8">
        <w:rPr>
          <w:rFonts w:ascii="Times New Roman" w:eastAsia="標楷體" w:hAnsi="標楷體" w:cs="Times New Roman"/>
          <w:kern w:val="0"/>
          <w:sz w:val="32"/>
          <w:szCs w:val="32"/>
        </w:rPr>
        <w:t>出版及</w:t>
      </w:r>
      <w:r w:rsidR="003923E5" w:rsidRPr="00BA30A8">
        <w:rPr>
          <w:rFonts w:ascii="Times New Roman" w:eastAsia="標楷體" w:hAnsi="標楷體" w:cs="Times New Roman"/>
          <w:sz w:val="32"/>
          <w:szCs w:val="32"/>
        </w:rPr>
        <w:t>寫作倫理</w:t>
      </w:r>
      <w:r w:rsidR="00672680" w:rsidRPr="00BA30A8">
        <w:rPr>
          <w:rFonts w:ascii="Times New Roman" w:eastAsia="標楷體" w:hAnsi="標楷體" w:cs="Times New Roman"/>
          <w:sz w:val="32"/>
          <w:szCs w:val="32"/>
        </w:rPr>
        <w:t>：</w:t>
      </w:r>
      <w:r w:rsidR="00F318C9" w:rsidRPr="00BA30A8">
        <w:rPr>
          <w:rFonts w:ascii="Times New Roman" w:eastAsia="標楷體" w:hAnsi="標楷體" w:cs="Times New Roman"/>
          <w:sz w:val="32"/>
          <w:szCs w:val="32"/>
        </w:rPr>
        <w:t>請投稿者依附件三規定撰寫，本刊物</w:t>
      </w:r>
      <w:r w:rsidR="00065F2E" w:rsidRPr="00BA30A8">
        <w:rPr>
          <w:rFonts w:ascii="Times New Roman" w:eastAsia="標楷體" w:hAnsi="標楷體" w:cs="Times New Roman"/>
          <w:spacing w:val="4"/>
          <w:kern w:val="0"/>
          <w:sz w:val="32"/>
          <w:szCs w:val="32"/>
        </w:rPr>
        <w:t>不接受包含任何不當行為之研究報告，包含：剽竊、一稿多投（重複投稿）、杜撰（假造）資料、</w:t>
      </w:r>
      <w:r w:rsidR="00F318C9" w:rsidRPr="00BA30A8">
        <w:rPr>
          <w:rFonts w:ascii="Times New Roman" w:eastAsia="標楷體" w:hAnsi="標楷體" w:cs="Times New Roman"/>
          <w:spacing w:val="4"/>
          <w:kern w:val="0"/>
          <w:sz w:val="32"/>
          <w:szCs w:val="32"/>
        </w:rPr>
        <w:t>不當</w:t>
      </w:r>
      <w:r w:rsidR="00065F2E" w:rsidRPr="00BA30A8">
        <w:rPr>
          <w:rFonts w:ascii="Times New Roman" w:eastAsia="標楷體" w:hAnsi="標楷體" w:cs="Times New Roman"/>
          <w:spacing w:val="4"/>
          <w:kern w:val="0"/>
          <w:sz w:val="32"/>
          <w:szCs w:val="32"/>
        </w:rPr>
        <w:t>掛名與未揭露之利益衝突等。</w:t>
      </w:r>
    </w:p>
    <w:p w:rsidR="00F318C9" w:rsidRPr="00BA30A8" w:rsidRDefault="00EF1C5E" w:rsidP="00106505">
      <w:pPr>
        <w:pStyle w:val="a4"/>
        <w:numPr>
          <w:ilvl w:val="0"/>
          <w:numId w:val="22"/>
        </w:numPr>
        <w:autoSpaceDE w:val="0"/>
        <w:autoSpaceDN w:val="0"/>
        <w:adjustRightInd w:val="0"/>
        <w:spacing w:before="0" w:beforeAutospacing="0" w:line="480" w:lineRule="exact"/>
        <w:ind w:leftChars="0" w:left="993"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本刊物</w:t>
      </w:r>
      <w:r w:rsidR="00497FDF" w:rsidRPr="00BA30A8">
        <w:rPr>
          <w:rFonts w:ascii="Times New Roman" w:eastAsia="標楷體" w:hAnsi="標楷體" w:cs="Times New Roman"/>
          <w:sz w:val="32"/>
          <w:szCs w:val="32"/>
        </w:rPr>
        <w:t>稿件</w:t>
      </w:r>
      <w:r w:rsidRPr="00BA30A8">
        <w:rPr>
          <w:rFonts w:ascii="Times New Roman" w:eastAsia="標楷體" w:hAnsi="標楷體" w:cs="Times New Roman"/>
          <w:sz w:val="32"/>
          <w:szCs w:val="32"/>
        </w:rPr>
        <w:t>採</w:t>
      </w:r>
      <w:r w:rsidR="00F318C9" w:rsidRPr="00BA30A8">
        <w:rPr>
          <w:rFonts w:ascii="Times New Roman" w:eastAsia="標楷體" w:hAnsi="標楷體" w:cs="Times New Roman"/>
          <w:sz w:val="32"/>
          <w:szCs w:val="32"/>
        </w:rPr>
        <w:t>同儕審查</w:t>
      </w:r>
      <w:r w:rsidRPr="00BA30A8">
        <w:rPr>
          <w:rFonts w:ascii="Times New Roman" w:eastAsia="標楷體" w:hAnsi="標楷體" w:cs="Times New Roman"/>
          <w:sz w:val="32"/>
          <w:szCs w:val="32"/>
        </w:rPr>
        <w:t>，</w:t>
      </w:r>
      <w:r w:rsidR="00FB67D2" w:rsidRPr="00BA30A8">
        <w:rPr>
          <w:rFonts w:ascii="Times New Roman" w:eastAsia="標楷體" w:hAnsi="標楷體" w:cs="Times New Roman" w:hint="eastAsia"/>
          <w:sz w:val="32"/>
          <w:szCs w:val="32"/>
        </w:rPr>
        <w:t>由本刊物編輯委員會聘請消費者保護相關領域學者專家擔任審查工作，</w:t>
      </w:r>
      <w:r w:rsidR="00A07CE1" w:rsidRPr="00BA30A8">
        <w:rPr>
          <w:rFonts w:ascii="Times New Roman" w:eastAsia="標楷體" w:hAnsi="標楷體" w:cs="Times New Roman"/>
          <w:sz w:val="32"/>
          <w:szCs w:val="32"/>
        </w:rPr>
        <w:t>每篇稿件均送請</w:t>
      </w:r>
      <w:r w:rsidR="00106505" w:rsidRPr="00BA30A8">
        <w:rPr>
          <w:rFonts w:ascii="Times New Roman" w:eastAsia="標楷體" w:hAnsi="Times New Roman" w:cs="Times New Roman" w:hint="eastAsia"/>
          <w:sz w:val="32"/>
          <w:szCs w:val="32"/>
        </w:rPr>
        <w:t>二</w:t>
      </w:r>
      <w:r w:rsidR="00A07CE1" w:rsidRPr="00BA30A8">
        <w:rPr>
          <w:rFonts w:ascii="Times New Roman" w:eastAsia="標楷體" w:hAnsi="標楷體" w:cs="Times New Roman"/>
          <w:sz w:val="32"/>
          <w:szCs w:val="32"/>
        </w:rPr>
        <w:t>至</w:t>
      </w:r>
      <w:r w:rsidR="00106505" w:rsidRPr="00BA30A8">
        <w:rPr>
          <w:rFonts w:ascii="Times New Roman" w:eastAsia="標楷體" w:hAnsi="標楷體" w:cs="Times New Roman" w:hint="eastAsia"/>
          <w:sz w:val="32"/>
          <w:szCs w:val="32"/>
        </w:rPr>
        <w:t>三</w:t>
      </w:r>
      <w:r w:rsidR="00A07CE1" w:rsidRPr="00BA30A8">
        <w:rPr>
          <w:rFonts w:ascii="Times New Roman" w:eastAsia="標楷體" w:hAnsi="標楷體" w:cs="Times New Roman"/>
          <w:sz w:val="32"/>
          <w:szCs w:val="32"/>
        </w:rPr>
        <w:t>位</w:t>
      </w:r>
      <w:r w:rsidR="00106505" w:rsidRPr="00BA30A8">
        <w:rPr>
          <w:rFonts w:ascii="Times New Roman" w:eastAsia="標楷體" w:hAnsi="標楷體" w:cs="Times New Roman" w:hint="eastAsia"/>
          <w:sz w:val="32"/>
          <w:szCs w:val="32"/>
        </w:rPr>
        <w:t>學者專家</w:t>
      </w:r>
      <w:r w:rsidR="00A07CE1" w:rsidRPr="00BA30A8">
        <w:rPr>
          <w:rFonts w:ascii="Times New Roman" w:eastAsia="標楷體" w:hAnsi="標楷體" w:cs="Times New Roman"/>
          <w:sz w:val="32"/>
          <w:szCs w:val="32"/>
        </w:rPr>
        <w:t>審查</w:t>
      </w:r>
      <w:r w:rsidRPr="00BA30A8">
        <w:rPr>
          <w:rFonts w:ascii="Times New Roman" w:eastAsia="標楷體" w:hAnsi="標楷體" w:cs="Times New Roman"/>
          <w:sz w:val="32"/>
          <w:szCs w:val="32"/>
        </w:rPr>
        <w:t>。</w:t>
      </w:r>
    </w:p>
    <w:p w:rsidR="00F318C9" w:rsidRPr="00BA30A8" w:rsidRDefault="009B73FE" w:rsidP="00106505">
      <w:pPr>
        <w:pStyle w:val="a4"/>
        <w:numPr>
          <w:ilvl w:val="0"/>
          <w:numId w:val="22"/>
        </w:numPr>
        <w:autoSpaceDE w:val="0"/>
        <w:autoSpaceDN w:val="0"/>
        <w:adjustRightInd w:val="0"/>
        <w:spacing w:before="0" w:beforeAutospacing="0" w:line="480" w:lineRule="exact"/>
        <w:ind w:leftChars="0" w:left="993"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lastRenderedPageBreak/>
        <w:t>稿酬</w:t>
      </w:r>
      <w:r w:rsidR="002711D8" w:rsidRPr="00BA30A8">
        <w:rPr>
          <w:rFonts w:ascii="Times New Roman" w:eastAsia="標楷體" w:hAnsi="標楷體" w:cs="Times New Roman"/>
          <w:sz w:val="32"/>
          <w:szCs w:val="32"/>
        </w:rPr>
        <w:t>及出席費</w:t>
      </w:r>
      <w:r w:rsidRPr="00BA30A8">
        <w:rPr>
          <w:rFonts w:ascii="Times New Roman" w:eastAsia="標楷體" w:hAnsi="標楷體" w:cs="Times New Roman"/>
          <w:sz w:val="32"/>
          <w:szCs w:val="32"/>
        </w:rPr>
        <w:t>：</w:t>
      </w:r>
      <w:r w:rsidR="00FB67D2" w:rsidRPr="00BA30A8">
        <w:rPr>
          <w:rFonts w:ascii="Times New Roman" w:eastAsia="標楷體" w:hAnsi="標楷體" w:cs="Times New Roman"/>
          <w:sz w:val="32"/>
          <w:szCs w:val="32"/>
        </w:rPr>
        <w:t>依「各機關學校出席費及稿費支給要點」</w:t>
      </w:r>
      <w:r w:rsidR="00FB67D2" w:rsidRPr="00BA30A8">
        <w:rPr>
          <w:rFonts w:ascii="Times New Roman" w:eastAsia="標楷體" w:hAnsi="標楷體" w:cs="Times New Roman" w:hint="eastAsia"/>
          <w:sz w:val="32"/>
          <w:szCs w:val="32"/>
        </w:rPr>
        <w:t>規定</w:t>
      </w:r>
      <w:r w:rsidR="00FB67D2" w:rsidRPr="00BA30A8">
        <w:rPr>
          <w:rFonts w:ascii="Times New Roman" w:eastAsia="標楷體" w:hAnsi="標楷體" w:cs="Times New Roman"/>
          <w:sz w:val="32"/>
          <w:szCs w:val="32"/>
        </w:rPr>
        <w:t>核給</w:t>
      </w:r>
      <w:r w:rsidR="007E4C43" w:rsidRPr="00BA30A8">
        <w:rPr>
          <w:rFonts w:ascii="Times New Roman" w:eastAsia="標楷體" w:hAnsi="標楷體" w:cs="Times New Roman" w:hint="eastAsia"/>
          <w:sz w:val="32"/>
          <w:szCs w:val="32"/>
        </w:rPr>
        <w:t>：</w:t>
      </w:r>
    </w:p>
    <w:p w:rsidR="00352AEE" w:rsidRPr="00BA30A8" w:rsidRDefault="00F318C9"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出席費：</w:t>
      </w:r>
      <w:r w:rsidR="0094558F" w:rsidRPr="00BA30A8">
        <w:rPr>
          <w:rFonts w:ascii="Times New Roman" w:eastAsia="標楷體" w:hAnsi="標楷體" w:cs="Times New Roman" w:hint="eastAsia"/>
          <w:sz w:val="32"/>
          <w:szCs w:val="32"/>
        </w:rPr>
        <w:t>於</w:t>
      </w:r>
      <w:r w:rsidR="00DA1390" w:rsidRPr="00BA30A8">
        <w:rPr>
          <w:rFonts w:ascii="Times New Roman" w:eastAsia="標楷體" w:hAnsi="標楷體" w:cs="Times New Roman"/>
          <w:sz w:val="32"/>
          <w:szCs w:val="32"/>
        </w:rPr>
        <w:t>「消費者保護學</w:t>
      </w:r>
      <w:r w:rsidR="005A23A4" w:rsidRPr="00BA30A8">
        <w:rPr>
          <w:rFonts w:ascii="Times New Roman" w:eastAsia="標楷體" w:hAnsi="標楷體" w:cs="Times New Roman"/>
          <w:sz w:val="32"/>
          <w:szCs w:val="32"/>
        </w:rPr>
        <w:t>術</w:t>
      </w:r>
      <w:r w:rsidR="00DA1390" w:rsidRPr="00BA30A8">
        <w:rPr>
          <w:rFonts w:ascii="Times New Roman" w:eastAsia="標楷體" w:hAnsi="標楷體" w:cs="Times New Roman"/>
          <w:sz w:val="32"/>
          <w:szCs w:val="32"/>
        </w:rPr>
        <w:t>研討會」</w:t>
      </w:r>
      <w:r w:rsidR="0094558F" w:rsidRPr="00BA30A8">
        <w:rPr>
          <w:rFonts w:ascii="Times New Roman" w:eastAsia="標楷體" w:hAnsi="標楷體" w:cs="Times New Roman" w:hint="eastAsia"/>
          <w:sz w:val="32"/>
          <w:szCs w:val="32"/>
        </w:rPr>
        <w:t>發表論文</w:t>
      </w:r>
      <w:r w:rsidR="00DA1390" w:rsidRPr="00BA30A8">
        <w:rPr>
          <w:rFonts w:ascii="Times New Roman" w:eastAsia="標楷體" w:hAnsi="標楷體" w:cs="Times New Roman"/>
          <w:sz w:val="32"/>
          <w:szCs w:val="32"/>
        </w:rPr>
        <w:t>者</w:t>
      </w:r>
      <w:r w:rsidR="0094558F" w:rsidRPr="00BA30A8">
        <w:rPr>
          <w:rFonts w:ascii="Times New Roman" w:eastAsia="標楷體" w:hAnsi="標楷體" w:cs="Times New Roman" w:hint="eastAsia"/>
          <w:sz w:val="32"/>
          <w:szCs w:val="32"/>
        </w:rPr>
        <w:t>，</w:t>
      </w:r>
      <w:r w:rsidR="00FB67D2" w:rsidRPr="00BA30A8">
        <w:rPr>
          <w:rFonts w:ascii="Times New Roman" w:eastAsia="標楷體" w:hAnsi="標楷體" w:cs="Times New Roman" w:hint="eastAsia"/>
          <w:sz w:val="32"/>
          <w:szCs w:val="32"/>
        </w:rPr>
        <w:t>核給</w:t>
      </w:r>
      <w:r w:rsidR="00DA1390" w:rsidRPr="00BA30A8">
        <w:rPr>
          <w:rFonts w:ascii="Times New Roman" w:eastAsia="標楷體" w:hAnsi="標楷體" w:cs="Times New Roman"/>
          <w:sz w:val="32"/>
          <w:szCs w:val="32"/>
        </w:rPr>
        <w:t>出席費</w:t>
      </w:r>
      <w:r w:rsidR="0094558F" w:rsidRPr="00BA30A8">
        <w:rPr>
          <w:rFonts w:ascii="Times New Roman" w:eastAsia="標楷體" w:hAnsi="標楷體" w:cs="Times New Roman" w:hint="eastAsia"/>
          <w:sz w:val="32"/>
          <w:szCs w:val="32"/>
        </w:rPr>
        <w:t>。</w:t>
      </w:r>
      <w:r w:rsidR="00105437" w:rsidRPr="00BA30A8">
        <w:rPr>
          <w:rFonts w:ascii="Times New Roman" w:eastAsia="標楷體" w:hAnsi="標楷體" w:cs="Times New Roman" w:hint="eastAsia"/>
          <w:sz w:val="32"/>
          <w:szCs w:val="32"/>
        </w:rPr>
        <w:t>如</w:t>
      </w:r>
      <w:r w:rsidR="0094558F" w:rsidRPr="00BA30A8">
        <w:rPr>
          <w:rFonts w:ascii="Times New Roman" w:eastAsia="標楷體" w:hAnsi="標楷體" w:cs="Times New Roman" w:hint="eastAsia"/>
          <w:sz w:val="32"/>
          <w:szCs w:val="32"/>
        </w:rPr>
        <w:t>發表人</w:t>
      </w:r>
      <w:r w:rsidR="00105437" w:rsidRPr="00BA30A8">
        <w:rPr>
          <w:rFonts w:ascii="Times New Roman" w:eastAsia="標楷體" w:hAnsi="標楷體" w:cs="Times New Roman" w:hint="eastAsia"/>
          <w:sz w:val="32"/>
          <w:szCs w:val="32"/>
        </w:rPr>
        <w:t>為國外</w:t>
      </w:r>
      <w:r w:rsidR="0094558F" w:rsidRPr="00BA30A8">
        <w:rPr>
          <w:rFonts w:ascii="Times New Roman" w:eastAsia="標楷體" w:hAnsi="標楷體" w:cs="Times New Roman" w:hint="eastAsia"/>
          <w:sz w:val="32"/>
          <w:szCs w:val="32"/>
        </w:rPr>
        <w:t>學者專家</w:t>
      </w:r>
      <w:r w:rsidR="00105437" w:rsidRPr="00BA30A8">
        <w:rPr>
          <w:rFonts w:ascii="Times New Roman" w:eastAsia="標楷體" w:hAnsi="標楷體" w:cs="Times New Roman" w:hint="eastAsia"/>
          <w:sz w:val="32"/>
          <w:szCs w:val="32"/>
        </w:rPr>
        <w:t>，另</w:t>
      </w:r>
      <w:r w:rsidR="00D12EF3" w:rsidRPr="00BA30A8">
        <w:rPr>
          <w:rFonts w:ascii="Times New Roman" w:eastAsia="標楷體" w:hAnsi="標楷體" w:cs="Times New Roman" w:hint="eastAsia"/>
          <w:sz w:val="32"/>
          <w:szCs w:val="32"/>
        </w:rPr>
        <w:t>依「</w:t>
      </w:r>
      <w:r w:rsidR="00D12EF3" w:rsidRPr="00BA30A8">
        <w:rPr>
          <w:rFonts w:ascii="標楷體" w:eastAsia="標楷體" w:hAnsi="標楷體" w:cs="新細明體" w:hint="eastAsia"/>
          <w:kern w:val="0"/>
          <w:sz w:val="32"/>
          <w:szCs w:val="32"/>
        </w:rPr>
        <w:t>各機關聘請國外顧問、專家及學者來台工作期間支付費用最高標準表」</w:t>
      </w:r>
      <w:r w:rsidR="00105437" w:rsidRPr="00BA30A8">
        <w:rPr>
          <w:rFonts w:ascii="Times New Roman" w:eastAsia="標楷體" w:hAnsi="標楷體" w:cs="Times New Roman" w:hint="eastAsia"/>
          <w:sz w:val="32"/>
          <w:szCs w:val="32"/>
        </w:rPr>
        <w:t>補助</w:t>
      </w:r>
      <w:r w:rsidR="00D12EF3" w:rsidRPr="00BA30A8">
        <w:rPr>
          <w:rFonts w:ascii="Times New Roman" w:eastAsia="標楷體" w:hAnsi="標楷體" w:cs="Times New Roman" w:hint="eastAsia"/>
          <w:sz w:val="32"/>
          <w:szCs w:val="32"/>
        </w:rPr>
        <w:t>其來</w:t>
      </w:r>
      <w:r w:rsidR="0094558F" w:rsidRPr="00BA30A8">
        <w:rPr>
          <w:rFonts w:ascii="Times New Roman" w:eastAsia="標楷體" w:hAnsi="標楷體" w:cs="Times New Roman" w:hint="eastAsia"/>
          <w:sz w:val="32"/>
          <w:szCs w:val="32"/>
        </w:rPr>
        <w:t>台</w:t>
      </w:r>
      <w:r w:rsidR="00D12EF3" w:rsidRPr="00BA30A8">
        <w:rPr>
          <w:rFonts w:ascii="Times New Roman" w:eastAsia="標楷體" w:hAnsi="標楷體" w:cs="Times New Roman" w:hint="eastAsia"/>
          <w:sz w:val="32"/>
          <w:szCs w:val="32"/>
        </w:rPr>
        <w:t>相關費用</w:t>
      </w:r>
      <w:r w:rsidR="00DA1390" w:rsidRPr="00BA30A8">
        <w:rPr>
          <w:rFonts w:ascii="Times New Roman" w:eastAsia="標楷體" w:hAnsi="標楷體" w:cs="Times New Roman"/>
          <w:sz w:val="32"/>
          <w:szCs w:val="32"/>
        </w:rPr>
        <w:t>。</w:t>
      </w:r>
    </w:p>
    <w:p w:rsidR="0094558F" w:rsidRPr="00BA30A8" w:rsidRDefault="00DA1390"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稿酬：</w:t>
      </w:r>
      <w:r w:rsidR="0094558F" w:rsidRPr="00BA30A8">
        <w:rPr>
          <w:rFonts w:ascii="Times New Roman" w:eastAsia="標楷體" w:hAnsi="標楷體" w:cs="Times New Roman" w:hint="eastAsia"/>
          <w:sz w:val="32"/>
          <w:szCs w:val="32"/>
        </w:rPr>
        <w:t>論文</w:t>
      </w:r>
      <w:r w:rsidRPr="00BA30A8">
        <w:rPr>
          <w:rFonts w:ascii="Times New Roman" w:eastAsia="標楷體" w:hAnsi="標楷體" w:cs="Times New Roman"/>
          <w:sz w:val="32"/>
          <w:szCs w:val="32"/>
        </w:rPr>
        <w:t>經同意收錄刊登</w:t>
      </w:r>
      <w:r w:rsidR="0094558F" w:rsidRPr="00BA30A8">
        <w:rPr>
          <w:rFonts w:ascii="Times New Roman" w:eastAsia="標楷體" w:hAnsi="標楷體" w:cs="Times New Roman" w:hint="eastAsia"/>
          <w:sz w:val="32"/>
          <w:szCs w:val="32"/>
        </w:rPr>
        <w:t>於</w:t>
      </w:r>
      <w:r w:rsidR="00CA5F01" w:rsidRPr="00BA30A8">
        <w:rPr>
          <w:rFonts w:ascii="Times New Roman" w:eastAsia="標楷體" w:hAnsi="標楷體" w:cs="Times New Roman"/>
          <w:sz w:val="32"/>
          <w:szCs w:val="32"/>
        </w:rPr>
        <w:t>本刊物</w:t>
      </w:r>
      <w:r w:rsidRPr="00BA30A8">
        <w:rPr>
          <w:rFonts w:ascii="Times New Roman" w:eastAsia="標楷體" w:hAnsi="標楷體" w:cs="Times New Roman"/>
          <w:sz w:val="32"/>
          <w:szCs w:val="32"/>
        </w:rPr>
        <w:t>後，按本文總字數</w:t>
      </w:r>
      <w:r w:rsidR="00A07CE1" w:rsidRPr="00BA30A8">
        <w:rPr>
          <w:rFonts w:ascii="Times New Roman" w:eastAsia="標楷體" w:hAnsi="標楷體" w:cs="Times New Roman"/>
          <w:sz w:val="32"/>
          <w:szCs w:val="32"/>
        </w:rPr>
        <w:t>（不含</w:t>
      </w:r>
      <w:r w:rsidR="00FF2A61" w:rsidRPr="00BA30A8">
        <w:rPr>
          <w:rFonts w:ascii="Times New Roman" w:eastAsia="標楷體" w:hAnsi="標楷體" w:cs="Times New Roman"/>
          <w:sz w:val="32"/>
          <w:szCs w:val="32"/>
        </w:rPr>
        <w:t>註腳</w:t>
      </w:r>
      <w:r w:rsidR="002E7AAF" w:rsidRPr="00BA30A8">
        <w:rPr>
          <w:rFonts w:ascii="Times New Roman" w:eastAsia="標楷體" w:hAnsi="標楷體" w:cs="Times New Roman" w:hint="eastAsia"/>
          <w:sz w:val="32"/>
          <w:szCs w:val="32"/>
        </w:rPr>
        <w:t>、</w:t>
      </w:r>
      <w:r w:rsidR="00FF2A61" w:rsidRPr="00BA30A8">
        <w:rPr>
          <w:rFonts w:ascii="Times New Roman" w:eastAsia="標楷體" w:hAnsi="標楷體" w:cs="Times New Roman"/>
          <w:sz w:val="32"/>
          <w:szCs w:val="32"/>
        </w:rPr>
        <w:t>附註</w:t>
      </w:r>
      <w:r w:rsidR="007E4C43" w:rsidRPr="00BA30A8">
        <w:rPr>
          <w:rFonts w:ascii="Times New Roman" w:eastAsia="標楷體" w:hAnsi="標楷體" w:cs="Times New Roman" w:hint="eastAsia"/>
          <w:sz w:val="32"/>
          <w:szCs w:val="32"/>
        </w:rPr>
        <w:t>、附錄及參考文獻</w:t>
      </w:r>
      <w:r w:rsidR="00A07CE1" w:rsidRPr="00BA30A8">
        <w:rPr>
          <w:rFonts w:ascii="Times New Roman" w:eastAsia="標楷體" w:hAnsi="標楷體" w:cs="Times New Roman"/>
          <w:sz w:val="32"/>
          <w:szCs w:val="32"/>
        </w:rPr>
        <w:t>）</w:t>
      </w:r>
      <w:r w:rsidRPr="00BA30A8">
        <w:rPr>
          <w:rFonts w:ascii="Times New Roman" w:eastAsia="標楷體" w:hAnsi="標楷體" w:cs="Times New Roman"/>
          <w:sz w:val="32"/>
          <w:szCs w:val="32"/>
        </w:rPr>
        <w:t>核給稿酬。</w:t>
      </w:r>
    </w:p>
    <w:p w:rsidR="003A52AC" w:rsidRPr="00BA30A8" w:rsidRDefault="00CE3503" w:rsidP="00106505">
      <w:pPr>
        <w:pStyle w:val="a4"/>
        <w:numPr>
          <w:ilvl w:val="0"/>
          <w:numId w:val="22"/>
        </w:numPr>
        <w:spacing w:before="0" w:beforeAutospacing="0"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論文字數、格式及繳交</w:t>
      </w:r>
      <w:r w:rsidR="003124CC" w:rsidRPr="00BA30A8">
        <w:rPr>
          <w:rFonts w:ascii="Times New Roman" w:eastAsia="標楷體" w:hAnsi="標楷體" w:cs="Times New Roman"/>
          <w:sz w:val="32"/>
          <w:szCs w:val="32"/>
        </w:rPr>
        <w:t>方式</w:t>
      </w:r>
      <w:r w:rsidRPr="00BA30A8">
        <w:rPr>
          <w:rFonts w:ascii="Times New Roman" w:eastAsia="標楷體" w:hAnsi="標楷體" w:cs="Times New Roman"/>
          <w:sz w:val="32"/>
          <w:szCs w:val="32"/>
        </w:rPr>
        <w:t>：</w:t>
      </w:r>
    </w:p>
    <w:p w:rsidR="00DA2E67" w:rsidRPr="00BA30A8" w:rsidRDefault="00CE3503"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稿件</w:t>
      </w:r>
      <w:r w:rsidR="006276CB" w:rsidRPr="00BA30A8">
        <w:rPr>
          <w:rFonts w:ascii="Times New Roman" w:eastAsia="標楷體" w:hAnsi="標楷體" w:cs="Times New Roman"/>
          <w:sz w:val="32"/>
          <w:szCs w:val="32"/>
        </w:rPr>
        <w:t>撰寫</w:t>
      </w:r>
      <w:r w:rsidRPr="00BA30A8">
        <w:rPr>
          <w:rFonts w:ascii="Times New Roman" w:eastAsia="標楷體" w:hAnsi="標楷體" w:cs="Times New Roman"/>
          <w:sz w:val="32"/>
          <w:szCs w:val="32"/>
        </w:rPr>
        <w:t>以中文為原則，於「消費者保護學術研討會」發表之每篇文稿篇幅以本文</w:t>
      </w:r>
      <w:r w:rsidRPr="00BA30A8">
        <w:rPr>
          <w:rFonts w:ascii="Times New Roman" w:eastAsia="標楷體" w:hAnsi="Times New Roman" w:cs="Times New Roman"/>
          <w:sz w:val="32"/>
          <w:szCs w:val="32"/>
        </w:rPr>
        <w:t>30,000</w:t>
      </w:r>
      <w:r w:rsidRPr="00BA30A8">
        <w:rPr>
          <w:rFonts w:ascii="Times New Roman" w:eastAsia="標楷體" w:hAnsi="標楷體" w:cs="Times New Roman"/>
          <w:sz w:val="32"/>
          <w:szCs w:val="32"/>
        </w:rPr>
        <w:t>字為限；獲同意收錄刊登於「消費者保護研究」第</w:t>
      </w:r>
      <w:r w:rsidRPr="00BA30A8">
        <w:rPr>
          <w:rFonts w:ascii="Times New Roman" w:eastAsia="標楷體" w:hAnsi="Times New Roman" w:cs="Times New Roman"/>
          <w:sz w:val="32"/>
          <w:szCs w:val="32"/>
        </w:rPr>
        <w:t>21</w:t>
      </w:r>
      <w:r w:rsidRPr="00BA30A8">
        <w:rPr>
          <w:rFonts w:ascii="Times New Roman" w:eastAsia="標楷體" w:hAnsi="標楷體" w:cs="Times New Roman"/>
          <w:sz w:val="32"/>
          <w:szCs w:val="32"/>
        </w:rPr>
        <w:t>輯之每篇文稿則以本文</w:t>
      </w:r>
      <w:r w:rsidRPr="00BA30A8">
        <w:rPr>
          <w:rFonts w:ascii="Times New Roman" w:eastAsia="標楷體" w:hAnsi="Times New Roman" w:cs="Times New Roman"/>
          <w:sz w:val="32"/>
          <w:szCs w:val="32"/>
        </w:rPr>
        <w:t>20,000</w:t>
      </w:r>
      <w:r w:rsidRPr="00BA30A8">
        <w:rPr>
          <w:rFonts w:ascii="Times New Roman" w:eastAsia="標楷體" w:hAnsi="標楷體" w:cs="Times New Roman"/>
          <w:sz w:val="32"/>
          <w:szCs w:val="32"/>
        </w:rPr>
        <w:t>字為限</w:t>
      </w:r>
      <w:r w:rsidR="007E4C43" w:rsidRPr="00BA30A8">
        <w:rPr>
          <w:rFonts w:ascii="Times New Roman" w:eastAsia="標楷體" w:hAnsi="標楷體" w:cs="Times New Roman" w:hint="eastAsia"/>
          <w:sz w:val="32"/>
          <w:szCs w:val="32"/>
        </w:rPr>
        <w:t>；以上字數上限，不含</w:t>
      </w:r>
      <w:r w:rsidR="007E4C43" w:rsidRPr="00BA30A8">
        <w:rPr>
          <w:rFonts w:ascii="Times New Roman" w:eastAsia="標楷體" w:hAnsi="標楷體" w:cs="Times New Roman"/>
          <w:sz w:val="32"/>
          <w:szCs w:val="32"/>
        </w:rPr>
        <w:t>註腳</w:t>
      </w:r>
      <w:r w:rsidR="007E4C43" w:rsidRPr="00BA30A8">
        <w:rPr>
          <w:rFonts w:ascii="Times New Roman" w:eastAsia="標楷體" w:hAnsi="標楷體" w:cs="Times New Roman" w:hint="eastAsia"/>
          <w:sz w:val="32"/>
          <w:szCs w:val="32"/>
        </w:rPr>
        <w:t>、</w:t>
      </w:r>
      <w:r w:rsidR="007E4C43" w:rsidRPr="00BA30A8">
        <w:rPr>
          <w:rFonts w:ascii="Times New Roman" w:eastAsia="標楷體" w:hAnsi="標楷體" w:cs="Times New Roman"/>
          <w:sz w:val="32"/>
          <w:szCs w:val="32"/>
        </w:rPr>
        <w:t>附</w:t>
      </w:r>
      <w:r w:rsidR="007E4C43" w:rsidRPr="00BA30A8">
        <w:rPr>
          <w:rFonts w:ascii="Times New Roman" w:eastAsia="標楷體" w:hAnsi="標楷體" w:cs="Times New Roman" w:hint="eastAsia"/>
          <w:sz w:val="32"/>
          <w:szCs w:val="32"/>
        </w:rPr>
        <w:t>錄（註）及參考文獻</w:t>
      </w:r>
      <w:r w:rsidRPr="00BA30A8">
        <w:rPr>
          <w:rFonts w:ascii="Times New Roman" w:eastAsia="標楷體" w:hAnsi="標楷體" w:cs="Times New Roman"/>
          <w:sz w:val="32"/>
          <w:szCs w:val="32"/>
        </w:rPr>
        <w:t>。</w:t>
      </w:r>
    </w:p>
    <w:p w:rsidR="00DA2E67" w:rsidRPr="00BA30A8" w:rsidRDefault="00DA2E67"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請以電腦</w:t>
      </w:r>
      <w:r w:rsidRPr="00BA30A8">
        <w:rPr>
          <w:rFonts w:ascii="Times New Roman" w:eastAsia="標楷體" w:hAnsi="Times New Roman" w:cs="Times New Roman"/>
          <w:sz w:val="32"/>
          <w:szCs w:val="32"/>
        </w:rPr>
        <w:t>Microsoft Word</w:t>
      </w:r>
      <w:r w:rsidRPr="00BA30A8">
        <w:rPr>
          <w:rFonts w:ascii="Times New Roman" w:eastAsia="標楷體" w:hAnsi="標楷體" w:cs="Times New Roman"/>
          <w:sz w:val="32"/>
          <w:szCs w:val="32"/>
        </w:rPr>
        <w:t>繕打，內文格式與各項排列順序，</w:t>
      </w:r>
      <w:r w:rsidR="00AC6B77" w:rsidRPr="00BA30A8">
        <w:rPr>
          <w:rFonts w:ascii="Times New Roman" w:eastAsia="標楷體" w:hAnsi="標楷體" w:cs="Times New Roman"/>
          <w:sz w:val="32"/>
          <w:szCs w:val="32"/>
        </w:rPr>
        <w:t>除本刊物</w:t>
      </w:r>
      <w:r w:rsidR="00B800EA" w:rsidRPr="00BA30A8">
        <w:rPr>
          <w:rFonts w:ascii="Times New Roman" w:eastAsia="標楷體" w:hAnsi="標楷體" w:cs="Times New Roman"/>
          <w:sz w:val="32"/>
          <w:szCs w:val="32"/>
        </w:rPr>
        <w:t>之</w:t>
      </w:r>
      <w:r w:rsidR="00AC6B77" w:rsidRPr="00BA30A8">
        <w:rPr>
          <w:rFonts w:ascii="Times New Roman" w:eastAsia="標楷體" w:hAnsi="標楷體" w:cs="Times New Roman"/>
          <w:sz w:val="32"/>
          <w:szCs w:val="32"/>
        </w:rPr>
        <w:t>規定外，</w:t>
      </w:r>
      <w:r w:rsidR="007E4C43" w:rsidRPr="00BA30A8">
        <w:rPr>
          <w:rFonts w:ascii="Times New Roman" w:eastAsia="標楷體" w:hAnsi="標楷體" w:cs="Times New Roman" w:hint="eastAsia"/>
          <w:sz w:val="32"/>
          <w:szCs w:val="32"/>
        </w:rPr>
        <w:t>請</w:t>
      </w:r>
      <w:r w:rsidRPr="00BA30A8">
        <w:rPr>
          <w:rFonts w:ascii="Times New Roman" w:eastAsia="標楷體" w:hAnsi="標楷體" w:cs="Times New Roman"/>
          <w:sz w:val="32"/>
          <w:szCs w:val="32"/>
        </w:rPr>
        <w:t>參照美國心理學會發行的出版手冊（</w:t>
      </w:r>
      <w:r w:rsidRPr="00BA30A8">
        <w:rPr>
          <w:rFonts w:ascii="Times New Roman" w:eastAsia="標楷體" w:hAnsi="Times New Roman" w:cs="Times New Roman"/>
          <w:sz w:val="32"/>
          <w:szCs w:val="32"/>
        </w:rPr>
        <w:t>Publication Manual of American Psychological Association</w:t>
      </w:r>
      <w:r w:rsidRPr="00BA30A8">
        <w:rPr>
          <w:rFonts w:ascii="Times New Roman" w:eastAsia="標楷體" w:hAnsi="標楷體" w:cs="Times New Roman"/>
          <w:sz w:val="32"/>
          <w:szCs w:val="32"/>
        </w:rPr>
        <w:t>）第六版</w:t>
      </w:r>
      <w:r w:rsidR="00551545" w:rsidRPr="00BA30A8">
        <w:rPr>
          <w:rFonts w:ascii="Times New Roman" w:eastAsia="標楷體" w:hAnsi="標楷體" w:cs="Times New Roman"/>
          <w:sz w:val="32"/>
          <w:szCs w:val="32"/>
        </w:rPr>
        <w:t>內容撰寫</w:t>
      </w:r>
      <w:r w:rsidRPr="00BA30A8">
        <w:rPr>
          <w:rFonts w:ascii="Times New Roman" w:eastAsia="標楷體" w:hAnsi="標楷體" w:cs="Times New Roman"/>
          <w:sz w:val="32"/>
          <w:szCs w:val="32"/>
        </w:rPr>
        <w:t>。</w:t>
      </w:r>
    </w:p>
    <w:p w:rsidR="00DA2E67" w:rsidRPr="00BA30A8" w:rsidRDefault="003124CC"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有意</w:t>
      </w:r>
      <w:r w:rsidR="00DA2E67" w:rsidRPr="00BA30A8">
        <w:rPr>
          <w:rFonts w:ascii="Times New Roman" w:eastAsia="標楷體" w:hAnsi="標楷體" w:cs="Times New Roman"/>
          <w:sz w:val="32"/>
          <w:szCs w:val="32"/>
        </w:rPr>
        <w:t>投稿者</w:t>
      </w:r>
      <w:r w:rsidRPr="00BA30A8">
        <w:rPr>
          <w:rFonts w:ascii="Times New Roman" w:eastAsia="標楷體" w:hAnsi="標楷體" w:cs="Times New Roman"/>
          <w:sz w:val="32"/>
          <w:szCs w:val="32"/>
        </w:rPr>
        <w:t>，請</w:t>
      </w:r>
      <w:r w:rsidR="006276CB" w:rsidRPr="00BA30A8">
        <w:rPr>
          <w:rFonts w:ascii="Times New Roman" w:eastAsia="標楷體" w:hAnsi="標楷體" w:cs="Times New Roman"/>
          <w:sz w:val="32"/>
          <w:szCs w:val="32"/>
        </w:rPr>
        <w:t>填列第一階段之「作者資料及論文大綱」，並</w:t>
      </w:r>
      <w:r w:rsidR="00DA2E67" w:rsidRPr="00BA30A8">
        <w:rPr>
          <w:rFonts w:ascii="Times New Roman" w:eastAsia="標楷體" w:hAnsi="標楷體" w:cs="Times New Roman"/>
          <w:sz w:val="32"/>
          <w:szCs w:val="32"/>
        </w:rPr>
        <w:t>於</w:t>
      </w:r>
      <w:r w:rsidR="00DA2E67" w:rsidRPr="00BA30A8">
        <w:rPr>
          <w:rFonts w:ascii="Times New Roman" w:eastAsia="標楷體" w:hAnsi="Times New Roman" w:cs="Times New Roman"/>
          <w:sz w:val="32"/>
          <w:szCs w:val="32"/>
        </w:rPr>
        <w:t>105</w:t>
      </w:r>
      <w:r w:rsidR="00DA2E67" w:rsidRPr="00BA30A8">
        <w:rPr>
          <w:rFonts w:ascii="Times New Roman" w:eastAsia="標楷體" w:hAnsi="標楷體" w:cs="Times New Roman"/>
          <w:sz w:val="32"/>
          <w:szCs w:val="32"/>
        </w:rPr>
        <w:t>年</w:t>
      </w:r>
      <w:r w:rsidR="00DA2E67" w:rsidRPr="00BA30A8">
        <w:rPr>
          <w:rFonts w:ascii="Times New Roman" w:eastAsia="標楷體" w:hAnsi="Times New Roman" w:cs="Times New Roman"/>
          <w:sz w:val="32"/>
          <w:szCs w:val="32"/>
        </w:rPr>
        <w:t>2</w:t>
      </w:r>
      <w:r w:rsidR="00DA2E67" w:rsidRPr="00BA30A8">
        <w:rPr>
          <w:rFonts w:ascii="Times New Roman" w:eastAsia="標楷體" w:hAnsi="標楷體" w:cs="Times New Roman"/>
          <w:sz w:val="32"/>
          <w:szCs w:val="32"/>
        </w:rPr>
        <w:t>月</w:t>
      </w:r>
      <w:r w:rsidR="00DA2E67" w:rsidRPr="00BA30A8">
        <w:rPr>
          <w:rFonts w:ascii="Times New Roman" w:eastAsia="標楷體" w:hAnsi="Times New Roman" w:cs="Times New Roman"/>
          <w:sz w:val="32"/>
          <w:szCs w:val="32"/>
        </w:rPr>
        <w:t>29</w:t>
      </w:r>
      <w:r w:rsidR="00DA2E67" w:rsidRPr="00BA30A8">
        <w:rPr>
          <w:rFonts w:ascii="Times New Roman" w:eastAsia="標楷體" w:hAnsi="標楷體" w:cs="Times New Roman"/>
          <w:sz w:val="32"/>
          <w:szCs w:val="32"/>
        </w:rPr>
        <w:t>日</w:t>
      </w:r>
      <w:r w:rsidR="006276CB" w:rsidRPr="00BA30A8">
        <w:rPr>
          <w:rFonts w:ascii="Times New Roman" w:eastAsia="標楷體" w:hAnsi="標楷體" w:cs="Times New Roman"/>
          <w:sz w:val="32"/>
          <w:szCs w:val="32"/>
        </w:rPr>
        <w:t>（星期一）</w:t>
      </w:r>
      <w:r w:rsidR="0082355F" w:rsidRPr="00BA30A8">
        <w:rPr>
          <w:rFonts w:ascii="Times New Roman" w:eastAsia="標楷體" w:hAnsi="標楷體" w:cs="Times New Roman"/>
          <w:sz w:val="32"/>
          <w:szCs w:val="32"/>
        </w:rPr>
        <w:t>前</w:t>
      </w:r>
      <w:r w:rsidRPr="00BA30A8">
        <w:rPr>
          <w:rFonts w:ascii="Times New Roman" w:eastAsia="標楷體" w:hAnsi="標楷體" w:cs="Times New Roman"/>
          <w:sz w:val="32"/>
          <w:szCs w:val="32"/>
        </w:rPr>
        <w:t>以</w:t>
      </w:r>
      <w:r w:rsidR="00DA2E67" w:rsidRPr="00BA30A8">
        <w:rPr>
          <w:rFonts w:ascii="Times New Roman" w:eastAsia="標楷體" w:hAnsi="標楷體" w:cs="Times New Roman"/>
          <w:sz w:val="32"/>
          <w:szCs w:val="32"/>
        </w:rPr>
        <w:t>郵寄、傳真或</w:t>
      </w:r>
      <w:r w:rsidR="00DA2E67" w:rsidRPr="00BA30A8">
        <w:rPr>
          <w:rFonts w:ascii="Times New Roman" w:eastAsia="標楷體" w:hAnsi="Times New Roman" w:cs="Times New Roman"/>
          <w:sz w:val="32"/>
          <w:szCs w:val="32"/>
        </w:rPr>
        <w:t>e-mail</w:t>
      </w:r>
      <w:r w:rsidRPr="00BA30A8">
        <w:rPr>
          <w:rFonts w:ascii="Times New Roman" w:eastAsia="標楷體" w:hAnsi="標楷體" w:cs="Times New Roman"/>
          <w:sz w:val="32"/>
          <w:szCs w:val="32"/>
        </w:rPr>
        <w:t>送</w:t>
      </w:r>
      <w:r w:rsidR="006276CB" w:rsidRPr="00BA30A8">
        <w:rPr>
          <w:rFonts w:ascii="Times New Roman" w:eastAsia="標楷體" w:hAnsi="標楷體" w:cs="Times New Roman"/>
          <w:sz w:val="32"/>
          <w:szCs w:val="32"/>
        </w:rPr>
        <w:t>至</w:t>
      </w:r>
      <w:r w:rsidR="00DA2E67" w:rsidRPr="00BA30A8">
        <w:rPr>
          <w:rFonts w:ascii="Times New Roman" w:eastAsia="標楷體" w:hAnsi="標楷體" w:cs="Times New Roman"/>
          <w:sz w:val="32"/>
          <w:szCs w:val="32"/>
        </w:rPr>
        <w:t>行政院消保處</w:t>
      </w:r>
      <w:r w:rsidR="00A45416" w:rsidRPr="00BA30A8">
        <w:rPr>
          <w:rFonts w:ascii="Times New Roman" w:eastAsia="標楷體" w:hAnsi="標楷體" w:cs="Times New Roman"/>
          <w:sz w:val="32"/>
          <w:szCs w:val="32"/>
        </w:rPr>
        <w:t>；</w:t>
      </w:r>
      <w:r w:rsidR="0082355F" w:rsidRPr="00BA30A8">
        <w:rPr>
          <w:rFonts w:ascii="Times New Roman" w:eastAsia="標楷體" w:hAnsi="標楷體" w:cs="Times New Roman"/>
          <w:sz w:val="32"/>
          <w:szCs w:val="32"/>
        </w:rPr>
        <w:t>其餘階段之繳交方式，另行通知。</w:t>
      </w:r>
    </w:p>
    <w:p w:rsidR="003923E5" w:rsidRPr="00BA30A8" w:rsidRDefault="00FB67D2" w:rsidP="00106505">
      <w:pPr>
        <w:pStyle w:val="a4"/>
        <w:numPr>
          <w:ilvl w:val="0"/>
          <w:numId w:val="22"/>
        </w:numPr>
        <w:autoSpaceDE w:val="0"/>
        <w:autoSpaceDN w:val="0"/>
        <w:adjustRightInd w:val="0"/>
        <w:spacing w:before="0" w:beforeAutospacing="0" w:line="480" w:lineRule="exact"/>
        <w:ind w:leftChars="0" w:left="993"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hint="eastAsia"/>
          <w:sz w:val="32"/>
          <w:szCs w:val="32"/>
        </w:rPr>
        <w:t>文責及</w:t>
      </w:r>
      <w:r w:rsidR="003923E5" w:rsidRPr="00BA30A8">
        <w:rPr>
          <w:rFonts w:ascii="Times New Roman" w:eastAsia="標楷體" w:hAnsi="標楷體" w:cs="Times New Roman"/>
          <w:sz w:val="32"/>
          <w:szCs w:val="32"/>
        </w:rPr>
        <w:t>版權</w:t>
      </w:r>
      <w:r w:rsidR="00CC21EE" w:rsidRPr="00BA30A8">
        <w:rPr>
          <w:rFonts w:ascii="Times New Roman" w:eastAsia="標楷體" w:hAnsi="標楷體" w:cs="Times New Roman"/>
          <w:sz w:val="32"/>
          <w:szCs w:val="32"/>
        </w:rPr>
        <w:t>：</w:t>
      </w:r>
    </w:p>
    <w:p w:rsidR="00FB67D2" w:rsidRPr="00BA30A8" w:rsidRDefault="00FB67D2" w:rsidP="00106505">
      <w:pPr>
        <w:pStyle w:val="a4"/>
        <w:numPr>
          <w:ilvl w:val="0"/>
          <w:numId w:val="4"/>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文稿以未曾在其他刊物或書籍發表者為限，其內容並不得違反著作權法及其他相關法令；違反者由作者自行負責。</w:t>
      </w:r>
    </w:p>
    <w:p w:rsidR="00FB67D2" w:rsidRPr="00BA30A8" w:rsidRDefault="00FB67D2" w:rsidP="00106505">
      <w:pPr>
        <w:pStyle w:val="a4"/>
        <w:numPr>
          <w:ilvl w:val="0"/>
          <w:numId w:val="4"/>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列名之論文作者皆應同意經本刊</w:t>
      </w:r>
      <w:r w:rsidRPr="00BA30A8">
        <w:rPr>
          <w:rFonts w:ascii="Times New Roman" w:eastAsia="標楷體" w:hAnsi="標楷體" w:cs="Times New Roman" w:hint="eastAsia"/>
          <w:kern w:val="0"/>
          <w:sz w:val="32"/>
          <w:szCs w:val="32"/>
        </w:rPr>
        <w:t>物收錄</w:t>
      </w:r>
      <w:r w:rsidRPr="00BA30A8">
        <w:rPr>
          <w:rFonts w:ascii="Times New Roman" w:eastAsia="標楷體" w:hAnsi="標楷體" w:cs="Times New Roman"/>
          <w:kern w:val="0"/>
          <w:sz w:val="32"/>
          <w:szCs w:val="32"/>
        </w:rPr>
        <w:t>刊登後，其著作權即讓予行政院（同意書如附件</w:t>
      </w:r>
      <w:r w:rsidR="007E4C43" w:rsidRPr="00BA30A8">
        <w:rPr>
          <w:rFonts w:ascii="Times New Roman" w:eastAsia="標楷體" w:hAnsi="標楷體" w:cs="Times New Roman" w:hint="eastAsia"/>
          <w:kern w:val="0"/>
          <w:sz w:val="32"/>
          <w:szCs w:val="32"/>
        </w:rPr>
        <w:t>四</w:t>
      </w:r>
      <w:r w:rsidRPr="00BA30A8">
        <w:rPr>
          <w:rFonts w:ascii="Times New Roman" w:eastAsia="標楷體" w:hAnsi="標楷體" w:cs="Times New Roman"/>
          <w:kern w:val="0"/>
          <w:sz w:val="32"/>
          <w:szCs w:val="32"/>
        </w:rPr>
        <w:t>），但作者仍保有該</w:t>
      </w:r>
      <w:r w:rsidRPr="00BA30A8">
        <w:rPr>
          <w:rFonts w:ascii="Times New Roman" w:eastAsia="標楷體" w:hAnsi="標楷體" w:cs="Times New Roman"/>
          <w:kern w:val="0"/>
          <w:sz w:val="32"/>
          <w:szCs w:val="32"/>
        </w:rPr>
        <w:lastRenderedPageBreak/>
        <w:t>著作未來自行集結出版、教學等個人使用之權利。</w:t>
      </w:r>
    </w:p>
    <w:p w:rsidR="00FB67D2" w:rsidRPr="00BA30A8" w:rsidRDefault="00FB67D2" w:rsidP="00106505">
      <w:pPr>
        <w:pStyle w:val="a4"/>
        <w:numPr>
          <w:ilvl w:val="0"/>
          <w:numId w:val="22"/>
        </w:numPr>
        <w:autoSpaceDE w:val="0"/>
        <w:autoSpaceDN w:val="0"/>
        <w:adjustRightInd w:val="0"/>
        <w:spacing w:before="0" w:beforeAutospacing="0" w:line="480" w:lineRule="exact"/>
        <w:ind w:leftChars="0" w:left="993"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hint="eastAsia"/>
          <w:sz w:val="32"/>
          <w:szCs w:val="32"/>
        </w:rPr>
        <w:t>校對及其他：</w:t>
      </w:r>
    </w:p>
    <w:p w:rsidR="00FB67D2" w:rsidRPr="00BA30A8" w:rsidRDefault="00FB67D2"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hint="eastAsia"/>
          <w:sz w:val="32"/>
          <w:szCs w:val="32"/>
        </w:rPr>
        <w:t>本刊物收錄刊登之論文，</w:t>
      </w:r>
      <w:r w:rsidR="00106505" w:rsidRPr="00BA30A8">
        <w:rPr>
          <w:rFonts w:ascii="Times New Roman" w:eastAsia="標楷體" w:hAnsi="標楷體" w:cs="Times New Roman" w:hint="eastAsia"/>
          <w:sz w:val="32"/>
          <w:szCs w:val="32"/>
        </w:rPr>
        <w:t>由</w:t>
      </w:r>
      <w:r w:rsidRPr="00BA30A8">
        <w:rPr>
          <w:rFonts w:ascii="Times New Roman" w:eastAsia="標楷體" w:hAnsi="標楷體" w:cs="Times New Roman" w:hint="eastAsia"/>
          <w:sz w:val="32"/>
          <w:szCs w:val="32"/>
        </w:rPr>
        <w:t>作者負論文排版</w:t>
      </w:r>
      <w:r w:rsidR="00106505" w:rsidRPr="00BA30A8">
        <w:rPr>
          <w:rFonts w:ascii="Times New Roman" w:eastAsia="標楷體" w:hAnsi="標楷體" w:cs="Times New Roman" w:hint="eastAsia"/>
          <w:sz w:val="32"/>
          <w:szCs w:val="32"/>
        </w:rPr>
        <w:t>後校對之責，編輯委員會僅負責格式之校對。</w:t>
      </w:r>
    </w:p>
    <w:p w:rsidR="00106505" w:rsidRPr="00BA30A8" w:rsidRDefault="00106505"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Times New Roman" w:cs="Times New Roman" w:hint="eastAsia"/>
          <w:sz w:val="32"/>
          <w:szCs w:val="32"/>
        </w:rPr>
        <w:t>本刊物</w:t>
      </w:r>
      <w:r w:rsidR="007E4C43" w:rsidRPr="00BA30A8">
        <w:rPr>
          <w:rFonts w:ascii="Times New Roman" w:eastAsia="標楷體" w:hAnsi="Times New Roman" w:cs="Times New Roman" w:hint="eastAsia"/>
          <w:sz w:val="32"/>
          <w:szCs w:val="32"/>
        </w:rPr>
        <w:t>支付</w:t>
      </w:r>
      <w:r w:rsidRPr="00BA30A8">
        <w:rPr>
          <w:rFonts w:ascii="Times New Roman" w:eastAsia="標楷體" w:hAnsi="Times New Roman" w:cs="Times New Roman" w:hint="eastAsia"/>
          <w:sz w:val="32"/>
          <w:szCs w:val="32"/>
        </w:rPr>
        <w:t>稿酬，論文出版後不免費</w:t>
      </w:r>
      <w:r w:rsidR="007E4C43" w:rsidRPr="00BA30A8">
        <w:rPr>
          <w:rFonts w:ascii="Times New Roman" w:eastAsia="標楷體" w:hAnsi="Times New Roman" w:cs="Times New Roman" w:hint="eastAsia"/>
          <w:sz w:val="32"/>
          <w:szCs w:val="32"/>
        </w:rPr>
        <w:t>提供</w:t>
      </w:r>
      <w:r w:rsidRPr="00BA30A8">
        <w:rPr>
          <w:rFonts w:ascii="Times New Roman" w:eastAsia="標楷體" w:hAnsi="Times New Roman" w:cs="Times New Roman" w:hint="eastAsia"/>
          <w:sz w:val="32"/>
          <w:szCs w:val="32"/>
        </w:rPr>
        <w:t>作者本刊物</w:t>
      </w:r>
      <w:r w:rsidR="007E4C43" w:rsidRPr="00BA30A8">
        <w:rPr>
          <w:rFonts w:ascii="Times New Roman" w:eastAsia="標楷體" w:hAnsi="Times New Roman" w:cs="Times New Roman" w:hint="eastAsia"/>
          <w:sz w:val="32"/>
          <w:szCs w:val="32"/>
        </w:rPr>
        <w:t>，亦不印製</w:t>
      </w:r>
      <w:r w:rsidRPr="00BA30A8">
        <w:rPr>
          <w:rFonts w:ascii="Times New Roman" w:eastAsia="標楷體" w:hAnsi="Times New Roman" w:cs="Times New Roman" w:hint="eastAsia"/>
          <w:sz w:val="32"/>
          <w:szCs w:val="32"/>
        </w:rPr>
        <w:t>抽印本。</w:t>
      </w:r>
    </w:p>
    <w:p w:rsidR="004C13AD" w:rsidRPr="00BA30A8" w:rsidRDefault="009033C9" w:rsidP="00396E1A">
      <w:pPr>
        <w:spacing w:beforeLines="50" w:before="180" w:beforeAutospacing="0" w:line="480" w:lineRule="exact"/>
        <w:ind w:left="357" w:firstLineChars="0" w:hanging="357"/>
        <w:rPr>
          <w:rFonts w:ascii="Times New Roman" w:eastAsia="標楷體" w:hAnsi="Times New Roman" w:cs="Times New Roman"/>
          <w:b/>
          <w:sz w:val="32"/>
          <w:szCs w:val="32"/>
        </w:rPr>
      </w:pPr>
      <w:r w:rsidRPr="00BA30A8">
        <w:rPr>
          <w:rFonts w:ascii="Times New Roman" w:eastAsia="標楷體" w:hAnsi="標楷體" w:cs="Times New Roman"/>
          <w:b/>
          <w:sz w:val="32"/>
          <w:szCs w:val="32"/>
        </w:rPr>
        <w:t>陸</w:t>
      </w:r>
      <w:r w:rsidR="005D0A95" w:rsidRPr="00BA30A8">
        <w:rPr>
          <w:rFonts w:ascii="Times New Roman" w:eastAsia="標楷體" w:hAnsi="標楷體" w:cs="Times New Roman"/>
          <w:b/>
          <w:sz w:val="32"/>
          <w:szCs w:val="32"/>
        </w:rPr>
        <w:t>、</w:t>
      </w:r>
      <w:r w:rsidR="00CC21EE" w:rsidRPr="00BA30A8">
        <w:rPr>
          <w:rFonts w:ascii="Times New Roman" w:eastAsia="標楷體" w:hAnsi="標楷體" w:cs="Times New Roman"/>
          <w:b/>
          <w:sz w:val="32"/>
          <w:szCs w:val="32"/>
        </w:rPr>
        <w:t>本案</w:t>
      </w:r>
      <w:r w:rsidR="003923E5" w:rsidRPr="00BA30A8">
        <w:rPr>
          <w:rFonts w:ascii="Times New Roman" w:eastAsia="標楷體" w:hAnsi="標楷體" w:cs="Times New Roman"/>
          <w:b/>
          <w:sz w:val="32"/>
          <w:szCs w:val="32"/>
        </w:rPr>
        <w:t>聯絡資訊</w:t>
      </w:r>
      <w:r w:rsidR="005D0A95" w:rsidRPr="00BA30A8">
        <w:rPr>
          <w:rFonts w:ascii="Times New Roman" w:eastAsia="標楷體" w:hAnsi="標楷體" w:cs="Times New Roman"/>
          <w:sz w:val="32"/>
          <w:szCs w:val="32"/>
        </w:rPr>
        <w:t>：</w:t>
      </w:r>
    </w:p>
    <w:p w:rsidR="00CC21EE" w:rsidRPr="00BA30A8" w:rsidRDefault="00CC21EE" w:rsidP="00106505">
      <w:pPr>
        <w:pStyle w:val="a4"/>
        <w:spacing w:before="0" w:beforeAutospacing="0" w:line="480" w:lineRule="exact"/>
        <w:ind w:leftChars="0" w:firstLineChars="0" w:firstLine="0"/>
        <w:rPr>
          <w:rFonts w:ascii="Times New Roman" w:eastAsia="標楷體" w:hAnsi="Times New Roman" w:cs="Times New Roman"/>
          <w:sz w:val="32"/>
          <w:szCs w:val="32"/>
        </w:rPr>
      </w:pPr>
      <w:r w:rsidRPr="00BA30A8">
        <w:rPr>
          <w:rFonts w:ascii="Times New Roman" w:eastAsia="標楷體" w:hAnsi="標楷體" w:cs="Times New Roman"/>
          <w:sz w:val="32"/>
          <w:szCs w:val="32"/>
        </w:rPr>
        <w:t xml:space="preserve">　</w:t>
      </w:r>
      <w:r w:rsidR="00E8780E" w:rsidRPr="00BA30A8">
        <w:rPr>
          <w:rFonts w:ascii="Times New Roman" w:eastAsia="標楷體" w:hAnsi="Times New Roman" w:cs="Times New Roman"/>
          <w:sz w:val="32"/>
          <w:szCs w:val="32"/>
        </w:rPr>
        <w:tab/>
      </w:r>
      <w:r w:rsidRPr="00BA30A8">
        <w:rPr>
          <w:rFonts w:ascii="Times New Roman" w:eastAsia="標楷體" w:hAnsi="標楷體" w:cs="Times New Roman"/>
          <w:sz w:val="32"/>
          <w:szCs w:val="32"/>
        </w:rPr>
        <w:t>行政院消費者保護處</w:t>
      </w:r>
    </w:p>
    <w:p w:rsidR="004905BC" w:rsidRPr="00BA30A8" w:rsidRDefault="004905BC" w:rsidP="00106505">
      <w:pPr>
        <w:pStyle w:val="a4"/>
        <w:spacing w:before="0" w:beforeAutospacing="0" w:line="480" w:lineRule="exact"/>
        <w:ind w:leftChars="0" w:firstLineChars="0" w:firstLine="0"/>
        <w:rPr>
          <w:rFonts w:ascii="Times New Roman" w:eastAsia="標楷體" w:hAnsi="Times New Roman" w:cs="Times New Roman"/>
          <w:sz w:val="32"/>
          <w:szCs w:val="32"/>
        </w:rPr>
      </w:pPr>
      <w:r w:rsidRPr="00BA30A8">
        <w:rPr>
          <w:rFonts w:ascii="Times New Roman" w:eastAsia="標楷體" w:hAnsi="Times New Roman" w:cs="Times New Roman"/>
          <w:sz w:val="32"/>
          <w:szCs w:val="32"/>
        </w:rPr>
        <w:tab/>
      </w:r>
      <w:r w:rsidR="00ED15C1" w:rsidRPr="00BA30A8">
        <w:rPr>
          <w:rFonts w:ascii="Times New Roman" w:eastAsia="標楷體" w:hAnsi="標楷體" w:cs="Times New Roman"/>
          <w:sz w:val="32"/>
          <w:szCs w:val="32"/>
        </w:rPr>
        <w:t>地址：</w:t>
      </w:r>
      <w:r w:rsidRPr="00BA30A8">
        <w:rPr>
          <w:rFonts w:ascii="Times New Roman" w:eastAsia="標楷體" w:hAnsi="標楷體" w:cs="Times New Roman"/>
          <w:sz w:val="32"/>
          <w:szCs w:val="32"/>
        </w:rPr>
        <w:t>臺北市</w:t>
      </w:r>
      <w:r w:rsidRPr="00BA30A8">
        <w:rPr>
          <w:rFonts w:ascii="Times New Roman" w:eastAsia="標楷體" w:hAnsi="Times New Roman" w:cs="Times New Roman"/>
          <w:sz w:val="32"/>
          <w:szCs w:val="32"/>
        </w:rPr>
        <w:t>10058</w:t>
      </w:r>
      <w:r w:rsidRPr="00BA30A8">
        <w:rPr>
          <w:rFonts w:ascii="Times New Roman" w:eastAsia="標楷體" w:hAnsi="標楷體" w:cs="Times New Roman"/>
          <w:sz w:val="32"/>
          <w:szCs w:val="32"/>
        </w:rPr>
        <w:t>中正區忠孝東路一段</w:t>
      </w:r>
      <w:r w:rsidRPr="00BA30A8">
        <w:rPr>
          <w:rFonts w:ascii="Times New Roman" w:eastAsia="標楷體" w:hAnsi="Times New Roman" w:cs="Times New Roman"/>
          <w:sz w:val="32"/>
          <w:szCs w:val="32"/>
        </w:rPr>
        <w:t>1</w:t>
      </w:r>
      <w:r w:rsidRPr="00BA30A8">
        <w:rPr>
          <w:rFonts w:ascii="Times New Roman" w:eastAsia="標楷體" w:hAnsi="標楷體" w:cs="Times New Roman"/>
          <w:sz w:val="32"/>
          <w:szCs w:val="32"/>
        </w:rPr>
        <w:t>號</w:t>
      </w:r>
    </w:p>
    <w:p w:rsidR="00271C13" w:rsidRPr="00BA30A8" w:rsidRDefault="00271C13" w:rsidP="00106505">
      <w:pPr>
        <w:spacing w:before="0" w:beforeAutospacing="0" w:line="480" w:lineRule="exact"/>
        <w:ind w:left="510" w:firstLineChars="0" w:firstLine="450"/>
        <w:rPr>
          <w:rFonts w:ascii="Times New Roman" w:eastAsia="標楷體" w:hAnsi="Times New Roman" w:cs="Times New Roman"/>
          <w:sz w:val="32"/>
          <w:szCs w:val="32"/>
        </w:rPr>
      </w:pPr>
      <w:r w:rsidRPr="00BA30A8">
        <w:rPr>
          <w:rFonts w:ascii="Times New Roman" w:eastAsia="標楷體" w:hAnsi="標楷體" w:cs="Times New Roman"/>
          <w:sz w:val="32"/>
          <w:szCs w:val="32"/>
        </w:rPr>
        <w:t>傳真：</w:t>
      </w:r>
      <w:r w:rsidRPr="00BA30A8">
        <w:rPr>
          <w:rFonts w:ascii="Times New Roman" w:eastAsia="標楷體" w:hAnsi="Times New Roman" w:cs="Times New Roman"/>
          <w:sz w:val="32"/>
          <w:szCs w:val="32"/>
        </w:rPr>
        <w:t>(02)2341-7296</w:t>
      </w:r>
      <w:r w:rsidRPr="00BA30A8">
        <w:rPr>
          <w:rFonts w:ascii="Times New Roman" w:eastAsia="標楷體" w:hAnsi="標楷體" w:cs="Times New Roman"/>
          <w:sz w:val="32"/>
          <w:szCs w:val="32"/>
        </w:rPr>
        <w:t>、</w:t>
      </w:r>
      <w:r w:rsidRPr="00BA30A8">
        <w:rPr>
          <w:rFonts w:ascii="Times New Roman" w:eastAsia="標楷體" w:hAnsi="Times New Roman" w:cs="Times New Roman"/>
          <w:sz w:val="32"/>
          <w:szCs w:val="32"/>
        </w:rPr>
        <w:t>(02)2341-5914</w:t>
      </w:r>
    </w:p>
    <w:p w:rsidR="00DA2E67" w:rsidRPr="00BA30A8" w:rsidRDefault="00746BD8" w:rsidP="00106505">
      <w:pPr>
        <w:spacing w:before="0" w:beforeAutospacing="0" w:line="480" w:lineRule="exact"/>
        <w:ind w:left="840" w:firstLineChars="0" w:firstLine="120"/>
        <w:rPr>
          <w:rFonts w:ascii="Times New Roman" w:eastAsia="標楷體" w:hAnsi="Times New Roman" w:cs="Times New Roman"/>
          <w:sz w:val="32"/>
          <w:szCs w:val="32"/>
        </w:rPr>
      </w:pPr>
      <w:r w:rsidRPr="00BA30A8">
        <w:rPr>
          <w:rFonts w:ascii="Times New Roman" w:eastAsia="標楷體" w:hAnsi="標楷體" w:cs="Times New Roman"/>
          <w:sz w:val="32"/>
          <w:szCs w:val="32"/>
        </w:rPr>
        <w:t>姚春如小姐</w:t>
      </w:r>
      <w:r w:rsidRPr="00BA30A8">
        <w:rPr>
          <w:rFonts w:ascii="Times New Roman" w:eastAsia="標楷體" w:hAnsi="Times New Roman" w:cs="Times New Roman"/>
          <w:sz w:val="32"/>
          <w:szCs w:val="32"/>
        </w:rPr>
        <w:tab/>
      </w:r>
      <w:r w:rsidRPr="00BA30A8">
        <w:rPr>
          <w:rFonts w:ascii="Times New Roman" w:eastAsia="標楷體" w:hAnsi="標楷體" w:cs="Times New Roman"/>
          <w:sz w:val="32"/>
          <w:szCs w:val="32"/>
        </w:rPr>
        <w:t>電話：</w:t>
      </w:r>
      <w:r w:rsidRPr="00BA30A8">
        <w:rPr>
          <w:rFonts w:ascii="Times New Roman" w:eastAsia="標楷體" w:hAnsi="Times New Roman" w:cs="Times New Roman"/>
          <w:sz w:val="32"/>
          <w:szCs w:val="32"/>
        </w:rPr>
        <w:t>(02)3356-7977</w:t>
      </w:r>
    </w:p>
    <w:p w:rsidR="00DA2E67" w:rsidRPr="00BA30A8" w:rsidRDefault="00746BD8" w:rsidP="00106505">
      <w:pPr>
        <w:spacing w:before="0" w:beforeAutospacing="0" w:line="480" w:lineRule="exact"/>
        <w:ind w:left="2760" w:firstLineChars="0" w:firstLine="120"/>
        <w:rPr>
          <w:rFonts w:ascii="Times New Roman" w:eastAsia="標楷體" w:hAnsi="Times New Roman" w:cs="Times New Roman"/>
          <w:sz w:val="32"/>
          <w:szCs w:val="32"/>
        </w:rPr>
      </w:pPr>
      <w:r w:rsidRPr="00BA30A8">
        <w:rPr>
          <w:rFonts w:ascii="Times New Roman" w:eastAsia="標楷體" w:hAnsi="Times New Roman" w:cs="Times New Roman"/>
          <w:sz w:val="32"/>
          <w:szCs w:val="32"/>
        </w:rPr>
        <w:t>e-mail</w:t>
      </w:r>
      <w:r w:rsidRPr="00BA30A8">
        <w:rPr>
          <w:rFonts w:ascii="Times New Roman" w:eastAsia="標楷體" w:hAnsi="標楷體" w:cs="Times New Roman"/>
          <w:sz w:val="32"/>
          <w:szCs w:val="32"/>
        </w:rPr>
        <w:t>：</w:t>
      </w:r>
      <w:hyperlink r:id="rId9" w:history="1">
        <w:r w:rsidR="00783680" w:rsidRPr="00BA30A8">
          <w:rPr>
            <w:rStyle w:val="ab"/>
            <w:rFonts w:ascii="Times New Roman" w:eastAsia="標楷體" w:hAnsi="Times New Roman" w:cs="Times New Roman"/>
            <w:color w:val="auto"/>
            <w:sz w:val="32"/>
            <w:szCs w:val="32"/>
            <w:u w:val="none"/>
          </w:rPr>
          <w:t>aleda@ey.gov.tw</w:t>
        </w:r>
      </w:hyperlink>
    </w:p>
    <w:p w:rsidR="00783680" w:rsidRPr="00BA30A8" w:rsidRDefault="00783680" w:rsidP="00106505">
      <w:pPr>
        <w:spacing w:before="0" w:beforeAutospacing="0" w:line="480" w:lineRule="exact"/>
        <w:ind w:left="840" w:firstLineChars="0" w:firstLine="120"/>
        <w:rPr>
          <w:rFonts w:ascii="Times New Roman" w:eastAsia="標楷體" w:hAnsi="Times New Roman" w:cs="Times New Roman"/>
          <w:sz w:val="32"/>
          <w:szCs w:val="32"/>
        </w:rPr>
      </w:pPr>
      <w:r w:rsidRPr="00BA30A8">
        <w:rPr>
          <w:rFonts w:ascii="Times New Roman" w:eastAsia="標楷體" w:hAnsi="標楷體" w:cs="Times New Roman"/>
          <w:sz w:val="32"/>
          <w:szCs w:val="32"/>
        </w:rPr>
        <w:t>邱曉萱小姐</w:t>
      </w:r>
      <w:r w:rsidRPr="00BA30A8">
        <w:rPr>
          <w:rFonts w:ascii="Times New Roman" w:eastAsia="標楷體" w:hAnsi="Times New Roman" w:cs="Times New Roman"/>
          <w:sz w:val="32"/>
          <w:szCs w:val="32"/>
        </w:rPr>
        <w:tab/>
      </w:r>
      <w:r w:rsidRPr="00BA30A8">
        <w:rPr>
          <w:rFonts w:ascii="Times New Roman" w:eastAsia="標楷體" w:hAnsi="標楷體" w:cs="Times New Roman"/>
          <w:sz w:val="32"/>
          <w:szCs w:val="32"/>
        </w:rPr>
        <w:t>電話：</w:t>
      </w:r>
      <w:r w:rsidRPr="00BA30A8">
        <w:rPr>
          <w:rFonts w:ascii="Times New Roman" w:eastAsia="標楷體" w:hAnsi="Times New Roman" w:cs="Times New Roman"/>
          <w:sz w:val="32"/>
          <w:szCs w:val="32"/>
        </w:rPr>
        <w:t>(02)3356-8262</w:t>
      </w:r>
    </w:p>
    <w:p w:rsidR="00783680" w:rsidRPr="00BA30A8" w:rsidRDefault="00783680" w:rsidP="00106505">
      <w:pPr>
        <w:spacing w:before="0" w:beforeAutospacing="0" w:line="480" w:lineRule="exact"/>
        <w:ind w:left="2760" w:firstLineChars="0" w:firstLine="120"/>
        <w:rPr>
          <w:rFonts w:ascii="Times New Roman" w:eastAsia="標楷體" w:hAnsi="Times New Roman" w:cs="Times New Roman"/>
          <w:sz w:val="32"/>
          <w:szCs w:val="32"/>
        </w:rPr>
      </w:pPr>
      <w:r w:rsidRPr="00BA30A8">
        <w:rPr>
          <w:rFonts w:ascii="Times New Roman" w:eastAsia="標楷體" w:hAnsi="Times New Roman" w:cs="Times New Roman"/>
          <w:sz w:val="32"/>
          <w:szCs w:val="32"/>
        </w:rPr>
        <w:t>e-mail</w:t>
      </w:r>
      <w:r w:rsidRPr="00BA30A8">
        <w:rPr>
          <w:rFonts w:ascii="Times New Roman" w:eastAsia="標楷體" w:hAnsi="標楷體" w:cs="Times New Roman"/>
          <w:sz w:val="32"/>
          <w:szCs w:val="32"/>
        </w:rPr>
        <w:t>：</w:t>
      </w:r>
      <w:r w:rsidRPr="00BA30A8">
        <w:rPr>
          <w:rFonts w:ascii="Times New Roman" w:eastAsia="標楷體" w:hAnsi="Times New Roman" w:cs="Times New Roman"/>
          <w:sz w:val="32"/>
          <w:szCs w:val="32"/>
        </w:rPr>
        <w:t>shirley@ey.gov.tw</w:t>
      </w:r>
    </w:p>
    <w:p w:rsidR="00DA2E67" w:rsidRPr="00BA30A8" w:rsidRDefault="00DA2E67" w:rsidP="00106505">
      <w:pPr>
        <w:spacing w:before="0" w:beforeAutospacing="0" w:line="480" w:lineRule="exact"/>
        <w:ind w:left="2760" w:firstLineChars="0" w:firstLine="120"/>
        <w:rPr>
          <w:rFonts w:ascii="Times New Roman" w:eastAsia="標楷體" w:hAnsi="Times New Roman" w:cs="Times New Roman"/>
          <w:sz w:val="32"/>
          <w:szCs w:val="32"/>
        </w:rPr>
      </w:pPr>
    </w:p>
    <w:p w:rsidR="00DA2E67" w:rsidRPr="00BA30A8" w:rsidRDefault="00271C13" w:rsidP="00DA2E67">
      <w:pPr>
        <w:spacing w:before="0" w:beforeAutospacing="0" w:line="460" w:lineRule="exact"/>
        <w:ind w:left="360" w:firstLineChars="0" w:firstLine="120"/>
        <w:rPr>
          <w:rFonts w:ascii="標楷體" w:eastAsia="標楷體" w:hAnsi="標楷體"/>
          <w:sz w:val="32"/>
          <w:szCs w:val="32"/>
        </w:rPr>
      </w:pPr>
      <w:r w:rsidRPr="00BA30A8">
        <w:rPr>
          <w:rFonts w:ascii="標楷體" w:eastAsia="標楷體" w:hAnsi="標楷體" w:hint="eastAsia"/>
          <w:sz w:val="32"/>
          <w:szCs w:val="32"/>
        </w:rPr>
        <w:t xml:space="preserve">　</w:t>
      </w:r>
      <w:r w:rsidRPr="00BA30A8">
        <w:rPr>
          <w:rFonts w:ascii="標楷體" w:eastAsia="標楷體" w:hAnsi="標楷體" w:hint="eastAsia"/>
          <w:sz w:val="32"/>
          <w:szCs w:val="32"/>
        </w:rPr>
        <w:tab/>
      </w:r>
      <w:r w:rsidR="001311D2" w:rsidRPr="00BA30A8">
        <w:rPr>
          <w:rFonts w:ascii="標楷體" w:eastAsia="標楷體" w:hAnsi="標楷體"/>
          <w:sz w:val="32"/>
          <w:szCs w:val="32"/>
        </w:rPr>
        <w:br w:type="page"/>
      </w:r>
    </w:p>
    <w:p w:rsidR="00924BDA" w:rsidRPr="00BA30A8" w:rsidRDefault="00924BDA" w:rsidP="00924BDA">
      <w:pPr>
        <w:ind w:left="0" w:firstLineChars="0" w:firstLine="0"/>
        <w:rPr>
          <w:rFonts w:ascii="Times New Roman" w:eastAsia="標楷體" w:hAnsi="Times New Roman" w:cs="Times New Roman"/>
          <w:szCs w:val="24"/>
          <w:bdr w:val="single" w:sz="4" w:space="0" w:color="auto"/>
        </w:rPr>
      </w:pPr>
      <w:r w:rsidRPr="00BA30A8">
        <w:rPr>
          <w:rFonts w:ascii="標楷體" w:eastAsia="標楷體" w:hAnsi="標楷體" w:hint="eastAsia"/>
          <w:szCs w:val="24"/>
          <w:bdr w:val="single" w:sz="4" w:space="0" w:color="auto"/>
        </w:rPr>
        <w:lastRenderedPageBreak/>
        <w:t>附件一</w:t>
      </w:r>
    </w:p>
    <w:p w:rsidR="00924BDA" w:rsidRPr="00BA30A8" w:rsidRDefault="00924BDA" w:rsidP="00FC0003">
      <w:pPr>
        <w:ind w:left="601" w:hanging="601"/>
        <w:jc w:val="center"/>
        <w:rPr>
          <w:rFonts w:ascii="Times New Roman" w:eastAsia="標楷體" w:hAnsi="Times New Roman" w:cs="Times New Roman"/>
          <w:b/>
          <w:sz w:val="40"/>
          <w:szCs w:val="40"/>
        </w:rPr>
      </w:pPr>
      <w:r w:rsidRPr="00BA30A8">
        <w:rPr>
          <w:rFonts w:ascii="Times New Roman" w:eastAsia="標楷體" w:hAnsi="標楷體" w:cs="Times New Roman"/>
          <w:b/>
          <w:sz w:val="40"/>
          <w:szCs w:val="40"/>
        </w:rPr>
        <w:t>「消費者保護研究」第</w:t>
      </w:r>
      <w:r w:rsidRPr="00BA30A8">
        <w:rPr>
          <w:rFonts w:ascii="Times New Roman" w:eastAsia="標楷體" w:hAnsi="Times New Roman" w:cs="Times New Roman"/>
          <w:b/>
          <w:sz w:val="40"/>
          <w:szCs w:val="40"/>
        </w:rPr>
        <w:t>21</w:t>
      </w:r>
      <w:r w:rsidRPr="00BA30A8">
        <w:rPr>
          <w:rFonts w:ascii="Times New Roman" w:eastAsia="標楷體" w:hAnsi="標楷體" w:cs="Times New Roman"/>
          <w:b/>
          <w:sz w:val="40"/>
          <w:szCs w:val="40"/>
        </w:rPr>
        <w:t>輯</w:t>
      </w:r>
    </w:p>
    <w:p w:rsidR="00924BDA" w:rsidRPr="00BA30A8" w:rsidRDefault="00924BDA" w:rsidP="00924BDA">
      <w:pPr>
        <w:ind w:left="540" w:hanging="540"/>
        <w:jc w:val="center"/>
        <w:rPr>
          <w:rFonts w:ascii="Times New Roman" w:eastAsia="標楷體" w:hAnsi="Times New Roman" w:cs="Times New Roman"/>
          <w:b/>
          <w:sz w:val="36"/>
          <w:szCs w:val="36"/>
        </w:rPr>
      </w:pPr>
      <w:r w:rsidRPr="00BA30A8">
        <w:rPr>
          <w:rFonts w:ascii="Times New Roman" w:eastAsia="標楷體" w:hAnsi="標楷體" w:cs="Times New Roman"/>
          <w:sz w:val="36"/>
          <w:szCs w:val="36"/>
        </w:rPr>
        <w:t>作者基本資料及</w:t>
      </w:r>
      <w:r w:rsidR="00345100" w:rsidRPr="00BA30A8">
        <w:rPr>
          <w:rFonts w:ascii="Times New Roman" w:eastAsia="標楷體" w:hAnsi="標楷體" w:cs="Times New Roman"/>
          <w:sz w:val="36"/>
          <w:szCs w:val="36"/>
        </w:rPr>
        <w:t>論文</w:t>
      </w:r>
      <w:r w:rsidR="00D24B8F" w:rsidRPr="00BA30A8">
        <w:rPr>
          <w:rFonts w:ascii="Times New Roman" w:eastAsia="標楷體" w:hAnsi="標楷體" w:cs="Times New Roman"/>
          <w:sz w:val="36"/>
          <w:szCs w:val="36"/>
        </w:rPr>
        <w:t>大綱</w:t>
      </w:r>
    </w:p>
    <w:tbl>
      <w:tblPr>
        <w:tblStyle w:val="a"/>
        <w:tblW w:w="9356" w:type="dxa"/>
        <w:tblInd w:w="-23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9"/>
        <w:gridCol w:w="3544"/>
        <w:gridCol w:w="3543"/>
      </w:tblGrid>
      <w:tr w:rsidR="000A5C54" w:rsidRPr="00BA30A8" w:rsidTr="003E6B60">
        <w:trPr>
          <w:trHeight w:hRule="exact" w:val="851"/>
        </w:trPr>
        <w:tc>
          <w:tcPr>
            <w:tcW w:w="2269" w:type="dxa"/>
            <w:vAlign w:val="center"/>
          </w:tcPr>
          <w:p w:rsidR="00924BDA" w:rsidRPr="00BA30A8" w:rsidRDefault="00924BDA"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姓名（第一作者）</w:t>
            </w:r>
          </w:p>
        </w:tc>
        <w:tc>
          <w:tcPr>
            <w:tcW w:w="7087" w:type="dxa"/>
            <w:gridSpan w:val="2"/>
            <w:vAlign w:val="center"/>
          </w:tcPr>
          <w:p w:rsidR="00924BDA" w:rsidRPr="00BA30A8" w:rsidRDefault="00924BDA" w:rsidP="00FC6CD5">
            <w:pPr>
              <w:spacing w:line="520" w:lineRule="exact"/>
              <w:ind w:left="420" w:hanging="420"/>
              <w:rPr>
                <w:rFonts w:ascii="Times New Roman" w:eastAsia="標楷體" w:hAnsi="Times New Roman" w:cs="Times New Roman"/>
                <w:sz w:val="28"/>
                <w:szCs w:val="28"/>
              </w:rPr>
            </w:pPr>
          </w:p>
        </w:tc>
      </w:tr>
      <w:tr w:rsidR="000A5C54" w:rsidRPr="00BA30A8" w:rsidTr="003E6B60">
        <w:trPr>
          <w:trHeight w:hRule="exact" w:val="851"/>
        </w:trPr>
        <w:tc>
          <w:tcPr>
            <w:tcW w:w="2269" w:type="dxa"/>
            <w:vAlign w:val="center"/>
          </w:tcPr>
          <w:p w:rsidR="00924BDA" w:rsidRPr="00BA30A8" w:rsidRDefault="00924BDA"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服務單位／職稱</w:t>
            </w:r>
          </w:p>
        </w:tc>
        <w:tc>
          <w:tcPr>
            <w:tcW w:w="7087" w:type="dxa"/>
            <w:gridSpan w:val="2"/>
            <w:vAlign w:val="center"/>
          </w:tcPr>
          <w:p w:rsidR="00924BDA" w:rsidRPr="00BA30A8" w:rsidRDefault="00924BDA" w:rsidP="00FC6CD5">
            <w:pPr>
              <w:spacing w:line="520" w:lineRule="exact"/>
              <w:ind w:left="420" w:hanging="420"/>
              <w:rPr>
                <w:rFonts w:ascii="Times New Roman" w:eastAsia="標楷體" w:hAnsi="Times New Roman" w:cs="Times New Roman"/>
                <w:sz w:val="28"/>
                <w:szCs w:val="28"/>
              </w:rPr>
            </w:pPr>
          </w:p>
        </w:tc>
      </w:tr>
      <w:tr w:rsidR="000A5C54" w:rsidRPr="00BA30A8" w:rsidTr="00345100">
        <w:trPr>
          <w:cantSplit/>
          <w:trHeight w:val="1211"/>
        </w:trPr>
        <w:tc>
          <w:tcPr>
            <w:tcW w:w="2269" w:type="dxa"/>
            <w:vAlign w:val="center"/>
          </w:tcPr>
          <w:p w:rsidR="00924BDA" w:rsidRPr="00BA30A8" w:rsidRDefault="00924BDA"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共同作者</w:t>
            </w:r>
          </w:p>
        </w:tc>
        <w:tc>
          <w:tcPr>
            <w:tcW w:w="7087" w:type="dxa"/>
            <w:gridSpan w:val="2"/>
            <w:vAlign w:val="center"/>
          </w:tcPr>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rPr>
            </w:pPr>
            <w:r w:rsidRPr="00BA30A8">
              <w:rPr>
                <w:rFonts w:ascii="細明體" w:eastAsia="細明體" w:hAnsi="細明體" w:cs="Times New Roman"/>
                <w:sz w:val="28"/>
                <w:szCs w:val="28"/>
              </w:rPr>
              <w:t>□</w:t>
            </w:r>
            <w:r w:rsidRPr="00BA30A8">
              <w:rPr>
                <w:rFonts w:ascii="Times New Roman" w:eastAsia="標楷體" w:hAnsi="標楷體" w:cs="Times New Roman"/>
                <w:sz w:val="28"/>
                <w:szCs w:val="28"/>
              </w:rPr>
              <w:t>無共同作者</w:t>
            </w:r>
          </w:p>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u w:val="single"/>
              </w:rPr>
            </w:pPr>
            <w:r w:rsidRPr="00BA30A8">
              <w:rPr>
                <w:rFonts w:ascii="細明體" w:eastAsia="細明體" w:hAnsi="細明體" w:cs="Times New Roman"/>
                <w:sz w:val="28"/>
                <w:szCs w:val="28"/>
              </w:rPr>
              <w:t>□</w:t>
            </w:r>
            <w:r w:rsidRPr="00BA30A8">
              <w:rPr>
                <w:rFonts w:ascii="Times New Roman" w:eastAsia="標楷體" w:hAnsi="Times New Roman" w:cs="Times New Roman"/>
                <w:sz w:val="28"/>
                <w:szCs w:val="28"/>
              </w:rPr>
              <w:t>2.</w:t>
            </w:r>
            <w:r w:rsidRPr="00BA30A8">
              <w:rPr>
                <w:rFonts w:ascii="Times New Roman" w:eastAsia="標楷體" w:hAnsi="標楷體" w:cs="Times New Roman"/>
                <w:sz w:val="28"/>
                <w:szCs w:val="28"/>
              </w:rPr>
              <w:t>姓名：</w:t>
            </w:r>
            <w:r w:rsidRPr="00BA30A8">
              <w:rPr>
                <w:rFonts w:ascii="Times New Roman" w:eastAsia="標楷體" w:hAnsi="標楷體" w:cs="Times New Roman"/>
                <w:sz w:val="28"/>
                <w:szCs w:val="28"/>
                <w:u w:val="single"/>
              </w:rPr>
              <w:t xml:space="preserve">　　　　　</w:t>
            </w:r>
            <w:r w:rsidRPr="00BA30A8">
              <w:rPr>
                <w:rFonts w:ascii="Times New Roman" w:eastAsia="標楷體" w:hAnsi="標楷體" w:cs="Times New Roman"/>
                <w:sz w:val="28"/>
                <w:szCs w:val="28"/>
              </w:rPr>
              <w:t>、職稱：</w:t>
            </w:r>
            <w:r w:rsidRPr="00BA30A8">
              <w:rPr>
                <w:rFonts w:ascii="Times New Roman" w:eastAsia="標楷體" w:hAnsi="標楷體" w:cs="Times New Roman"/>
                <w:sz w:val="28"/>
                <w:szCs w:val="28"/>
                <w:u w:val="single"/>
              </w:rPr>
              <w:t xml:space="preserve">　　　　　　　　　　</w:t>
            </w:r>
          </w:p>
          <w:p w:rsidR="00924BDA" w:rsidRPr="00BA30A8" w:rsidRDefault="00924BDA" w:rsidP="009C04FF">
            <w:pPr>
              <w:spacing w:before="0" w:beforeAutospacing="0" w:line="520" w:lineRule="exact"/>
              <w:ind w:left="360" w:hanging="360"/>
              <w:rPr>
                <w:rFonts w:ascii="Times New Roman" w:eastAsia="標楷體" w:hAnsi="Times New Roman" w:cs="Times New Roman"/>
                <w:szCs w:val="24"/>
              </w:rPr>
            </w:pPr>
            <w:r w:rsidRPr="00BA30A8">
              <w:rPr>
                <w:rFonts w:ascii="Times New Roman" w:eastAsia="標楷體" w:hAnsi="標楷體" w:cs="Times New Roman"/>
                <w:szCs w:val="24"/>
              </w:rPr>
              <w:t>（可自行擴充）</w:t>
            </w:r>
          </w:p>
        </w:tc>
      </w:tr>
      <w:tr w:rsidR="000A5C54" w:rsidRPr="00BA30A8" w:rsidTr="003E6B60">
        <w:trPr>
          <w:trHeight w:hRule="exact" w:val="851"/>
        </w:trPr>
        <w:tc>
          <w:tcPr>
            <w:tcW w:w="2269" w:type="dxa"/>
            <w:vAlign w:val="center"/>
          </w:tcPr>
          <w:p w:rsidR="00924BDA" w:rsidRPr="00BA30A8" w:rsidRDefault="00924BDA"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聯絡電話</w:t>
            </w:r>
          </w:p>
        </w:tc>
        <w:tc>
          <w:tcPr>
            <w:tcW w:w="3544" w:type="dxa"/>
          </w:tcPr>
          <w:p w:rsidR="00924BDA" w:rsidRPr="00BA30A8" w:rsidRDefault="00924BDA" w:rsidP="00345100">
            <w:pPr>
              <w:snapToGrid w:val="0"/>
              <w:spacing w:line="520" w:lineRule="exact"/>
              <w:ind w:left="360" w:hanging="360"/>
              <w:rPr>
                <w:rFonts w:ascii="Times New Roman" w:eastAsia="標楷體" w:hAnsi="Times New Roman" w:cs="Times New Roman"/>
                <w:szCs w:val="24"/>
              </w:rPr>
            </w:pPr>
            <w:r w:rsidRPr="00BA30A8">
              <w:rPr>
                <w:rFonts w:ascii="Times New Roman" w:eastAsia="標楷體" w:hAnsi="Times New Roman" w:cs="Times New Roman"/>
                <w:szCs w:val="24"/>
              </w:rPr>
              <w:t>(</w:t>
            </w:r>
            <w:r w:rsidRPr="00BA30A8">
              <w:rPr>
                <w:rFonts w:ascii="Times New Roman" w:eastAsia="標楷體" w:hAnsi="標楷體" w:cs="Times New Roman"/>
                <w:szCs w:val="24"/>
              </w:rPr>
              <w:t>手機</w:t>
            </w:r>
            <w:r w:rsidRPr="00BA30A8">
              <w:rPr>
                <w:rFonts w:ascii="Times New Roman" w:eastAsia="標楷體" w:hAnsi="Times New Roman" w:cs="Times New Roman"/>
                <w:szCs w:val="24"/>
              </w:rPr>
              <w:t>)</w:t>
            </w:r>
          </w:p>
        </w:tc>
        <w:tc>
          <w:tcPr>
            <w:tcW w:w="3543" w:type="dxa"/>
          </w:tcPr>
          <w:p w:rsidR="00924BDA" w:rsidRPr="00BA30A8" w:rsidRDefault="00924BDA" w:rsidP="00345100">
            <w:pPr>
              <w:snapToGrid w:val="0"/>
              <w:spacing w:line="520" w:lineRule="exact"/>
              <w:ind w:left="360" w:hanging="360"/>
              <w:rPr>
                <w:rFonts w:ascii="Times New Roman" w:eastAsia="標楷體" w:hAnsi="Times New Roman" w:cs="Times New Roman"/>
                <w:szCs w:val="24"/>
              </w:rPr>
            </w:pPr>
            <w:r w:rsidRPr="00BA30A8">
              <w:rPr>
                <w:rFonts w:ascii="Times New Roman" w:eastAsia="標楷體" w:hAnsi="Times New Roman" w:cs="Times New Roman"/>
                <w:szCs w:val="24"/>
              </w:rPr>
              <w:t>(</w:t>
            </w:r>
            <w:r w:rsidRPr="00BA30A8">
              <w:rPr>
                <w:rFonts w:ascii="Times New Roman" w:eastAsia="標楷體" w:hAnsi="標楷體" w:cs="Times New Roman"/>
                <w:szCs w:val="24"/>
              </w:rPr>
              <w:t>傳真</w:t>
            </w:r>
            <w:r w:rsidRPr="00BA30A8">
              <w:rPr>
                <w:rFonts w:ascii="Times New Roman" w:eastAsia="標楷體" w:hAnsi="Times New Roman" w:cs="Times New Roman"/>
                <w:szCs w:val="24"/>
              </w:rPr>
              <w:t>)</w:t>
            </w:r>
          </w:p>
        </w:tc>
      </w:tr>
      <w:tr w:rsidR="000A5C54" w:rsidRPr="00BA30A8" w:rsidTr="003E6B60">
        <w:trPr>
          <w:trHeight w:hRule="exact" w:val="851"/>
        </w:trPr>
        <w:tc>
          <w:tcPr>
            <w:tcW w:w="2269" w:type="dxa"/>
            <w:vAlign w:val="center"/>
          </w:tcPr>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電子信箱</w:t>
            </w:r>
          </w:p>
        </w:tc>
        <w:tc>
          <w:tcPr>
            <w:tcW w:w="7087" w:type="dxa"/>
            <w:gridSpan w:val="2"/>
            <w:vAlign w:val="center"/>
          </w:tcPr>
          <w:p w:rsidR="00924BDA" w:rsidRPr="00BA30A8" w:rsidRDefault="00924BDA" w:rsidP="00FC6CD5">
            <w:pPr>
              <w:snapToGrid w:val="0"/>
              <w:spacing w:line="520" w:lineRule="exact"/>
              <w:ind w:left="420" w:hanging="420"/>
              <w:rPr>
                <w:rFonts w:ascii="Times New Roman" w:eastAsia="標楷體" w:hAnsi="Times New Roman" w:cs="Times New Roman"/>
                <w:sz w:val="28"/>
                <w:szCs w:val="28"/>
              </w:rPr>
            </w:pPr>
          </w:p>
        </w:tc>
      </w:tr>
      <w:tr w:rsidR="000A5C54" w:rsidRPr="00BA30A8" w:rsidTr="003E6B60">
        <w:trPr>
          <w:trHeight w:hRule="exact" w:val="851"/>
        </w:trPr>
        <w:tc>
          <w:tcPr>
            <w:tcW w:w="2269" w:type="dxa"/>
            <w:tcBorders>
              <w:bottom w:val="single" w:sz="6" w:space="0" w:color="auto"/>
            </w:tcBorders>
            <w:vAlign w:val="center"/>
          </w:tcPr>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通訊地址</w:t>
            </w:r>
          </w:p>
        </w:tc>
        <w:tc>
          <w:tcPr>
            <w:tcW w:w="7087" w:type="dxa"/>
            <w:gridSpan w:val="2"/>
            <w:tcBorders>
              <w:bottom w:val="single" w:sz="6" w:space="0" w:color="auto"/>
            </w:tcBorders>
            <w:vAlign w:val="center"/>
          </w:tcPr>
          <w:p w:rsidR="00924BDA" w:rsidRPr="00BA30A8" w:rsidRDefault="00924BDA" w:rsidP="00FC6CD5">
            <w:pPr>
              <w:snapToGrid w:val="0"/>
              <w:spacing w:line="520" w:lineRule="exact"/>
              <w:ind w:left="420" w:hanging="420"/>
              <w:rPr>
                <w:rFonts w:ascii="Times New Roman" w:eastAsia="標楷體" w:hAnsi="Times New Roman" w:cs="Times New Roman"/>
                <w:sz w:val="28"/>
                <w:szCs w:val="28"/>
              </w:rPr>
            </w:pPr>
          </w:p>
        </w:tc>
      </w:tr>
      <w:tr w:rsidR="000A5C54" w:rsidRPr="00BA30A8" w:rsidTr="003E6B60">
        <w:trPr>
          <w:trHeight w:hRule="exact" w:val="851"/>
        </w:trPr>
        <w:tc>
          <w:tcPr>
            <w:tcW w:w="2269" w:type="dxa"/>
            <w:tcBorders>
              <w:top w:val="single" w:sz="6" w:space="0" w:color="auto"/>
              <w:bottom w:val="single" w:sz="6" w:space="0" w:color="auto"/>
            </w:tcBorders>
            <w:vAlign w:val="center"/>
          </w:tcPr>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論文題目</w:t>
            </w:r>
          </w:p>
        </w:tc>
        <w:tc>
          <w:tcPr>
            <w:tcW w:w="7087" w:type="dxa"/>
            <w:gridSpan w:val="2"/>
            <w:tcBorders>
              <w:top w:val="single" w:sz="6" w:space="0" w:color="auto"/>
              <w:bottom w:val="single" w:sz="6" w:space="0" w:color="auto"/>
            </w:tcBorders>
            <w:vAlign w:val="center"/>
          </w:tcPr>
          <w:p w:rsidR="00924BDA" w:rsidRPr="00BA30A8" w:rsidRDefault="00924BDA" w:rsidP="00FC6CD5">
            <w:pPr>
              <w:snapToGrid w:val="0"/>
              <w:spacing w:line="520" w:lineRule="exact"/>
              <w:ind w:left="420" w:hanging="420"/>
              <w:rPr>
                <w:rFonts w:ascii="Times New Roman" w:eastAsia="標楷體" w:hAnsi="Times New Roman" w:cs="Times New Roman"/>
                <w:sz w:val="28"/>
                <w:szCs w:val="28"/>
              </w:rPr>
            </w:pPr>
          </w:p>
        </w:tc>
      </w:tr>
      <w:tr w:rsidR="000A5C54" w:rsidRPr="00BA30A8" w:rsidTr="003E6B60">
        <w:trPr>
          <w:trHeight w:hRule="exact" w:val="851"/>
        </w:trPr>
        <w:tc>
          <w:tcPr>
            <w:tcW w:w="2269" w:type="dxa"/>
            <w:tcBorders>
              <w:top w:val="single" w:sz="6" w:space="0" w:color="auto"/>
              <w:bottom w:val="single" w:sz="6" w:space="0" w:color="auto"/>
            </w:tcBorders>
            <w:vAlign w:val="center"/>
          </w:tcPr>
          <w:p w:rsidR="00924BDA" w:rsidRPr="00BA30A8" w:rsidRDefault="00D24B8F"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論文</w:t>
            </w:r>
            <w:r w:rsidR="00345100" w:rsidRPr="00BA30A8">
              <w:rPr>
                <w:rFonts w:ascii="Times New Roman" w:eastAsia="標楷體" w:hAnsi="標楷體" w:cs="Times New Roman"/>
                <w:sz w:val="28"/>
                <w:szCs w:val="28"/>
              </w:rPr>
              <w:t>子題</w:t>
            </w:r>
          </w:p>
        </w:tc>
        <w:tc>
          <w:tcPr>
            <w:tcW w:w="7087" w:type="dxa"/>
            <w:gridSpan w:val="2"/>
            <w:tcBorders>
              <w:top w:val="single" w:sz="6" w:space="0" w:color="auto"/>
              <w:bottom w:val="single" w:sz="6" w:space="0" w:color="auto"/>
            </w:tcBorders>
            <w:vAlign w:val="center"/>
          </w:tcPr>
          <w:p w:rsidR="00924BDA" w:rsidRPr="00BA30A8" w:rsidRDefault="00345100" w:rsidP="009C04FF">
            <w:pPr>
              <w:snapToGrid w:val="0"/>
              <w:spacing w:line="520" w:lineRule="exact"/>
              <w:ind w:left="360" w:hanging="360"/>
              <w:rPr>
                <w:rFonts w:ascii="Times New Roman" w:eastAsia="標楷體" w:hAnsi="Times New Roman" w:cs="Times New Roman"/>
                <w:szCs w:val="24"/>
              </w:rPr>
            </w:pPr>
            <w:r w:rsidRPr="00BA30A8">
              <w:rPr>
                <w:rFonts w:ascii="Times New Roman" w:eastAsia="標楷體" w:hAnsi="標楷體" w:cs="Times New Roman"/>
                <w:szCs w:val="24"/>
              </w:rPr>
              <w:t>（請自行參酌徵求啟事填寫相關子題）</w:t>
            </w:r>
          </w:p>
        </w:tc>
      </w:tr>
      <w:tr w:rsidR="00345100" w:rsidRPr="00BA30A8" w:rsidTr="00CE585B">
        <w:trPr>
          <w:cantSplit/>
          <w:trHeight w:val="3718"/>
        </w:trPr>
        <w:tc>
          <w:tcPr>
            <w:tcW w:w="2269" w:type="dxa"/>
            <w:tcBorders>
              <w:top w:val="single" w:sz="6" w:space="0" w:color="auto"/>
              <w:bottom w:val="double" w:sz="12" w:space="0" w:color="auto"/>
            </w:tcBorders>
            <w:vAlign w:val="center"/>
          </w:tcPr>
          <w:p w:rsidR="00345100" w:rsidRPr="00BA30A8" w:rsidRDefault="00345100" w:rsidP="00D24B8F">
            <w:pPr>
              <w:spacing w:before="0" w:beforeAutospacing="0" w:line="520" w:lineRule="exact"/>
              <w:ind w:left="420" w:hanging="420"/>
              <w:rPr>
                <w:rFonts w:ascii="Times New Roman" w:eastAsia="標楷體" w:hAnsi="標楷體" w:cs="Times New Roman"/>
                <w:sz w:val="28"/>
                <w:szCs w:val="28"/>
              </w:rPr>
            </w:pPr>
            <w:r w:rsidRPr="00BA30A8">
              <w:rPr>
                <w:rFonts w:ascii="Times New Roman" w:eastAsia="標楷體" w:hAnsi="標楷體" w:cs="Times New Roman"/>
                <w:sz w:val="28"/>
                <w:szCs w:val="28"/>
              </w:rPr>
              <w:t>論文大綱</w:t>
            </w:r>
          </w:p>
          <w:p w:rsidR="00F63619" w:rsidRPr="00BA30A8" w:rsidRDefault="00F63619" w:rsidP="003E6B60">
            <w:pPr>
              <w:snapToGrid w:val="0"/>
              <w:spacing w:before="0" w:beforeAutospacing="0" w:line="520" w:lineRule="exact"/>
              <w:ind w:left="0" w:firstLineChars="0" w:firstLine="0"/>
              <w:rPr>
                <w:rFonts w:ascii="Times New Roman" w:eastAsia="標楷體" w:hAnsi="Times New Roman" w:cs="Times New Roman"/>
                <w:szCs w:val="24"/>
              </w:rPr>
            </w:pPr>
            <w:r w:rsidRPr="00BA30A8">
              <w:rPr>
                <w:rFonts w:ascii="Times New Roman" w:eastAsia="標楷體" w:hAnsi="標楷體" w:cs="Times New Roman" w:hint="eastAsia"/>
                <w:szCs w:val="24"/>
              </w:rPr>
              <w:t>（</w:t>
            </w:r>
            <w:r w:rsidRPr="00BA30A8">
              <w:rPr>
                <w:rFonts w:ascii="Times New Roman" w:eastAsia="標楷體" w:hAnsi="標楷體" w:cs="Times New Roman" w:hint="eastAsia"/>
                <w:szCs w:val="24"/>
              </w:rPr>
              <w:t>500</w:t>
            </w:r>
            <w:r w:rsidRPr="00BA30A8">
              <w:rPr>
                <w:rFonts w:ascii="Times New Roman" w:eastAsia="標楷體" w:hAnsi="標楷體" w:cs="Times New Roman" w:hint="eastAsia"/>
                <w:szCs w:val="24"/>
              </w:rPr>
              <w:t>至</w:t>
            </w:r>
            <w:r w:rsidRPr="00BA30A8">
              <w:rPr>
                <w:rFonts w:ascii="Times New Roman" w:eastAsia="標楷體" w:hAnsi="標楷體" w:cs="Times New Roman" w:hint="eastAsia"/>
                <w:szCs w:val="24"/>
              </w:rPr>
              <w:t>800</w:t>
            </w:r>
            <w:r w:rsidRPr="00BA30A8">
              <w:rPr>
                <w:rFonts w:ascii="Times New Roman" w:eastAsia="標楷體" w:hAnsi="標楷體" w:cs="Times New Roman" w:hint="eastAsia"/>
                <w:szCs w:val="24"/>
              </w:rPr>
              <w:t>字</w:t>
            </w:r>
            <w:r w:rsidR="003E6B60" w:rsidRPr="00BA30A8">
              <w:rPr>
                <w:rFonts w:ascii="Times New Roman" w:eastAsia="標楷體" w:hAnsi="標楷體" w:cs="Times New Roman" w:hint="eastAsia"/>
                <w:szCs w:val="24"/>
              </w:rPr>
              <w:t>，宜包含</w:t>
            </w:r>
            <w:r w:rsidR="003E6B60" w:rsidRPr="00BA30A8">
              <w:rPr>
                <w:rFonts w:ascii="標楷體" w:eastAsia="標楷體" w:hAnsi="標楷體" w:cs="Times New Roman"/>
                <w:szCs w:val="24"/>
              </w:rPr>
              <w:t>研究問題</w:t>
            </w:r>
            <w:r w:rsidR="003E6B60" w:rsidRPr="00BA30A8">
              <w:rPr>
                <w:rFonts w:ascii="標楷體" w:eastAsia="標楷體" w:hAnsi="標楷體" w:cs="Times New Roman" w:hint="eastAsia"/>
                <w:szCs w:val="24"/>
              </w:rPr>
              <w:t>、</w:t>
            </w:r>
            <w:r w:rsidR="003E6B60" w:rsidRPr="00BA30A8">
              <w:rPr>
                <w:rFonts w:ascii="標楷體" w:eastAsia="標楷體" w:hAnsi="標楷體" w:cs="Times New Roman"/>
                <w:szCs w:val="24"/>
              </w:rPr>
              <w:t>研究方法</w:t>
            </w:r>
            <w:r w:rsidR="003E6B60" w:rsidRPr="00BA30A8">
              <w:rPr>
                <w:rFonts w:ascii="標楷體" w:eastAsia="標楷體" w:hAnsi="標楷體" w:cs="Times New Roman" w:hint="eastAsia"/>
                <w:szCs w:val="24"/>
              </w:rPr>
              <w:t>、</w:t>
            </w:r>
            <w:r w:rsidR="003E6B60" w:rsidRPr="00BA30A8">
              <w:rPr>
                <w:rFonts w:ascii="標楷體" w:eastAsia="標楷體" w:hAnsi="標楷體" w:cs="Times New Roman"/>
                <w:szCs w:val="24"/>
              </w:rPr>
              <w:t>研究內容</w:t>
            </w:r>
            <w:r w:rsidR="003E6B60" w:rsidRPr="00BA30A8">
              <w:rPr>
                <w:rFonts w:ascii="標楷體" w:eastAsia="標楷體" w:hAnsi="標楷體" w:cs="Times New Roman" w:hint="eastAsia"/>
                <w:szCs w:val="24"/>
              </w:rPr>
              <w:t>及</w:t>
            </w:r>
            <w:r w:rsidR="003E6B60" w:rsidRPr="00BA30A8">
              <w:rPr>
                <w:rFonts w:ascii="標楷體" w:eastAsia="標楷體" w:hAnsi="標楷體" w:cs="Times New Roman"/>
                <w:szCs w:val="24"/>
              </w:rPr>
              <w:t>預期內</w:t>
            </w:r>
            <w:r w:rsidR="003E6B60" w:rsidRPr="00BA30A8">
              <w:rPr>
                <w:rFonts w:ascii="標楷體" w:eastAsia="標楷體" w:hAnsi="標楷體" w:cs="Times New Roman" w:hint="eastAsia"/>
                <w:szCs w:val="24"/>
              </w:rPr>
              <w:t>容</w:t>
            </w:r>
            <w:r w:rsidRPr="00BA30A8">
              <w:rPr>
                <w:rFonts w:ascii="Times New Roman" w:eastAsia="標楷體" w:hAnsi="標楷體" w:cs="Times New Roman" w:hint="eastAsia"/>
                <w:szCs w:val="24"/>
              </w:rPr>
              <w:t>）</w:t>
            </w:r>
          </w:p>
        </w:tc>
        <w:tc>
          <w:tcPr>
            <w:tcW w:w="7087" w:type="dxa"/>
            <w:gridSpan w:val="2"/>
            <w:tcBorders>
              <w:top w:val="single" w:sz="6" w:space="0" w:color="auto"/>
              <w:bottom w:val="double" w:sz="12" w:space="0" w:color="auto"/>
            </w:tcBorders>
            <w:vAlign w:val="center"/>
          </w:tcPr>
          <w:p w:rsidR="00466844" w:rsidRPr="00BA30A8" w:rsidRDefault="00466844" w:rsidP="003E6B60">
            <w:pPr>
              <w:snapToGrid w:val="0"/>
              <w:spacing w:before="0" w:beforeAutospacing="0" w:line="520" w:lineRule="exact"/>
              <w:ind w:left="360" w:firstLineChars="0" w:hanging="360"/>
              <w:rPr>
                <w:rFonts w:ascii="標楷體" w:eastAsia="標楷體" w:hAnsi="標楷體" w:cs="Times New Roman"/>
                <w:szCs w:val="24"/>
              </w:rPr>
            </w:pPr>
          </w:p>
        </w:tc>
      </w:tr>
    </w:tbl>
    <w:p w:rsidR="00924BDA" w:rsidRPr="00BA30A8" w:rsidRDefault="00FE02B9" w:rsidP="003E6B60">
      <w:pPr>
        <w:widowControl/>
        <w:ind w:left="149" w:hangingChars="62" w:hanging="149"/>
        <w:rPr>
          <w:rFonts w:ascii="Times New Roman" w:eastAsia="標楷體" w:hAnsi="Times New Roman" w:cs="Times New Roman"/>
          <w:szCs w:val="24"/>
          <w:bdr w:val="single" w:sz="4" w:space="0" w:color="auto"/>
        </w:rPr>
      </w:pPr>
      <w:r w:rsidRPr="00BA30A8">
        <w:rPr>
          <w:rFonts w:ascii="Times New Roman" w:eastAsia="標楷體" w:hAnsi="Times New Roman" w:cs="Times New Roman"/>
        </w:rPr>
        <w:br w:type="page"/>
      </w:r>
      <w:r w:rsidR="00924BDA" w:rsidRPr="00BA30A8">
        <w:rPr>
          <w:rFonts w:ascii="Times New Roman" w:eastAsia="標楷體" w:hAnsi="標楷體" w:cs="Times New Roman"/>
          <w:szCs w:val="24"/>
          <w:bdr w:val="single" w:sz="4" w:space="0" w:color="auto"/>
        </w:rPr>
        <w:lastRenderedPageBreak/>
        <w:t>附件二</w:t>
      </w:r>
    </w:p>
    <w:p w:rsidR="00271C13" w:rsidRPr="00BA30A8" w:rsidRDefault="009C04FF" w:rsidP="00B94B92">
      <w:pPr>
        <w:spacing w:line="460" w:lineRule="exact"/>
        <w:ind w:left="541" w:hanging="541"/>
        <w:jc w:val="center"/>
        <w:rPr>
          <w:rFonts w:ascii="Times New Roman" w:eastAsia="標楷體" w:hAnsi="Times New Roman" w:cs="Times New Roman"/>
          <w:b/>
          <w:sz w:val="36"/>
          <w:szCs w:val="36"/>
        </w:rPr>
      </w:pPr>
      <w:r w:rsidRPr="00BA30A8">
        <w:rPr>
          <w:rFonts w:ascii="Times New Roman" w:eastAsia="標楷體" w:hAnsi="標楷體" w:cs="Times New Roman" w:hint="eastAsia"/>
          <w:b/>
          <w:sz w:val="36"/>
          <w:szCs w:val="36"/>
        </w:rPr>
        <w:t>論文全文</w:t>
      </w:r>
      <w:r w:rsidR="00271C13" w:rsidRPr="00BA30A8">
        <w:rPr>
          <w:rFonts w:ascii="Times New Roman" w:eastAsia="標楷體" w:hAnsi="標楷體" w:cs="Times New Roman"/>
          <w:b/>
          <w:sz w:val="36"/>
          <w:szCs w:val="36"/>
        </w:rPr>
        <w:t>撰寫格式</w:t>
      </w:r>
    </w:p>
    <w:p w:rsidR="00846F8B" w:rsidRPr="00BA30A8" w:rsidRDefault="009F0139" w:rsidP="00396E1A">
      <w:pPr>
        <w:pStyle w:val="a4"/>
        <w:numPr>
          <w:ilvl w:val="1"/>
          <w:numId w:val="25"/>
        </w:numPr>
        <w:spacing w:beforeLines="50" w:before="180" w:beforeAutospacing="0" w:line="460" w:lineRule="exact"/>
        <w:ind w:leftChars="0" w:left="567" w:firstLineChars="0" w:hanging="567"/>
        <w:rPr>
          <w:rFonts w:ascii="Times New Roman" w:eastAsia="標楷體" w:hAnsi="Times New Roman" w:cs="Times New Roman"/>
          <w:b/>
          <w:sz w:val="28"/>
          <w:szCs w:val="28"/>
        </w:rPr>
      </w:pPr>
      <w:r w:rsidRPr="00BA30A8">
        <w:rPr>
          <w:rFonts w:ascii="Times New Roman" w:eastAsia="標楷體" w:hAnsi="標楷體" w:cs="Times New Roman"/>
          <w:b/>
          <w:sz w:val="28"/>
          <w:szCs w:val="28"/>
        </w:rPr>
        <w:t>撰寫原則</w:t>
      </w:r>
      <w:r w:rsidRPr="00BA30A8">
        <w:rPr>
          <w:rFonts w:ascii="Times New Roman" w:eastAsia="標楷體" w:hAnsi="標楷體" w:cs="Times New Roman" w:hint="eastAsia"/>
          <w:b/>
          <w:sz w:val="28"/>
          <w:szCs w:val="28"/>
        </w:rPr>
        <w:t>及</w:t>
      </w:r>
      <w:r w:rsidRPr="00BA30A8">
        <w:rPr>
          <w:rFonts w:ascii="Times New Roman" w:eastAsia="標楷體" w:hAnsi="標楷體" w:cs="Times New Roman"/>
          <w:b/>
          <w:sz w:val="28"/>
          <w:szCs w:val="28"/>
        </w:rPr>
        <w:t>文稿篇幅</w:t>
      </w:r>
      <w:r w:rsidR="00EC3E09" w:rsidRPr="00BA30A8">
        <w:rPr>
          <w:rFonts w:ascii="Times New Roman" w:eastAsia="標楷體" w:hAnsi="標楷體" w:cs="Times New Roman"/>
          <w:b/>
          <w:sz w:val="28"/>
          <w:szCs w:val="28"/>
        </w:rPr>
        <w:t>：</w:t>
      </w:r>
    </w:p>
    <w:p w:rsidR="009F0139" w:rsidRPr="00BA30A8" w:rsidRDefault="00FC0003" w:rsidP="009F0139">
      <w:pPr>
        <w:pStyle w:val="a4"/>
        <w:numPr>
          <w:ilvl w:val="0"/>
          <w:numId w:val="33"/>
        </w:numPr>
        <w:spacing w:before="0" w:beforeAutospacing="0" w:line="460" w:lineRule="exact"/>
        <w:ind w:leftChars="0"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hint="eastAsia"/>
          <w:sz w:val="28"/>
          <w:szCs w:val="28"/>
        </w:rPr>
        <w:t>撰寫原則：</w:t>
      </w:r>
      <w:r w:rsidR="009F0139" w:rsidRPr="00BA30A8">
        <w:rPr>
          <w:rFonts w:ascii="Times New Roman" w:eastAsia="標楷體" w:hAnsi="標楷體" w:cs="Times New Roman"/>
          <w:sz w:val="28"/>
          <w:szCs w:val="28"/>
        </w:rPr>
        <w:t>文稿以中文撰寫為原則，</w:t>
      </w:r>
      <w:r w:rsidR="009F0139" w:rsidRPr="00BA30A8">
        <w:rPr>
          <w:rFonts w:ascii="Times New Roman" w:eastAsia="標楷體" w:hAnsi="標楷體" w:cs="Times New Roman"/>
          <w:kern w:val="0"/>
          <w:sz w:val="28"/>
          <w:szCs w:val="28"/>
        </w:rPr>
        <w:t>請以電腦</w:t>
      </w:r>
      <w:r w:rsidR="009F0139" w:rsidRPr="00BA30A8">
        <w:rPr>
          <w:rFonts w:ascii="Times New Roman" w:eastAsia="標楷體" w:hAnsi="Times New Roman" w:cs="Times New Roman"/>
          <w:kern w:val="0"/>
          <w:sz w:val="28"/>
          <w:szCs w:val="28"/>
        </w:rPr>
        <w:t>Microsoft Word</w:t>
      </w:r>
      <w:r w:rsidR="009F0139" w:rsidRPr="00BA30A8">
        <w:rPr>
          <w:rFonts w:ascii="Times New Roman" w:eastAsia="標楷體" w:hAnsi="標楷體" w:cs="Times New Roman"/>
          <w:kern w:val="0"/>
          <w:sz w:val="28"/>
          <w:szCs w:val="28"/>
        </w:rPr>
        <w:t>繕打，</w:t>
      </w:r>
      <w:r w:rsidR="009F0139" w:rsidRPr="00BA30A8">
        <w:rPr>
          <w:rFonts w:ascii="Times New Roman" w:eastAsia="標楷體" w:hAnsi="標楷體" w:cs="Times New Roman"/>
          <w:sz w:val="28"/>
          <w:szCs w:val="28"/>
        </w:rPr>
        <w:t>一律橫寫，並加標點、分段、編頁碼。</w:t>
      </w:r>
    </w:p>
    <w:p w:rsidR="00F147F4" w:rsidRPr="00BA30A8" w:rsidRDefault="00FC0003" w:rsidP="00F147F4">
      <w:pPr>
        <w:pStyle w:val="a4"/>
        <w:numPr>
          <w:ilvl w:val="0"/>
          <w:numId w:val="33"/>
        </w:numPr>
        <w:spacing w:before="0" w:beforeAutospacing="0" w:line="460" w:lineRule="exact"/>
        <w:ind w:leftChars="0"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hint="eastAsia"/>
          <w:sz w:val="28"/>
          <w:szCs w:val="28"/>
        </w:rPr>
        <w:t>文稿篇幅：</w:t>
      </w:r>
      <w:r w:rsidR="00F147F4" w:rsidRPr="00BA30A8">
        <w:rPr>
          <w:rFonts w:ascii="Times New Roman" w:eastAsia="標楷體" w:hAnsi="標楷體" w:cs="Times New Roman"/>
          <w:sz w:val="28"/>
          <w:szCs w:val="28"/>
        </w:rPr>
        <w:t>欲於</w:t>
      </w:r>
      <w:r w:rsidR="001A4D7E" w:rsidRPr="00BA30A8">
        <w:rPr>
          <w:rFonts w:ascii="Times New Roman" w:eastAsia="標楷體" w:hAnsi="標楷體" w:cs="Times New Roman"/>
          <w:sz w:val="28"/>
          <w:szCs w:val="28"/>
        </w:rPr>
        <w:t>研討會發表</w:t>
      </w:r>
      <w:r w:rsidR="00FF2A61" w:rsidRPr="00BA30A8">
        <w:rPr>
          <w:rFonts w:ascii="Times New Roman" w:eastAsia="標楷體" w:hAnsi="標楷體" w:cs="Times New Roman"/>
          <w:sz w:val="28"/>
          <w:szCs w:val="28"/>
        </w:rPr>
        <w:t>之</w:t>
      </w:r>
      <w:r w:rsidR="00924BDA" w:rsidRPr="00BA30A8">
        <w:rPr>
          <w:rFonts w:ascii="Times New Roman" w:eastAsia="標楷體" w:hAnsi="標楷體" w:cs="Times New Roman"/>
          <w:sz w:val="28"/>
          <w:szCs w:val="28"/>
        </w:rPr>
        <w:t>每篇文稿篇幅以本文</w:t>
      </w:r>
      <w:r w:rsidR="001A4D7E" w:rsidRPr="00BA30A8">
        <w:rPr>
          <w:rFonts w:ascii="Times New Roman" w:eastAsia="標楷體" w:hAnsi="Times New Roman" w:cs="Times New Roman"/>
          <w:sz w:val="28"/>
          <w:szCs w:val="28"/>
        </w:rPr>
        <w:t>3</w:t>
      </w:r>
      <w:r w:rsidR="00924BDA" w:rsidRPr="00BA30A8">
        <w:rPr>
          <w:rFonts w:ascii="Times New Roman" w:eastAsia="標楷體" w:hAnsi="Times New Roman" w:cs="Times New Roman"/>
          <w:sz w:val="28"/>
          <w:szCs w:val="28"/>
        </w:rPr>
        <w:t>0,000</w:t>
      </w:r>
      <w:r w:rsidR="00924BDA" w:rsidRPr="00BA30A8">
        <w:rPr>
          <w:rFonts w:ascii="Times New Roman" w:eastAsia="標楷體" w:hAnsi="標楷體" w:cs="Times New Roman"/>
          <w:sz w:val="28"/>
          <w:szCs w:val="28"/>
        </w:rPr>
        <w:t>字為</w:t>
      </w:r>
      <w:r w:rsidR="00FF2A61" w:rsidRPr="00BA30A8">
        <w:rPr>
          <w:rFonts w:ascii="Times New Roman" w:eastAsia="標楷體" w:hAnsi="標楷體" w:cs="Times New Roman"/>
          <w:sz w:val="28"/>
          <w:szCs w:val="28"/>
        </w:rPr>
        <w:t>限</w:t>
      </w:r>
      <w:r w:rsidR="00F147F4" w:rsidRPr="00BA30A8">
        <w:rPr>
          <w:rFonts w:ascii="Times New Roman" w:eastAsia="標楷體" w:hAnsi="標楷體" w:cs="Times New Roman"/>
          <w:sz w:val="28"/>
          <w:szCs w:val="28"/>
        </w:rPr>
        <w:t>；經審查同意</w:t>
      </w:r>
      <w:r w:rsidR="001A4D7E" w:rsidRPr="00BA30A8">
        <w:rPr>
          <w:rFonts w:ascii="Times New Roman" w:eastAsia="標楷體" w:hAnsi="標楷體" w:cs="Times New Roman"/>
          <w:sz w:val="28"/>
          <w:szCs w:val="28"/>
        </w:rPr>
        <w:t>收錄於「消費者保護研究」第</w:t>
      </w:r>
      <w:r w:rsidR="001A4D7E" w:rsidRPr="00BA30A8">
        <w:rPr>
          <w:rFonts w:ascii="Times New Roman" w:eastAsia="標楷體" w:hAnsi="Times New Roman" w:cs="Times New Roman"/>
          <w:sz w:val="28"/>
          <w:szCs w:val="28"/>
        </w:rPr>
        <w:t>21</w:t>
      </w:r>
      <w:r w:rsidR="001A4D7E" w:rsidRPr="00BA30A8">
        <w:rPr>
          <w:rFonts w:ascii="Times New Roman" w:eastAsia="標楷體" w:hAnsi="標楷體" w:cs="Times New Roman"/>
          <w:sz w:val="28"/>
          <w:szCs w:val="28"/>
        </w:rPr>
        <w:t>輯之每篇文稿篇幅以本文</w:t>
      </w:r>
      <w:r w:rsidR="001A4D7E" w:rsidRPr="00BA30A8">
        <w:rPr>
          <w:rFonts w:ascii="Times New Roman" w:eastAsia="標楷體" w:hAnsi="Times New Roman" w:cs="Times New Roman"/>
          <w:sz w:val="28"/>
          <w:szCs w:val="28"/>
        </w:rPr>
        <w:t>20,000</w:t>
      </w:r>
      <w:r w:rsidR="001A4D7E" w:rsidRPr="00BA30A8">
        <w:rPr>
          <w:rFonts w:ascii="Times New Roman" w:eastAsia="標楷體" w:hAnsi="標楷體" w:cs="Times New Roman"/>
          <w:sz w:val="28"/>
          <w:szCs w:val="28"/>
        </w:rPr>
        <w:t>為</w:t>
      </w:r>
      <w:r w:rsidR="00FF2A61" w:rsidRPr="00BA30A8">
        <w:rPr>
          <w:rFonts w:ascii="Times New Roman" w:eastAsia="標楷體" w:hAnsi="標楷體" w:cs="Times New Roman"/>
          <w:sz w:val="28"/>
          <w:szCs w:val="28"/>
        </w:rPr>
        <w:t>限</w:t>
      </w:r>
      <w:r w:rsidR="001A4D7E" w:rsidRPr="00BA30A8">
        <w:rPr>
          <w:rFonts w:ascii="Times New Roman" w:eastAsia="標楷體" w:hAnsi="標楷體" w:cs="Times New Roman"/>
          <w:sz w:val="28"/>
          <w:szCs w:val="28"/>
        </w:rPr>
        <w:t>。</w:t>
      </w:r>
    </w:p>
    <w:p w:rsidR="00846F8B" w:rsidRPr="00BA30A8" w:rsidRDefault="00EC3E09" w:rsidP="00396E1A">
      <w:pPr>
        <w:spacing w:beforeLines="50" w:before="180" w:beforeAutospacing="0" w:line="460" w:lineRule="exact"/>
        <w:ind w:left="420" w:hanging="420"/>
        <w:rPr>
          <w:rFonts w:ascii="Times New Roman" w:eastAsia="標楷體" w:hAnsi="Times New Roman" w:cs="Times New Roman"/>
          <w:b/>
          <w:sz w:val="28"/>
          <w:szCs w:val="28"/>
        </w:rPr>
      </w:pPr>
      <w:r w:rsidRPr="00BA30A8">
        <w:rPr>
          <w:rFonts w:ascii="Times New Roman" w:eastAsia="標楷體" w:hAnsi="標楷體" w:cs="Times New Roman"/>
          <w:b/>
          <w:sz w:val="28"/>
          <w:szCs w:val="28"/>
        </w:rPr>
        <w:t>二</w:t>
      </w:r>
      <w:r w:rsidR="00924BDA" w:rsidRPr="00BA30A8">
        <w:rPr>
          <w:rFonts w:ascii="Times New Roman" w:eastAsia="標楷體" w:hAnsi="標楷體" w:cs="Times New Roman"/>
          <w:b/>
          <w:sz w:val="28"/>
          <w:szCs w:val="28"/>
        </w:rPr>
        <w:t>、文稿內容編排原則：</w:t>
      </w:r>
    </w:p>
    <w:p w:rsidR="00924BDA" w:rsidRPr="00BA30A8" w:rsidRDefault="00AA0829" w:rsidP="00F147F4">
      <w:pPr>
        <w:numPr>
          <w:ilvl w:val="0"/>
          <w:numId w:val="9"/>
        </w:numPr>
        <w:tabs>
          <w:tab w:val="clear" w:pos="1095"/>
          <w:tab w:val="num" w:pos="1276"/>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hint="eastAsia"/>
          <w:sz w:val="28"/>
          <w:szCs w:val="28"/>
        </w:rPr>
        <w:t>摘要</w:t>
      </w:r>
      <w:r w:rsidR="00F147F4" w:rsidRPr="00BA30A8">
        <w:rPr>
          <w:rFonts w:ascii="Times New Roman" w:eastAsia="標楷體" w:hAnsi="標楷體" w:cs="Times New Roman"/>
          <w:sz w:val="28"/>
          <w:szCs w:val="28"/>
        </w:rPr>
        <w:t>：</w:t>
      </w:r>
      <w:r w:rsidRPr="00BA30A8">
        <w:rPr>
          <w:rFonts w:ascii="Times New Roman" w:eastAsia="標楷體" w:hAnsi="標楷體" w:cs="Times New Roman" w:hint="eastAsia"/>
          <w:sz w:val="28"/>
          <w:szCs w:val="28"/>
        </w:rPr>
        <w:t>中、英文各</w:t>
      </w:r>
      <w:r w:rsidRPr="00BA30A8">
        <w:rPr>
          <w:rFonts w:ascii="Times New Roman" w:eastAsia="標楷體" w:hAnsi="標楷體" w:cs="Times New Roman" w:hint="eastAsia"/>
          <w:sz w:val="28"/>
          <w:szCs w:val="28"/>
        </w:rPr>
        <w:t>1</w:t>
      </w:r>
      <w:r w:rsidRPr="00BA30A8">
        <w:rPr>
          <w:rFonts w:ascii="Times New Roman" w:eastAsia="標楷體" w:hAnsi="標楷體" w:cs="Times New Roman" w:hint="eastAsia"/>
          <w:sz w:val="28"/>
          <w:szCs w:val="28"/>
        </w:rPr>
        <w:t>份，均以</w:t>
      </w:r>
      <w:r w:rsidRPr="00BA30A8">
        <w:rPr>
          <w:rFonts w:ascii="Times New Roman" w:eastAsia="標楷體" w:hAnsi="標楷體" w:cs="Times New Roman" w:hint="eastAsia"/>
          <w:sz w:val="28"/>
          <w:szCs w:val="28"/>
        </w:rPr>
        <w:t>500</w:t>
      </w:r>
      <w:r w:rsidRPr="00BA30A8">
        <w:rPr>
          <w:rFonts w:ascii="Times New Roman" w:eastAsia="標楷體" w:hAnsi="標楷體" w:cs="Times New Roman" w:hint="eastAsia"/>
          <w:sz w:val="28"/>
          <w:szCs w:val="28"/>
        </w:rPr>
        <w:t>字為度。</w:t>
      </w:r>
    </w:p>
    <w:p w:rsidR="00F147F4" w:rsidRPr="00BA30A8" w:rsidRDefault="00924BDA" w:rsidP="00F147F4">
      <w:pPr>
        <w:numPr>
          <w:ilvl w:val="2"/>
          <w:numId w:val="25"/>
        </w:numPr>
        <w:spacing w:before="0" w:beforeAutospacing="0" w:line="460" w:lineRule="exact"/>
        <w:ind w:left="1134" w:firstLineChars="0" w:hanging="425"/>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依序包含題目、作者姓名、</w:t>
      </w:r>
      <w:r w:rsidR="006467FB" w:rsidRPr="00BA30A8">
        <w:rPr>
          <w:rFonts w:ascii="Times New Roman" w:eastAsia="標楷體" w:hAnsi="標楷體" w:cs="Times New Roman" w:hint="eastAsia"/>
          <w:sz w:val="28"/>
          <w:szCs w:val="28"/>
        </w:rPr>
        <w:t>單位</w:t>
      </w:r>
      <w:r w:rsidR="00240C17" w:rsidRPr="00BA30A8">
        <w:rPr>
          <w:rFonts w:ascii="Times New Roman" w:eastAsia="標楷體" w:hAnsi="標楷體" w:cs="Times New Roman"/>
          <w:sz w:val="28"/>
          <w:szCs w:val="28"/>
        </w:rPr>
        <w:t>、</w:t>
      </w:r>
      <w:r w:rsidRPr="00BA30A8">
        <w:rPr>
          <w:rFonts w:ascii="Times New Roman" w:eastAsia="標楷體" w:hAnsi="標楷體" w:cs="Times New Roman"/>
          <w:sz w:val="28"/>
          <w:szCs w:val="28"/>
        </w:rPr>
        <w:t>職稱、摘要（</w:t>
      </w:r>
      <w:r w:rsidRPr="00BA30A8">
        <w:rPr>
          <w:rFonts w:ascii="Times New Roman" w:eastAsia="標楷體" w:hAnsi="Times New Roman" w:cs="Times New Roman"/>
          <w:sz w:val="28"/>
          <w:szCs w:val="28"/>
        </w:rPr>
        <w:t>abstract</w:t>
      </w:r>
      <w:r w:rsidRPr="00BA30A8">
        <w:rPr>
          <w:rFonts w:ascii="Times New Roman" w:eastAsia="標楷體" w:hAnsi="標楷體" w:cs="Times New Roman"/>
          <w:sz w:val="28"/>
          <w:szCs w:val="28"/>
        </w:rPr>
        <w:t>）、關鍵詞（</w:t>
      </w:r>
      <w:r w:rsidRPr="00BA30A8">
        <w:rPr>
          <w:rFonts w:ascii="Times New Roman" w:eastAsia="標楷體" w:hAnsi="Times New Roman" w:cs="Times New Roman"/>
          <w:sz w:val="28"/>
          <w:szCs w:val="28"/>
        </w:rPr>
        <w:t>keywords</w:t>
      </w:r>
      <w:r w:rsidRPr="00BA30A8">
        <w:rPr>
          <w:rFonts w:ascii="Times New Roman" w:eastAsia="標楷體" w:hAnsi="標楷體" w:cs="Times New Roman"/>
          <w:sz w:val="28"/>
          <w:szCs w:val="28"/>
        </w:rPr>
        <w:t>）等</w:t>
      </w:r>
      <w:r w:rsidR="00240C17" w:rsidRPr="00BA30A8">
        <w:rPr>
          <w:rFonts w:ascii="Times New Roman" w:eastAsia="標楷體" w:hAnsi="標楷體" w:cs="Times New Roman"/>
          <w:sz w:val="28"/>
          <w:szCs w:val="28"/>
        </w:rPr>
        <w:t>。</w:t>
      </w:r>
    </w:p>
    <w:p w:rsidR="00924BDA" w:rsidRPr="00BA30A8" w:rsidRDefault="00924BDA" w:rsidP="00F147F4">
      <w:pPr>
        <w:numPr>
          <w:ilvl w:val="2"/>
          <w:numId w:val="25"/>
        </w:numPr>
        <w:spacing w:before="0" w:beforeAutospacing="0" w:line="460" w:lineRule="exact"/>
        <w:ind w:left="1134" w:firstLineChars="0" w:hanging="425"/>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除題目</w:t>
      </w:r>
      <w:r w:rsidR="00783680" w:rsidRPr="00BA30A8">
        <w:rPr>
          <w:rFonts w:ascii="Times New Roman" w:eastAsia="標楷體" w:hAnsi="標楷體" w:cs="Times New Roman"/>
          <w:sz w:val="28"/>
          <w:szCs w:val="28"/>
        </w:rPr>
        <w:t>為粗體</w:t>
      </w:r>
      <w:r w:rsidR="00542CB3" w:rsidRPr="00BA30A8">
        <w:rPr>
          <w:rFonts w:ascii="Times New Roman" w:eastAsia="標楷體" w:hAnsi="Times New Roman" w:cs="Times New Roman"/>
          <w:sz w:val="28"/>
          <w:szCs w:val="28"/>
        </w:rPr>
        <w:t>20</w:t>
      </w:r>
      <w:r w:rsidR="00783680" w:rsidRPr="00BA30A8">
        <w:rPr>
          <w:rFonts w:ascii="Times New Roman" w:eastAsia="標楷體" w:hAnsi="標楷體" w:cs="Times New Roman"/>
          <w:sz w:val="28"/>
          <w:szCs w:val="28"/>
        </w:rPr>
        <w:t>號字</w:t>
      </w:r>
      <w:r w:rsidR="00542CB3" w:rsidRPr="00BA30A8">
        <w:rPr>
          <w:rFonts w:ascii="Times New Roman" w:eastAsia="標楷體" w:hAnsi="標楷體" w:cs="Times New Roman"/>
          <w:sz w:val="28"/>
          <w:szCs w:val="28"/>
        </w:rPr>
        <w:t>，作者姓名、</w:t>
      </w:r>
      <w:r w:rsidR="006467FB" w:rsidRPr="00BA30A8">
        <w:rPr>
          <w:rFonts w:ascii="Times New Roman" w:eastAsia="標楷體" w:hAnsi="標楷體" w:cs="Times New Roman" w:hint="eastAsia"/>
          <w:sz w:val="28"/>
          <w:szCs w:val="28"/>
        </w:rPr>
        <w:t>單位、</w:t>
      </w:r>
      <w:r w:rsidR="00542CB3" w:rsidRPr="00BA30A8">
        <w:rPr>
          <w:rFonts w:ascii="Times New Roman" w:eastAsia="標楷體" w:hAnsi="標楷體" w:cs="Times New Roman"/>
          <w:sz w:val="28"/>
          <w:szCs w:val="28"/>
        </w:rPr>
        <w:t>職稱為粗體</w:t>
      </w:r>
      <w:r w:rsidR="00542CB3" w:rsidRPr="00BA30A8">
        <w:rPr>
          <w:rFonts w:ascii="Times New Roman" w:eastAsia="標楷體" w:hAnsi="Times New Roman" w:cs="Times New Roman"/>
          <w:sz w:val="28"/>
          <w:szCs w:val="28"/>
        </w:rPr>
        <w:t>14</w:t>
      </w:r>
      <w:r w:rsidR="00542CB3" w:rsidRPr="00BA30A8">
        <w:rPr>
          <w:rFonts w:ascii="Times New Roman" w:eastAsia="標楷體" w:hAnsi="標楷體" w:cs="Times New Roman"/>
          <w:sz w:val="28"/>
          <w:szCs w:val="28"/>
        </w:rPr>
        <w:t>號字</w:t>
      </w:r>
      <w:r w:rsidR="006467FB" w:rsidRPr="00BA30A8">
        <w:rPr>
          <w:rFonts w:ascii="Times New Roman" w:eastAsia="標楷體" w:hAnsi="標楷體" w:cs="Times New Roman" w:hint="eastAsia"/>
          <w:sz w:val="28"/>
          <w:szCs w:val="28"/>
        </w:rPr>
        <w:t>，「</w:t>
      </w:r>
      <w:r w:rsidRPr="00BA30A8">
        <w:rPr>
          <w:rFonts w:ascii="Times New Roman" w:eastAsia="標楷體" w:hAnsi="標楷體" w:cs="Times New Roman"/>
          <w:sz w:val="28"/>
          <w:szCs w:val="28"/>
        </w:rPr>
        <w:t>摘要</w:t>
      </w:r>
      <w:r w:rsidR="006467FB" w:rsidRPr="00BA30A8">
        <w:rPr>
          <w:rFonts w:ascii="Times New Roman" w:eastAsia="標楷體" w:hAnsi="標楷體" w:cs="Times New Roman" w:hint="eastAsia"/>
          <w:sz w:val="28"/>
          <w:szCs w:val="28"/>
        </w:rPr>
        <w:t>」</w:t>
      </w:r>
      <w:r w:rsidR="00783680" w:rsidRPr="00BA30A8">
        <w:rPr>
          <w:rFonts w:ascii="Times New Roman" w:eastAsia="標楷體" w:hAnsi="標楷體" w:cs="Times New Roman"/>
          <w:sz w:val="28"/>
          <w:szCs w:val="28"/>
        </w:rPr>
        <w:t>二字</w:t>
      </w:r>
      <w:r w:rsidRPr="00BA30A8">
        <w:rPr>
          <w:rFonts w:ascii="Times New Roman" w:eastAsia="標楷體" w:hAnsi="標楷體" w:cs="Times New Roman"/>
          <w:sz w:val="28"/>
          <w:szCs w:val="28"/>
        </w:rPr>
        <w:t>為粗體</w:t>
      </w:r>
      <w:r w:rsidRPr="00BA30A8">
        <w:rPr>
          <w:rFonts w:ascii="Times New Roman" w:eastAsia="標楷體" w:hAnsi="Times New Roman" w:cs="Times New Roman"/>
          <w:sz w:val="28"/>
          <w:szCs w:val="28"/>
        </w:rPr>
        <w:t>1</w:t>
      </w:r>
      <w:r w:rsidR="00542CB3" w:rsidRPr="00BA30A8">
        <w:rPr>
          <w:rFonts w:ascii="Times New Roman" w:eastAsia="標楷體" w:hAnsi="Times New Roman" w:cs="Times New Roman"/>
          <w:sz w:val="28"/>
          <w:szCs w:val="28"/>
        </w:rPr>
        <w:t>6</w:t>
      </w:r>
      <w:r w:rsidR="00783680" w:rsidRPr="00BA30A8">
        <w:rPr>
          <w:rFonts w:ascii="Times New Roman" w:eastAsia="標楷體" w:hAnsi="標楷體" w:cs="Times New Roman"/>
          <w:sz w:val="28"/>
          <w:szCs w:val="28"/>
        </w:rPr>
        <w:t>號字</w:t>
      </w:r>
      <w:r w:rsidR="00E43572" w:rsidRPr="00BA30A8">
        <w:rPr>
          <w:rFonts w:ascii="Times New Roman" w:eastAsia="標楷體" w:hAnsi="標楷體" w:cs="Times New Roman" w:hint="eastAsia"/>
          <w:sz w:val="28"/>
          <w:szCs w:val="28"/>
        </w:rPr>
        <w:t>，</w:t>
      </w:r>
      <w:r w:rsidR="00542CB3" w:rsidRPr="00BA30A8">
        <w:rPr>
          <w:rFonts w:ascii="Times New Roman" w:eastAsia="標楷體" w:hAnsi="標楷體" w:cs="Times New Roman"/>
          <w:sz w:val="28"/>
          <w:szCs w:val="28"/>
        </w:rPr>
        <w:t>並</w:t>
      </w:r>
      <w:r w:rsidR="00656E7B" w:rsidRPr="00BA30A8">
        <w:rPr>
          <w:rFonts w:ascii="Times New Roman" w:eastAsia="標楷體" w:hAnsi="標楷體" w:cs="Times New Roman"/>
          <w:sz w:val="28"/>
          <w:szCs w:val="28"/>
        </w:rPr>
        <w:t>均</w:t>
      </w:r>
      <w:r w:rsidR="00542CB3" w:rsidRPr="00BA30A8">
        <w:rPr>
          <w:rFonts w:ascii="Times New Roman" w:eastAsia="標楷體" w:hAnsi="標楷體" w:cs="Times New Roman"/>
          <w:sz w:val="28"/>
          <w:szCs w:val="28"/>
        </w:rPr>
        <w:t>以標楷體繕打</w:t>
      </w:r>
      <w:r w:rsidRPr="00BA30A8">
        <w:rPr>
          <w:rFonts w:ascii="Times New Roman" w:eastAsia="標楷體" w:hAnsi="標楷體" w:cs="Times New Roman"/>
          <w:sz w:val="28"/>
          <w:szCs w:val="28"/>
        </w:rPr>
        <w:t>外，</w:t>
      </w:r>
      <w:r w:rsidR="00542CB3" w:rsidRPr="00BA30A8">
        <w:rPr>
          <w:rFonts w:ascii="Times New Roman" w:eastAsia="標楷體" w:hAnsi="標楷體" w:cs="Times New Roman"/>
          <w:sz w:val="28"/>
          <w:szCs w:val="28"/>
        </w:rPr>
        <w:t>其餘</w:t>
      </w:r>
      <w:r w:rsidRPr="00BA30A8">
        <w:rPr>
          <w:rFonts w:ascii="Times New Roman" w:eastAsia="標楷體" w:hAnsi="標楷體" w:cs="Times New Roman"/>
          <w:sz w:val="28"/>
          <w:szCs w:val="28"/>
        </w:rPr>
        <w:t>中文字體一律使用細明體，英文字體一律使用</w:t>
      </w:r>
      <w:r w:rsidRPr="00BA30A8">
        <w:rPr>
          <w:rFonts w:ascii="Times New Roman" w:eastAsia="標楷體" w:hAnsi="Times New Roman" w:cs="Times New Roman"/>
          <w:sz w:val="28"/>
          <w:szCs w:val="28"/>
        </w:rPr>
        <w:t>Times New Roman</w:t>
      </w:r>
      <w:r w:rsidRPr="00BA30A8">
        <w:rPr>
          <w:rFonts w:ascii="Times New Roman" w:eastAsia="標楷體" w:hAnsi="標楷體" w:cs="Times New Roman"/>
          <w:sz w:val="28"/>
          <w:szCs w:val="28"/>
        </w:rPr>
        <w:t>，大小一律為</w:t>
      </w:r>
      <w:r w:rsidRPr="00BA30A8">
        <w:rPr>
          <w:rFonts w:ascii="Times New Roman" w:eastAsia="標楷體" w:hAnsi="Times New Roman" w:cs="Times New Roman"/>
          <w:sz w:val="28"/>
          <w:szCs w:val="28"/>
        </w:rPr>
        <w:t>12</w:t>
      </w:r>
      <w:r w:rsidR="00FC0003" w:rsidRPr="00BA30A8">
        <w:rPr>
          <w:rFonts w:ascii="Times New Roman" w:eastAsia="標楷體" w:hAnsi="Times New Roman" w:cs="Times New Roman" w:hint="eastAsia"/>
          <w:sz w:val="28"/>
          <w:szCs w:val="28"/>
        </w:rPr>
        <w:t>號字</w:t>
      </w:r>
      <w:r w:rsidRPr="00BA30A8">
        <w:rPr>
          <w:rFonts w:ascii="Times New Roman" w:eastAsia="標楷體" w:hAnsi="標楷體" w:cs="Times New Roman"/>
          <w:sz w:val="28"/>
          <w:szCs w:val="28"/>
        </w:rPr>
        <w:t>，並採置左右（分散）對齊。</w:t>
      </w:r>
      <w:r w:rsidR="00AA0829" w:rsidRPr="00BA30A8">
        <w:rPr>
          <w:rFonts w:ascii="Times New Roman" w:eastAsia="標楷體" w:hAnsi="標楷體" w:cs="Times New Roman" w:hint="eastAsia"/>
          <w:sz w:val="28"/>
          <w:szCs w:val="28"/>
        </w:rPr>
        <w:t>中文格式</w:t>
      </w:r>
      <w:r w:rsidR="00C6359E" w:rsidRPr="00BA30A8">
        <w:rPr>
          <w:rFonts w:ascii="Times New Roman" w:eastAsia="標楷體" w:hAnsi="標楷體" w:cs="Times New Roman" w:hint="eastAsia"/>
          <w:sz w:val="28"/>
          <w:szCs w:val="28"/>
        </w:rPr>
        <w:t>如後附</w:t>
      </w:r>
      <w:r w:rsidR="00CE585B" w:rsidRPr="00BA30A8">
        <w:rPr>
          <w:rFonts w:ascii="Times New Roman" w:eastAsia="標楷體" w:hAnsi="標楷體" w:cs="Times New Roman" w:hint="eastAsia"/>
          <w:sz w:val="28"/>
          <w:szCs w:val="28"/>
        </w:rPr>
        <w:t>「</w:t>
      </w:r>
      <w:r w:rsidR="00AA0829" w:rsidRPr="00BA30A8">
        <w:rPr>
          <w:rFonts w:ascii="Times New Roman" w:eastAsia="標楷體" w:hAnsi="標楷體" w:cs="Times New Roman" w:hint="eastAsia"/>
          <w:sz w:val="28"/>
          <w:szCs w:val="28"/>
        </w:rPr>
        <w:t>摘要範本</w:t>
      </w:r>
      <w:r w:rsidR="00CE585B" w:rsidRPr="00BA30A8">
        <w:rPr>
          <w:rFonts w:ascii="Times New Roman" w:eastAsia="標楷體" w:hAnsi="標楷體" w:cs="Times New Roman" w:hint="eastAsia"/>
          <w:sz w:val="28"/>
          <w:szCs w:val="28"/>
        </w:rPr>
        <w:t>」</w:t>
      </w:r>
      <w:r w:rsidR="00AA0829" w:rsidRPr="00BA30A8">
        <w:rPr>
          <w:rFonts w:ascii="Times New Roman" w:eastAsia="標楷體" w:hAnsi="標楷體" w:cs="Times New Roman" w:hint="eastAsia"/>
          <w:sz w:val="28"/>
          <w:szCs w:val="28"/>
        </w:rPr>
        <w:t>。</w:t>
      </w:r>
    </w:p>
    <w:p w:rsidR="00924BDA" w:rsidRPr="00BA30A8" w:rsidRDefault="00924BDA" w:rsidP="00F147F4">
      <w:pPr>
        <w:numPr>
          <w:ilvl w:val="0"/>
          <w:numId w:val="9"/>
        </w:numPr>
        <w:tabs>
          <w:tab w:val="clear" w:pos="1095"/>
          <w:tab w:val="num" w:pos="1276"/>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文稿內</w:t>
      </w:r>
      <w:r w:rsidR="00112D05" w:rsidRPr="00BA30A8">
        <w:rPr>
          <w:rFonts w:ascii="Times New Roman" w:eastAsia="標楷體" w:hAnsi="標楷體" w:cs="Times New Roman"/>
          <w:sz w:val="28"/>
          <w:szCs w:val="28"/>
        </w:rPr>
        <w:t>容：</w:t>
      </w:r>
      <w:r w:rsidR="00EC3E09" w:rsidRPr="00BA30A8">
        <w:rPr>
          <w:rFonts w:ascii="Times New Roman" w:eastAsia="標楷體" w:hAnsi="標楷體" w:cs="Times New Roman"/>
          <w:sz w:val="28"/>
          <w:szCs w:val="28"/>
        </w:rPr>
        <w:t>主要</w:t>
      </w:r>
      <w:r w:rsidRPr="00BA30A8">
        <w:rPr>
          <w:rFonts w:ascii="Times New Roman" w:eastAsia="標楷體" w:hAnsi="標楷體" w:cs="Times New Roman"/>
          <w:sz w:val="28"/>
          <w:szCs w:val="28"/>
        </w:rPr>
        <w:t>包含下列各節</w:t>
      </w:r>
      <w:r w:rsidR="00EC3E09" w:rsidRPr="00BA30A8">
        <w:rPr>
          <w:rFonts w:ascii="Times New Roman" w:eastAsia="標楷體" w:hAnsi="標楷體" w:cs="Times New Roman"/>
          <w:sz w:val="28"/>
          <w:szCs w:val="28"/>
        </w:rPr>
        <w:t>，</w:t>
      </w:r>
      <w:r w:rsidR="00F147F4" w:rsidRPr="00BA30A8">
        <w:rPr>
          <w:rFonts w:ascii="Times New Roman" w:eastAsia="標楷體" w:hAnsi="標楷體" w:cs="Times New Roman"/>
          <w:sz w:val="28"/>
          <w:szCs w:val="28"/>
        </w:rPr>
        <w:t>可依需要自行調整章節名稱：</w:t>
      </w:r>
    </w:p>
    <w:p w:rsidR="00924BDA" w:rsidRPr="00BA30A8" w:rsidRDefault="00924BDA"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前言</w:t>
      </w:r>
    </w:p>
    <w:p w:rsidR="00924BDA" w:rsidRPr="00BA30A8" w:rsidRDefault="00924BDA"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內文：包括文獻回顧、研究</w:t>
      </w:r>
      <w:r w:rsidR="00F147F4" w:rsidRPr="00BA30A8">
        <w:rPr>
          <w:rFonts w:ascii="Times New Roman" w:eastAsia="標楷體" w:hAnsi="標楷體" w:cs="Times New Roman"/>
          <w:sz w:val="28"/>
          <w:szCs w:val="28"/>
        </w:rPr>
        <w:t>問題、目的、範圍、</w:t>
      </w:r>
      <w:r w:rsidRPr="00BA30A8">
        <w:rPr>
          <w:rFonts w:ascii="Times New Roman" w:eastAsia="標楷體" w:hAnsi="標楷體" w:cs="Times New Roman"/>
          <w:sz w:val="28"/>
          <w:szCs w:val="28"/>
        </w:rPr>
        <w:t>方法等</w:t>
      </w:r>
    </w:p>
    <w:p w:rsidR="00924BDA" w:rsidRPr="00BA30A8" w:rsidRDefault="00F147F4"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研究分析及</w:t>
      </w:r>
      <w:r w:rsidR="00924BDA" w:rsidRPr="00BA30A8">
        <w:rPr>
          <w:rFonts w:ascii="Times New Roman" w:eastAsia="標楷體" w:hAnsi="標楷體" w:cs="Times New Roman"/>
          <w:sz w:val="28"/>
          <w:szCs w:val="28"/>
        </w:rPr>
        <w:t>結果</w:t>
      </w:r>
    </w:p>
    <w:p w:rsidR="00924BDA" w:rsidRPr="00BA30A8" w:rsidRDefault="00924BDA"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結論與建議</w:t>
      </w:r>
    </w:p>
    <w:p w:rsidR="00924BDA" w:rsidRPr="00BA30A8" w:rsidRDefault="00924BDA"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參考文獻</w:t>
      </w:r>
    </w:p>
    <w:p w:rsidR="00F147F4" w:rsidRPr="00BA30A8" w:rsidRDefault="00924BDA" w:rsidP="00AA0829">
      <w:pPr>
        <w:pStyle w:val="a4"/>
        <w:numPr>
          <w:ilvl w:val="0"/>
          <w:numId w:val="9"/>
        </w:numPr>
        <w:tabs>
          <w:tab w:val="clear" w:pos="1095"/>
          <w:tab w:val="num" w:pos="1134"/>
        </w:tabs>
        <w:spacing w:before="0" w:beforeAutospacing="0" w:line="460" w:lineRule="exact"/>
        <w:ind w:leftChars="0" w:firstLineChars="0" w:hanging="811"/>
        <w:rPr>
          <w:rFonts w:ascii="Times New Roman" w:eastAsia="標楷體" w:hAnsi="Times New Roman" w:cs="Times New Roman"/>
          <w:sz w:val="28"/>
          <w:szCs w:val="28"/>
        </w:rPr>
      </w:pPr>
      <w:r w:rsidRPr="00BA30A8">
        <w:rPr>
          <w:rFonts w:ascii="Times New Roman" w:eastAsia="標楷體" w:hAnsi="標楷體" w:cs="Times New Roman"/>
          <w:sz w:val="28"/>
          <w:szCs w:val="28"/>
        </w:rPr>
        <w:t>文稿</w:t>
      </w:r>
      <w:r w:rsidR="00F147F4" w:rsidRPr="00BA30A8">
        <w:rPr>
          <w:rFonts w:ascii="Times New Roman" w:eastAsia="標楷體" w:hAnsi="標楷體" w:cs="Times New Roman"/>
          <w:sz w:val="28"/>
          <w:szCs w:val="28"/>
        </w:rPr>
        <w:t>編排：</w:t>
      </w:r>
    </w:p>
    <w:p w:rsidR="00AA0829" w:rsidRPr="00BA30A8" w:rsidRDefault="00F147F4" w:rsidP="00AA0829">
      <w:pPr>
        <w:pStyle w:val="a4"/>
        <w:numPr>
          <w:ilvl w:val="0"/>
          <w:numId w:val="35"/>
        </w:numPr>
        <w:spacing w:before="0" w:beforeAutospacing="0" w:line="460" w:lineRule="exact"/>
        <w:ind w:leftChars="0" w:left="1134" w:firstLineChars="0" w:hanging="425"/>
        <w:rPr>
          <w:rFonts w:ascii="Times New Roman" w:eastAsia="標楷體" w:hAnsi="Times New Roman" w:cs="Times New Roman"/>
          <w:sz w:val="28"/>
          <w:szCs w:val="28"/>
        </w:rPr>
      </w:pPr>
      <w:r w:rsidRPr="00BA30A8">
        <w:rPr>
          <w:rFonts w:ascii="Times New Roman" w:eastAsia="標楷體" w:hAnsi="標楷體" w:cs="Times New Roman"/>
          <w:sz w:val="28"/>
          <w:szCs w:val="28"/>
        </w:rPr>
        <w:t>文稿文字部分</w:t>
      </w:r>
      <w:r w:rsidR="00924BDA" w:rsidRPr="00BA30A8">
        <w:rPr>
          <w:rFonts w:ascii="Times New Roman" w:eastAsia="標楷體" w:hAnsi="標楷體" w:cs="Times New Roman"/>
          <w:sz w:val="28"/>
          <w:szCs w:val="28"/>
        </w:rPr>
        <w:t>中文字體一律使用細明體，英文字體一律使用</w:t>
      </w:r>
      <w:r w:rsidR="00924BDA" w:rsidRPr="00BA30A8">
        <w:rPr>
          <w:rFonts w:ascii="Times New Roman" w:eastAsia="標楷體" w:hAnsi="Times New Roman" w:cs="Times New Roman"/>
          <w:sz w:val="28"/>
          <w:szCs w:val="28"/>
        </w:rPr>
        <w:t>Times New Roman</w:t>
      </w:r>
      <w:r w:rsidR="00924BDA" w:rsidRPr="00BA30A8">
        <w:rPr>
          <w:rFonts w:ascii="Times New Roman" w:eastAsia="標楷體" w:hAnsi="標楷體" w:cs="Times New Roman"/>
          <w:sz w:val="28"/>
          <w:szCs w:val="28"/>
        </w:rPr>
        <w:t>，大小一律為</w:t>
      </w:r>
      <w:r w:rsidR="00924BDA" w:rsidRPr="00BA30A8">
        <w:rPr>
          <w:rFonts w:ascii="Times New Roman" w:eastAsia="標楷體" w:hAnsi="Times New Roman" w:cs="Times New Roman"/>
          <w:sz w:val="28"/>
          <w:szCs w:val="28"/>
        </w:rPr>
        <w:t>12</w:t>
      </w:r>
      <w:r w:rsidR="00924BDA" w:rsidRPr="00BA30A8">
        <w:rPr>
          <w:rFonts w:ascii="Times New Roman" w:eastAsia="標楷體" w:hAnsi="標楷體" w:cs="Times New Roman"/>
          <w:sz w:val="28"/>
          <w:szCs w:val="28"/>
        </w:rPr>
        <w:t>，並一律採置左右</w:t>
      </w:r>
      <w:r w:rsidR="006467FB" w:rsidRPr="00BA30A8">
        <w:rPr>
          <w:rFonts w:ascii="Times New Roman" w:eastAsia="標楷體" w:hAnsi="Times New Roman" w:cs="Times New Roman" w:hint="eastAsia"/>
          <w:sz w:val="28"/>
          <w:szCs w:val="28"/>
        </w:rPr>
        <w:t>（</w:t>
      </w:r>
      <w:r w:rsidR="00924BDA" w:rsidRPr="00BA30A8">
        <w:rPr>
          <w:rFonts w:ascii="Times New Roman" w:eastAsia="標楷體" w:hAnsi="標楷體" w:cs="Times New Roman"/>
          <w:sz w:val="28"/>
          <w:szCs w:val="28"/>
        </w:rPr>
        <w:t>分散</w:t>
      </w:r>
      <w:r w:rsidR="006467FB" w:rsidRPr="00BA30A8">
        <w:rPr>
          <w:rFonts w:ascii="Times New Roman" w:eastAsia="標楷體" w:hAnsi="標楷體" w:cs="Times New Roman" w:hint="eastAsia"/>
          <w:sz w:val="28"/>
          <w:szCs w:val="28"/>
        </w:rPr>
        <w:t>）</w:t>
      </w:r>
      <w:r w:rsidR="00924BDA" w:rsidRPr="00BA30A8">
        <w:rPr>
          <w:rFonts w:ascii="Times New Roman" w:eastAsia="標楷體" w:hAnsi="標楷體" w:cs="Times New Roman"/>
          <w:sz w:val="28"/>
          <w:szCs w:val="28"/>
        </w:rPr>
        <w:t>對齊。其中，項</w:t>
      </w:r>
      <w:r w:rsidR="00924BDA" w:rsidRPr="00BA30A8">
        <w:rPr>
          <w:rFonts w:ascii="Times New Roman" w:eastAsia="標楷體" w:hAnsi="Times New Roman" w:cs="Times New Roman"/>
          <w:sz w:val="28"/>
          <w:szCs w:val="28"/>
        </w:rPr>
        <w:t>1</w:t>
      </w:r>
      <w:r w:rsidR="00924BDA" w:rsidRPr="00BA30A8">
        <w:rPr>
          <w:rFonts w:ascii="Times New Roman" w:eastAsia="標楷體" w:hAnsi="標楷體" w:cs="Times New Roman"/>
          <w:sz w:val="28"/>
          <w:szCs w:val="28"/>
        </w:rPr>
        <w:t>至</w:t>
      </w:r>
      <w:r w:rsidR="00924BDA" w:rsidRPr="00BA30A8">
        <w:rPr>
          <w:rFonts w:ascii="Times New Roman" w:eastAsia="標楷體" w:hAnsi="Times New Roman" w:cs="Times New Roman"/>
          <w:sz w:val="28"/>
          <w:szCs w:val="28"/>
        </w:rPr>
        <w:t>5</w:t>
      </w:r>
      <w:r w:rsidR="00924BDA" w:rsidRPr="00BA30A8">
        <w:rPr>
          <w:rFonts w:ascii="Times New Roman" w:eastAsia="標楷體" w:hAnsi="標楷體" w:cs="Times New Roman"/>
          <w:sz w:val="28"/>
          <w:szCs w:val="28"/>
        </w:rPr>
        <w:t>間的各節名稱必須編號，編號請用一、二、</w:t>
      </w:r>
      <w:r w:rsidR="00924BDA" w:rsidRPr="00BA30A8">
        <w:rPr>
          <w:rFonts w:ascii="Times New Roman" w:eastAsia="標楷體" w:hAnsi="Times New Roman" w:cs="Times New Roman"/>
          <w:sz w:val="28"/>
          <w:szCs w:val="28"/>
        </w:rPr>
        <w:t>……</w:t>
      </w:r>
      <w:r w:rsidR="00924BDA" w:rsidRPr="00BA30A8">
        <w:rPr>
          <w:rFonts w:ascii="Times New Roman" w:eastAsia="標楷體" w:hAnsi="標楷體" w:cs="Times New Roman"/>
          <w:sz w:val="28"/>
          <w:szCs w:val="28"/>
        </w:rPr>
        <w:t>。</w:t>
      </w:r>
    </w:p>
    <w:p w:rsidR="00924BDA" w:rsidRPr="00BA30A8" w:rsidRDefault="00924BDA" w:rsidP="00AA0829">
      <w:pPr>
        <w:pStyle w:val="a4"/>
        <w:numPr>
          <w:ilvl w:val="0"/>
          <w:numId w:val="35"/>
        </w:numPr>
        <w:spacing w:before="0" w:beforeAutospacing="0" w:line="460" w:lineRule="exact"/>
        <w:ind w:leftChars="0" w:left="1134" w:firstLineChars="0" w:hanging="425"/>
        <w:rPr>
          <w:rFonts w:ascii="Times New Roman" w:eastAsia="標楷體" w:hAnsi="Times New Roman" w:cs="Times New Roman"/>
          <w:sz w:val="28"/>
          <w:szCs w:val="28"/>
        </w:rPr>
      </w:pPr>
      <w:r w:rsidRPr="00BA30A8">
        <w:rPr>
          <w:rFonts w:ascii="Times New Roman" w:eastAsia="標楷體" w:hAnsi="標楷體" w:cs="Times New Roman"/>
          <w:sz w:val="28"/>
          <w:szCs w:val="28"/>
        </w:rPr>
        <w:t>各節名稱一律使用粗體大小</w:t>
      </w:r>
      <w:r w:rsidRPr="00BA30A8">
        <w:rPr>
          <w:rFonts w:ascii="Times New Roman" w:eastAsia="標楷體" w:hAnsi="Times New Roman" w:cs="Times New Roman"/>
          <w:sz w:val="28"/>
          <w:szCs w:val="28"/>
        </w:rPr>
        <w:t>12</w:t>
      </w:r>
      <w:r w:rsidRPr="00BA30A8">
        <w:rPr>
          <w:rFonts w:ascii="Times New Roman" w:eastAsia="標楷體" w:hAnsi="標楷體" w:cs="Times New Roman"/>
          <w:sz w:val="28"/>
          <w:szCs w:val="28"/>
        </w:rPr>
        <w:t>，置中對齊。</w:t>
      </w:r>
    </w:p>
    <w:p w:rsidR="00846F8B" w:rsidRPr="00BA30A8" w:rsidRDefault="005F64B8" w:rsidP="00396E1A">
      <w:pPr>
        <w:spacing w:beforeLines="50" w:before="180" w:beforeAutospacing="0" w:line="460" w:lineRule="exact"/>
        <w:ind w:left="420" w:hanging="420"/>
        <w:rPr>
          <w:rFonts w:ascii="Times New Roman" w:eastAsia="標楷體" w:hAnsi="Times New Roman" w:cs="Times New Roman"/>
          <w:b/>
          <w:sz w:val="28"/>
          <w:szCs w:val="28"/>
        </w:rPr>
      </w:pPr>
      <w:r w:rsidRPr="00BA30A8">
        <w:rPr>
          <w:rFonts w:ascii="Times New Roman" w:eastAsia="標楷體" w:hAnsi="標楷體" w:cs="Times New Roman" w:hint="eastAsia"/>
          <w:b/>
          <w:sz w:val="28"/>
          <w:szCs w:val="28"/>
        </w:rPr>
        <w:lastRenderedPageBreak/>
        <w:t>三</w:t>
      </w:r>
      <w:r w:rsidR="00924BDA" w:rsidRPr="00BA30A8">
        <w:rPr>
          <w:rFonts w:ascii="Times New Roman" w:eastAsia="標楷體" w:hAnsi="標楷體" w:cs="Times New Roman"/>
          <w:b/>
          <w:sz w:val="28"/>
          <w:szCs w:val="28"/>
        </w:rPr>
        <w:t>、圖表編排原則：</w:t>
      </w:r>
    </w:p>
    <w:p w:rsidR="00924BDA" w:rsidRPr="00BA30A8" w:rsidRDefault="00924BDA" w:rsidP="00AA0829">
      <w:pPr>
        <w:numPr>
          <w:ilvl w:val="0"/>
          <w:numId w:val="18"/>
        </w:numPr>
        <w:tabs>
          <w:tab w:val="clear" w:pos="1095"/>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每張圖或表均應在內文中解釋、說明，依內文出現順序加以編號，並給予適當之圖名或表名</w:t>
      </w:r>
      <w:r w:rsidR="00E43572" w:rsidRPr="00BA30A8">
        <w:rPr>
          <w:rFonts w:ascii="Times New Roman" w:eastAsia="標楷體" w:hAnsi="標楷體" w:cs="Times New Roman" w:hint="eastAsia"/>
          <w:sz w:val="28"/>
          <w:szCs w:val="28"/>
        </w:rPr>
        <w:t>，</w:t>
      </w:r>
      <w:r w:rsidRPr="00BA30A8">
        <w:rPr>
          <w:rFonts w:ascii="Times New Roman" w:eastAsia="標楷體" w:hAnsi="標楷體" w:cs="Times New Roman"/>
          <w:sz w:val="28"/>
          <w:szCs w:val="28"/>
        </w:rPr>
        <w:t>編號請用</w:t>
      </w:r>
      <w:r w:rsidR="00106505" w:rsidRPr="00BA30A8">
        <w:rPr>
          <w:rFonts w:ascii="Times New Roman" w:eastAsia="標楷體" w:hAnsi="標楷體" w:cs="Times New Roman" w:hint="eastAsia"/>
          <w:sz w:val="28"/>
          <w:szCs w:val="28"/>
        </w:rPr>
        <w:t>1</w:t>
      </w:r>
      <w:r w:rsidRPr="00BA30A8">
        <w:rPr>
          <w:rFonts w:ascii="Times New Roman" w:eastAsia="標楷體" w:hAnsi="標楷體" w:cs="Times New Roman"/>
          <w:sz w:val="28"/>
          <w:szCs w:val="28"/>
        </w:rPr>
        <w:t>、</w:t>
      </w:r>
      <w:r w:rsidR="00106505" w:rsidRPr="00BA30A8">
        <w:rPr>
          <w:rFonts w:ascii="Times New Roman" w:eastAsia="標楷體" w:hAnsi="標楷體" w:cs="Times New Roman" w:hint="eastAsia"/>
          <w:sz w:val="28"/>
          <w:szCs w:val="28"/>
        </w:rPr>
        <w:t>2</w:t>
      </w:r>
      <w:r w:rsidRPr="00BA30A8">
        <w:rPr>
          <w:rFonts w:ascii="Times New Roman" w:eastAsia="標楷體" w:hAnsi="標楷體" w:cs="Times New Roman"/>
          <w:sz w:val="28"/>
          <w:szCs w:val="28"/>
        </w:rPr>
        <w:t>、</w:t>
      </w:r>
      <w:r w:rsidRPr="00BA30A8">
        <w:rPr>
          <w:rFonts w:ascii="Times New Roman" w:eastAsia="標楷體" w:hAnsi="Times New Roman" w:cs="Times New Roman"/>
          <w:sz w:val="28"/>
          <w:szCs w:val="28"/>
        </w:rPr>
        <w:t>……</w:t>
      </w:r>
      <w:r w:rsidRPr="00BA30A8">
        <w:rPr>
          <w:rFonts w:ascii="Times New Roman" w:eastAsia="標楷體" w:hAnsi="標楷體" w:cs="Times New Roman"/>
          <w:sz w:val="28"/>
          <w:szCs w:val="28"/>
        </w:rPr>
        <w:t>。圖名置於圖下方，採置中對齊</w:t>
      </w:r>
      <w:r w:rsidR="00E43572" w:rsidRPr="00BA30A8">
        <w:rPr>
          <w:rFonts w:ascii="Times New Roman" w:eastAsia="標楷體" w:hAnsi="標楷體" w:cs="Times New Roman" w:hint="eastAsia"/>
          <w:sz w:val="28"/>
          <w:szCs w:val="28"/>
        </w:rPr>
        <w:t>；</w:t>
      </w:r>
      <w:r w:rsidRPr="00BA30A8">
        <w:rPr>
          <w:rFonts w:ascii="Times New Roman" w:eastAsia="標楷體" w:hAnsi="標楷體" w:cs="Times New Roman"/>
          <w:sz w:val="28"/>
          <w:szCs w:val="28"/>
        </w:rPr>
        <w:t>表名置於表上方，採左右</w:t>
      </w:r>
      <w:r w:rsidR="005573DF" w:rsidRPr="00BA30A8">
        <w:rPr>
          <w:rFonts w:ascii="Times New Roman" w:eastAsia="標楷體" w:hAnsi="Times New Roman" w:cs="Times New Roman" w:hint="eastAsia"/>
          <w:sz w:val="28"/>
          <w:szCs w:val="28"/>
        </w:rPr>
        <w:t>（</w:t>
      </w:r>
      <w:r w:rsidR="005573DF" w:rsidRPr="00BA30A8">
        <w:rPr>
          <w:rFonts w:ascii="Times New Roman" w:eastAsia="標楷體" w:hAnsi="標楷體" w:cs="Times New Roman"/>
          <w:sz w:val="28"/>
          <w:szCs w:val="28"/>
        </w:rPr>
        <w:t>分散</w:t>
      </w:r>
      <w:r w:rsidR="005573DF" w:rsidRPr="00BA30A8">
        <w:rPr>
          <w:rFonts w:ascii="Times New Roman" w:eastAsia="標楷體" w:hAnsi="標楷體" w:cs="Times New Roman" w:hint="eastAsia"/>
          <w:sz w:val="28"/>
          <w:szCs w:val="28"/>
        </w:rPr>
        <w:t>）</w:t>
      </w:r>
      <w:r w:rsidRPr="00BA30A8">
        <w:rPr>
          <w:rFonts w:ascii="Times New Roman" w:eastAsia="標楷體" w:hAnsi="標楷體" w:cs="Times New Roman"/>
          <w:sz w:val="28"/>
          <w:szCs w:val="28"/>
        </w:rPr>
        <w:t>對齊。</w:t>
      </w:r>
    </w:p>
    <w:p w:rsidR="00924BDA" w:rsidRPr="00BA30A8" w:rsidRDefault="00924BDA" w:rsidP="00AA0829">
      <w:pPr>
        <w:numPr>
          <w:ilvl w:val="0"/>
          <w:numId w:val="18"/>
        </w:numPr>
        <w:tabs>
          <w:tab w:val="clear" w:pos="1095"/>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文稿所附圖</w:t>
      </w:r>
      <w:r w:rsidR="00106505" w:rsidRPr="00BA30A8">
        <w:rPr>
          <w:rFonts w:ascii="Times New Roman" w:eastAsia="標楷體" w:hAnsi="標楷體" w:cs="Times New Roman" w:hint="eastAsia"/>
          <w:sz w:val="28"/>
          <w:szCs w:val="28"/>
        </w:rPr>
        <w:t>片</w:t>
      </w:r>
      <w:r w:rsidR="00240C17" w:rsidRPr="00BA30A8">
        <w:rPr>
          <w:rFonts w:ascii="Times New Roman" w:eastAsia="標楷體" w:hAnsi="標楷體" w:cs="Times New Roman"/>
          <w:sz w:val="28"/>
          <w:szCs w:val="28"/>
        </w:rPr>
        <w:t>或照</w:t>
      </w:r>
      <w:r w:rsidRPr="00BA30A8">
        <w:rPr>
          <w:rFonts w:ascii="Times New Roman" w:eastAsia="標楷體" w:hAnsi="標楷體" w:cs="Times New Roman"/>
          <w:sz w:val="28"/>
          <w:szCs w:val="28"/>
        </w:rPr>
        <w:t>片，均以黑白為原則。</w:t>
      </w:r>
    </w:p>
    <w:p w:rsidR="00846F8B" w:rsidRPr="00BA30A8" w:rsidRDefault="005F64B8" w:rsidP="00396E1A">
      <w:pPr>
        <w:spacing w:beforeLines="50" w:before="180" w:beforeAutospacing="0" w:line="460" w:lineRule="exact"/>
        <w:ind w:left="420" w:hanging="420"/>
        <w:rPr>
          <w:rFonts w:ascii="Times New Roman" w:eastAsia="標楷體" w:hAnsi="Times New Roman" w:cs="Times New Roman"/>
          <w:b/>
          <w:sz w:val="28"/>
          <w:szCs w:val="28"/>
        </w:rPr>
      </w:pPr>
      <w:r w:rsidRPr="00BA30A8">
        <w:rPr>
          <w:rFonts w:ascii="Times New Roman" w:eastAsia="標楷體" w:hAnsi="標楷體" w:cs="Times New Roman" w:hint="eastAsia"/>
          <w:b/>
          <w:sz w:val="28"/>
          <w:szCs w:val="28"/>
        </w:rPr>
        <w:t>四</w:t>
      </w:r>
      <w:r w:rsidR="00924BDA" w:rsidRPr="00BA30A8">
        <w:rPr>
          <w:rFonts w:ascii="Times New Roman" w:eastAsia="標楷體" w:hAnsi="標楷體" w:cs="Times New Roman"/>
          <w:b/>
          <w:sz w:val="28"/>
          <w:szCs w:val="28"/>
        </w:rPr>
        <w:t>、參考文獻：</w:t>
      </w:r>
    </w:p>
    <w:p w:rsidR="00924BDA" w:rsidRPr="00BA30A8" w:rsidRDefault="00924BDA" w:rsidP="00AA0829">
      <w:pPr>
        <w:numPr>
          <w:ilvl w:val="0"/>
          <w:numId w:val="19"/>
        </w:numPr>
        <w:tabs>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內文中所引用之文獻，均須列於文稿後之參考文獻。</w:t>
      </w:r>
    </w:p>
    <w:p w:rsidR="00924BDA" w:rsidRPr="00BA30A8" w:rsidRDefault="00924BDA" w:rsidP="00AA0829">
      <w:pPr>
        <w:numPr>
          <w:ilvl w:val="0"/>
          <w:numId w:val="19"/>
        </w:numPr>
        <w:tabs>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引用文獻目錄，先列中文引用文獻，再列英文引用文獻，再次為其他外文引用文獻，並依作者姓氏筆畫順序排列之。</w:t>
      </w:r>
    </w:p>
    <w:p w:rsidR="00924BDA" w:rsidRPr="00BA30A8" w:rsidRDefault="00924BDA" w:rsidP="00AA0829">
      <w:pPr>
        <w:numPr>
          <w:ilvl w:val="0"/>
          <w:numId w:val="19"/>
        </w:numPr>
        <w:tabs>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每一文獻之格式與各項排列順序，請參照美國心理學會</w:t>
      </w:r>
      <w:r w:rsidR="00F4390F" w:rsidRPr="00BA30A8">
        <w:rPr>
          <w:rFonts w:ascii="Times New Roman" w:eastAsia="標楷體" w:hAnsi="標楷體" w:cs="Times New Roman"/>
          <w:sz w:val="28"/>
          <w:szCs w:val="28"/>
        </w:rPr>
        <w:t>發行的出版手冊</w:t>
      </w:r>
      <w:r w:rsidR="001A4D7E" w:rsidRPr="00BA30A8">
        <w:rPr>
          <w:rFonts w:ascii="Times New Roman" w:eastAsia="標楷體" w:hAnsi="標楷體" w:cs="Times New Roman"/>
          <w:sz w:val="28"/>
          <w:szCs w:val="28"/>
        </w:rPr>
        <w:t>（</w:t>
      </w:r>
      <w:r w:rsidR="00F4390F" w:rsidRPr="00BA30A8">
        <w:rPr>
          <w:rFonts w:ascii="Times New Roman" w:hAnsi="Times New Roman" w:cs="Times New Roman"/>
          <w:iCs/>
          <w:kern w:val="0"/>
          <w:szCs w:val="24"/>
        </w:rPr>
        <w:t>Publication Manual</w:t>
      </w:r>
      <w:r w:rsidR="00F4390F" w:rsidRPr="00BA30A8">
        <w:rPr>
          <w:rFonts w:ascii="Times New Roman" w:hAnsi="Times New Roman" w:cs="Times New Roman"/>
          <w:kern w:val="0"/>
          <w:szCs w:val="24"/>
        </w:rPr>
        <w:t xml:space="preserve"> of </w:t>
      </w:r>
      <w:r w:rsidR="001A4D7E" w:rsidRPr="00BA30A8">
        <w:rPr>
          <w:rFonts w:ascii="Times New Roman" w:hAnsi="Times New Roman" w:cs="Times New Roman"/>
          <w:kern w:val="0"/>
          <w:szCs w:val="24"/>
        </w:rPr>
        <w:t>American Psychological Association</w:t>
      </w:r>
      <w:r w:rsidR="001A4D7E" w:rsidRPr="00BA30A8">
        <w:rPr>
          <w:rFonts w:ascii="Times New Roman" w:eastAsia="標楷體" w:hAnsi="標楷體" w:cs="Times New Roman"/>
          <w:sz w:val="28"/>
          <w:szCs w:val="28"/>
        </w:rPr>
        <w:t>）</w:t>
      </w:r>
      <w:r w:rsidRPr="00BA30A8">
        <w:rPr>
          <w:rFonts w:ascii="Times New Roman" w:eastAsia="標楷體" w:hAnsi="標楷體" w:cs="Times New Roman"/>
          <w:sz w:val="28"/>
          <w:szCs w:val="28"/>
        </w:rPr>
        <w:t>第六版規定。</w:t>
      </w:r>
    </w:p>
    <w:p w:rsidR="006467FB" w:rsidRPr="00BA30A8" w:rsidRDefault="00924BDA" w:rsidP="00240C17">
      <w:pPr>
        <w:widowControl/>
        <w:ind w:left="360" w:hanging="360"/>
        <w:jc w:val="center"/>
        <w:rPr>
          <w:rFonts w:ascii="標楷體" w:eastAsia="標楷體" w:hAnsi="標楷體"/>
          <w:szCs w:val="24"/>
        </w:rPr>
      </w:pPr>
      <w:r w:rsidRPr="00BA30A8">
        <w:rPr>
          <w:rFonts w:ascii="標楷體" w:eastAsia="標楷體" w:hAnsi="標楷體"/>
          <w:szCs w:val="24"/>
        </w:rPr>
        <w:br w:type="page"/>
      </w:r>
    </w:p>
    <w:p w:rsidR="006467FB" w:rsidRPr="00BA30A8" w:rsidRDefault="00AA0829" w:rsidP="006467FB">
      <w:pPr>
        <w:widowControl/>
        <w:ind w:left="420" w:hanging="420"/>
        <w:jc w:val="left"/>
        <w:rPr>
          <w:rFonts w:ascii="Times New Roman" w:eastAsia="標楷體" w:hAnsi="標楷體" w:cs="Times New Roman"/>
          <w:b/>
          <w:sz w:val="40"/>
          <w:szCs w:val="40"/>
          <w:bdr w:val="single" w:sz="4" w:space="0" w:color="auto"/>
        </w:rPr>
      </w:pPr>
      <w:r w:rsidRPr="00BA30A8">
        <w:rPr>
          <w:rFonts w:ascii="Times New Roman" w:eastAsia="標楷體" w:hAnsi="標楷體" w:cs="Times New Roman" w:hint="eastAsia"/>
          <w:sz w:val="28"/>
          <w:szCs w:val="28"/>
          <w:bdr w:val="single" w:sz="4" w:space="0" w:color="auto"/>
        </w:rPr>
        <w:lastRenderedPageBreak/>
        <w:t>摘要範本</w:t>
      </w:r>
    </w:p>
    <w:p w:rsidR="00240C17" w:rsidRPr="00BA30A8" w:rsidRDefault="00240C17" w:rsidP="006467FB">
      <w:pPr>
        <w:widowControl/>
        <w:ind w:left="601" w:hanging="601"/>
        <w:jc w:val="center"/>
        <w:rPr>
          <w:rFonts w:ascii="Times New Roman" w:eastAsia="標楷體" w:hAnsi="Times New Roman" w:cs="Times New Roman"/>
          <w:b/>
          <w:sz w:val="40"/>
          <w:szCs w:val="40"/>
        </w:rPr>
      </w:pPr>
      <w:r w:rsidRPr="00BA30A8">
        <w:rPr>
          <w:rFonts w:ascii="Times New Roman" w:eastAsia="標楷體" w:hAnsi="標楷體" w:cs="Times New Roman"/>
          <w:b/>
          <w:sz w:val="40"/>
          <w:szCs w:val="40"/>
        </w:rPr>
        <w:t>題目</w:t>
      </w:r>
      <w:r w:rsidRPr="00BA30A8">
        <w:rPr>
          <w:rFonts w:ascii="Times New Roman" w:eastAsia="標楷體" w:hAnsi="標楷體" w:cs="Times New Roman"/>
          <w:b/>
          <w:bCs/>
          <w:sz w:val="40"/>
          <w:szCs w:val="40"/>
        </w:rPr>
        <w:t>（標楷體、粗體</w:t>
      </w:r>
      <w:r w:rsidRPr="00BA30A8">
        <w:rPr>
          <w:rFonts w:ascii="Times New Roman" w:eastAsia="標楷體" w:hAnsi="Times New Roman" w:cs="Times New Roman"/>
          <w:b/>
          <w:bCs/>
          <w:sz w:val="40"/>
          <w:szCs w:val="40"/>
        </w:rPr>
        <w:t>20</w:t>
      </w:r>
      <w:r w:rsidRPr="00BA30A8">
        <w:rPr>
          <w:rFonts w:ascii="Times New Roman" w:eastAsia="標楷體" w:hAnsi="標楷體" w:cs="Times New Roman"/>
          <w:b/>
          <w:bCs/>
          <w:sz w:val="40"/>
          <w:szCs w:val="40"/>
        </w:rPr>
        <w:t>號字）</w:t>
      </w:r>
    </w:p>
    <w:p w:rsidR="0098617D" w:rsidRPr="00BA30A8" w:rsidRDefault="0098617D" w:rsidP="00240C17">
      <w:pPr>
        <w:ind w:left="420" w:hanging="420"/>
        <w:jc w:val="center"/>
        <w:rPr>
          <w:rFonts w:ascii="Times New Roman" w:eastAsia="細明體" w:hAnsi="Times New Roman" w:cs="Times New Roman"/>
          <w:b/>
          <w:sz w:val="28"/>
          <w:szCs w:val="28"/>
        </w:rPr>
      </w:pPr>
    </w:p>
    <w:p w:rsidR="003E6B60" w:rsidRPr="00BA30A8" w:rsidRDefault="00240C17" w:rsidP="0098617D">
      <w:pPr>
        <w:ind w:left="420" w:hanging="420"/>
        <w:jc w:val="center"/>
        <w:rPr>
          <w:rFonts w:ascii="Times New Roman" w:eastAsia="細明體" w:hAnsi="細明體" w:cs="Times New Roman"/>
          <w:b/>
          <w:sz w:val="28"/>
          <w:szCs w:val="28"/>
        </w:rPr>
      </w:pPr>
      <w:r w:rsidRPr="00BA30A8">
        <w:rPr>
          <w:rFonts w:ascii="Times New Roman" w:eastAsia="細明體" w:hAnsi="細明體" w:cs="Times New Roman"/>
          <w:b/>
          <w:sz w:val="28"/>
          <w:szCs w:val="28"/>
        </w:rPr>
        <w:t>作者</w:t>
      </w:r>
      <w:r w:rsidR="0098617D" w:rsidRPr="00BA30A8">
        <w:rPr>
          <w:rFonts w:ascii="Times New Roman" w:eastAsia="細明體" w:hAnsi="細明體" w:cs="Times New Roman"/>
          <w:b/>
          <w:sz w:val="28"/>
          <w:szCs w:val="28"/>
        </w:rPr>
        <w:t>中英文</w:t>
      </w:r>
      <w:r w:rsidRPr="00BA30A8">
        <w:rPr>
          <w:rFonts w:ascii="Times New Roman" w:eastAsia="細明體" w:hAnsi="細明體" w:cs="Times New Roman"/>
          <w:b/>
          <w:sz w:val="28"/>
          <w:szCs w:val="28"/>
        </w:rPr>
        <w:t>姓名</w:t>
      </w:r>
      <w:r w:rsidR="003E6B60" w:rsidRPr="00BA30A8">
        <w:rPr>
          <w:rFonts w:ascii="Times New Roman" w:eastAsia="細明體" w:hAnsi="細明體" w:cs="Times New Roman"/>
          <w:b/>
          <w:sz w:val="28"/>
          <w:szCs w:val="28"/>
        </w:rPr>
        <w:t>（細明體、粗體</w:t>
      </w:r>
      <w:r w:rsidR="003E6B60" w:rsidRPr="00BA30A8">
        <w:rPr>
          <w:rFonts w:ascii="Times New Roman" w:eastAsia="細明體" w:hAnsi="Times New Roman" w:cs="Times New Roman"/>
          <w:b/>
          <w:sz w:val="28"/>
          <w:szCs w:val="28"/>
        </w:rPr>
        <w:t>14</w:t>
      </w:r>
      <w:r w:rsidR="003E6B60" w:rsidRPr="00BA30A8">
        <w:rPr>
          <w:rFonts w:ascii="Times New Roman" w:eastAsia="細明體" w:hAnsi="細明體" w:cs="Times New Roman"/>
          <w:b/>
          <w:sz w:val="28"/>
          <w:szCs w:val="28"/>
        </w:rPr>
        <w:t>號字）</w:t>
      </w:r>
    </w:p>
    <w:p w:rsidR="00240C17" w:rsidRPr="00BA30A8" w:rsidRDefault="00C32238" w:rsidP="0098617D">
      <w:pPr>
        <w:ind w:left="420" w:hanging="420"/>
        <w:jc w:val="center"/>
        <w:rPr>
          <w:rFonts w:ascii="Times New Roman" w:eastAsia="細明體" w:hAnsi="Times New Roman" w:cs="Times New Roman"/>
          <w:b/>
          <w:sz w:val="28"/>
          <w:szCs w:val="28"/>
          <w:vertAlign w:val="superscript"/>
        </w:rPr>
      </w:pPr>
      <w:r w:rsidRPr="00BA30A8">
        <w:rPr>
          <w:rFonts w:ascii="Times New Roman" w:eastAsia="細明體" w:hAnsi="細明體" w:cs="Times New Roman"/>
          <w:b/>
          <w:sz w:val="28"/>
          <w:szCs w:val="28"/>
        </w:rPr>
        <w:t>單位及職稱</w:t>
      </w:r>
      <w:r w:rsidR="00240C17" w:rsidRPr="00BA30A8">
        <w:rPr>
          <w:rFonts w:ascii="Times New Roman" w:eastAsia="細明體" w:hAnsi="細明體" w:cs="Times New Roman"/>
          <w:b/>
          <w:sz w:val="28"/>
          <w:szCs w:val="28"/>
        </w:rPr>
        <w:t>（細明體</w:t>
      </w:r>
      <w:r w:rsidR="0098617D" w:rsidRPr="00BA30A8">
        <w:rPr>
          <w:rFonts w:ascii="Times New Roman" w:eastAsia="細明體" w:hAnsi="細明體" w:cs="Times New Roman"/>
          <w:b/>
          <w:sz w:val="28"/>
          <w:szCs w:val="28"/>
        </w:rPr>
        <w:t>、粗體</w:t>
      </w:r>
      <w:r w:rsidR="00240C17" w:rsidRPr="00BA30A8">
        <w:rPr>
          <w:rFonts w:ascii="Times New Roman" w:eastAsia="細明體" w:hAnsi="Times New Roman" w:cs="Times New Roman"/>
          <w:b/>
          <w:sz w:val="28"/>
          <w:szCs w:val="28"/>
        </w:rPr>
        <w:t>14</w:t>
      </w:r>
      <w:r w:rsidR="00240C17" w:rsidRPr="00BA30A8">
        <w:rPr>
          <w:rFonts w:ascii="Times New Roman" w:eastAsia="細明體" w:hAnsi="細明體" w:cs="Times New Roman"/>
          <w:b/>
          <w:sz w:val="28"/>
          <w:szCs w:val="28"/>
        </w:rPr>
        <w:t>號字）</w:t>
      </w:r>
    </w:p>
    <w:p w:rsidR="0098617D" w:rsidRPr="00BA30A8" w:rsidRDefault="0098617D" w:rsidP="0098617D">
      <w:pPr>
        <w:autoSpaceDE w:val="0"/>
        <w:autoSpaceDN w:val="0"/>
        <w:adjustRightInd w:val="0"/>
        <w:spacing w:line="460" w:lineRule="exact"/>
        <w:ind w:left="0" w:firstLineChars="0" w:firstLine="0"/>
        <w:jc w:val="center"/>
        <w:rPr>
          <w:rFonts w:ascii="Times New Roman" w:eastAsia="標楷體" w:hAnsi="Times New Roman" w:cs="Times New Roman"/>
          <w:b/>
          <w:sz w:val="32"/>
          <w:szCs w:val="32"/>
        </w:rPr>
      </w:pPr>
    </w:p>
    <w:p w:rsidR="0098617D" w:rsidRPr="00BA30A8" w:rsidRDefault="0098617D" w:rsidP="0098617D">
      <w:pPr>
        <w:autoSpaceDE w:val="0"/>
        <w:autoSpaceDN w:val="0"/>
        <w:adjustRightInd w:val="0"/>
        <w:spacing w:line="460" w:lineRule="exact"/>
        <w:ind w:left="0" w:firstLineChars="0" w:firstLine="0"/>
        <w:jc w:val="center"/>
        <w:rPr>
          <w:rFonts w:ascii="Times New Roman" w:eastAsia="標楷體" w:hAnsi="Times New Roman" w:cs="Times New Roman"/>
          <w:b/>
          <w:bCs/>
          <w:sz w:val="32"/>
          <w:szCs w:val="32"/>
        </w:rPr>
      </w:pPr>
      <w:r w:rsidRPr="00BA30A8">
        <w:rPr>
          <w:rFonts w:ascii="Times New Roman" w:eastAsia="標楷體" w:hAnsi="標楷體" w:cs="Times New Roman"/>
          <w:b/>
          <w:sz w:val="32"/>
          <w:szCs w:val="32"/>
        </w:rPr>
        <w:t>摘要</w:t>
      </w:r>
      <w:r w:rsidRPr="00BA30A8">
        <w:rPr>
          <w:rFonts w:ascii="Times New Roman" w:eastAsia="標楷體" w:hAnsi="標楷體" w:cs="Times New Roman"/>
          <w:b/>
          <w:bCs/>
          <w:sz w:val="32"/>
          <w:szCs w:val="32"/>
        </w:rPr>
        <w:t>（標楷體、粗體</w:t>
      </w:r>
      <w:r w:rsidRPr="00BA30A8">
        <w:rPr>
          <w:rFonts w:ascii="Times New Roman" w:eastAsia="標楷體" w:hAnsi="Times New Roman" w:cs="Times New Roman"/>
          <w:b/>
          <w:bCs/>
          <w:sz w:val="32"/>
          <w:szCs w:val="32"/>
        </w:rPr>
        <w:t>16</w:t>
      </w:r>
      <w:r w:rsidRPr="00BA30A8">
        <w:rPr>
          <w:rFonts w:ascii="Times New Roman" w:eastAsia="標楷體" w:hAnsi="標楷體" w:cs="Times New Roman"/>
          <w:b/>
          <w:bCs/>
          <w:sz w:val="32"/>
          <w:szCs w:val="32"/>
        </w:rPr>
        <w:t>號字）</w:t>
      </w:r>
    </w:p>
    <w:p w:rsidR="0098617D" w:rsidRPr="00BA30A8" w:rsidRDefault="0098617D" w:rsidP="0098617D">
      <w:pPr>
        <w:ind w:left="0" w:firstLineChars="200" w:firstLine="480"/>
        <w:rPr>
          <w:rFonts w:ascii="細明體" w:eastAsia="細明體" w:hAnsi="細明體" w:cs="Times New Roman"/>
        </w:rPr>
      </w:pPr>
    </w:p>
    <w:p w:rsidR="0098617D" w:rsidRPr="00BA30A8" w:rsidRDefault="0098617D" w:rsidP="0098617D">
      <w:pPr>
        <w:ind w:left="0" w:firstLineChars="200" w:firstLine="480"/>
        <w:rPr>
          <w:rFonts w:ascii="細明體" w:eastAsia="細明體" w:hAnsi="細明體" w:cs="Times New Roman"/>
          <w:bCs/>
        </w:rPr>
      </w:pPr>
      <w:r w:rsidRPr="00BA30A8">
        <w:rPr>
          <w:rFonts w:ascii="細明體" w:eastAsia="細明體" w:hAnsi="細明體" w:cs="Times New Roman"/>
        </w:rPr>
        <w:t>□□□□□□□□□□□□□□□□□□□□□□□□□□□□□□□□□□□□□□□□□□□□□□□□□□□□□□□□□□□□□□□□□□□□□□□□□□□□□□□□□□□□□□□□□□□□□□□□□□□□□□□□□□□□□□□□□□□□□□□□□□□□□□□□□□□□□□□□□□□□□□□□□□□□□□□□□□□□□□□□□□□□□□□□□□□□□□□□□□□□□□□□□□□□□□□□□□□□□□□□□□□□□□□□□□□□□□□□□□□□□□□□□□□□□□□□□□□□□□□□□□□□□□□□□□□□□□□□□□□□□□□□□□□□□□□□□□□□□□□□□□□□□□□□□□□□□□□□□□□□□□□□□□□□□□□□□□□□□□□□□□□□□□□□□□□□□□□□□□□□□□□□□□□□□□□□□□□□□□□□□□□□□□□□□□□□□□□□□□□□□□□□□□□□□□□□□□□□□□□□□□□□□□□□□□□□□□□□□□□□□□□□□□□□□□□□□□□□□□□□□□□□□□□□□□□□□□□□□□□□□□□□□□□□□□□□□□□□□□□□□□□□□□□□□□□</w:t>
      </w:r>
      <w:r w:rsidR="00FC0003" w:rsidRPr="00BA30A8">
        <w:rPr>
          <w:rFonts w:ascii="細明體" w:eastAsia="細明體" w:hAnsi="細明體" w:cs="Times New Roman"/>
        </w:rPr>
        <w:t>□□□□□□□□□□□□□□</w:t>
      </w:r>
      <w:r w:rsidRPr="00BA30A8">
        <w:rPr>
          <w:rFonts w:ascii="Times New Roman" w:eastAsia="細明體" w:hAnsi="細明體" w:cs="Times New Roman"/>
          <w:szCs w:val="24"/>
        </w:rPr>
        <w:t>（細明體</w:t>
      </w:r>
      <w:r w:rsidRPr="00BA30A8">
        <w:rPr>
          <w:rFonts w:ascii="Times New Roman" w:eastAsia="細明體" w:hAnsi="Times New Roman" w:cs="Times New Roman"/>
          <w:szCs w:val="24"/>
        </w:rPr>
        <w:t>12</w:t>
      </w:r>
      <w:r w:rsidRPr="00BA30A8">
        <w:rPr>
          <w:rFonts w:ascii="Times New Roman" w:eastAsia="細明體" w:hAnsi="細明體" w:cs="Times New Roman"/>
          <w:szCs w:val="24"/>
        </w:rPr>
        <w:t>號字）</w:t>
      </w:r>
    </w:p>
    <w:p w:rsidR="0098617D" w:rsidRPr="00BA30A8" w:rsidRDefault="0098617D" w:rsidP="0098617D">
      <w:pPr>
        <w:ind w:left="360" w:hanging="360"/>
        <w:jc w:val="center"/>
        <w:rPr>
          <w:rFonts w:ascii="Calibri" w:eastAsia="標楷體" w:hAnsi="Calibri" w:cs="Times New Roman"/>
          <w:bCs/>
        </w:rPr>
      </w:pPr>
    </w:p>
    <w:p w:rsidR="009C04FF" w:rsidRPr="00BA30A8" w:rsidRDefault="009C04FF" w:rsidP="0098617D">
      <w:pPr>
        <w:ind w:left="360" w:hanging="360"/>
        <w:jc w:val="center"/>
        <w:rPr>
          <w:rFonts w:ascii="Calibri" w:eastAsia="標楷體" w:hAnsi="Calibri" w:cs="Times New Roman"/>
          <w:bCs/>
        </w:rPr>
      </w:pPr>
    </w:p>
    <w:p w:rsidR="00FC6CD5" w:rsidRPr="00BA30A8" w:rsidRDefault="0098617D" w:rsidP="00CE585B">
      <w:pPr>
        <w:widowControl/>
        <w:ind w:left="360" w:hanging="360"/>
        <w:rPr>
          <w:rFonts w:ascii="Times New Roman" w:eastAsia="標楷體" w:hAnsi="標楷體" w:cs="Times New Roman"/>
          <w:sz w:val="28"/>
          <w:szCs w:val="28"/>
          <w:bdr w:val="single" w:sz="4" w:space="0" w:color="auto"/>
        </w:rPr>
      </w:pPr>
      <w:r w:rsidRPr="00BA30A8">
        <w:rPr>
          <w:rFonts w:ascii="Times New Roman" w:eastAsia="細明體" w:hAnsi="細明體" w:cs="Times New Roman"/>
        </w:rPr>
        <w:t>關鍵詞：</w:t>
      </w:r>
      <w:r w:rsidRPr="00BA30A8">
        <w:rPr>
          <w:rFonts w:ascii="細明體" w:eastAsia="細明體" w:hAnsi="細明體" w:cs="Times New Roman"/>
          <w:bCs/>
        </w:rPr>
        <w:t>□□□□□□□□</w:t>
      </w:r>
      <w:r w:rsidR="00A80EB9" w:rsidRPr="00BA30A8">
        <w:rPr>
          <w:rFonts w:ascii="細明體" w:eastAsia="細明體" w:hAnsi="細明體" w:cs="Times New Roman"/>
          <w:bCs/>
        </w:rPr>
        <w:t>□□□□□□□□</w:t>
      </w:r>
      <w:r w:rsidRPr="00BA30A8">
        <w:rPr>
          <w:rFonts w:ascii="Times New Roman" w:eastAsia="細明體" w:hAnsi="細明體" w:cs="Times New Roman"/>
          <w:szCs w:val="24"/>
        </w:rPr>
        <w:t>（細明體</w:t>
      </w:r>
      <w:r w:rsidRPr="00BA30A8">
        <w:rPr>
          <w:rFonts w:ascii="Times New Roman" w:eastAsia="細明體" w:hAnsi="Times New Roman" w:cs="Times New Roman"/>
          <w:szCs w:val="24"/>
        </w:rPr>
        <w:t>12</w:t>
      </w:r>
      <w:r w:rsidRPr="00BA30A8">
        <w:rPr>
          <w:rFonts w:ascii="Times New Roman" w:eastAsia="細明體" w:hAnsi="細明體" w:cs="Times New Roman"/>
          <w:szCs w:val="24"/>
        </w:rPr>
        <w:t>號字</w:t>
      </w:r>
      <w:r w:rsidR="00A80EB9" w:rsidRPr="00BA30A8">
        <w:rPr>
          <w:rFonts w:ascii="Times New Roman" w:eastAsia="細明體" w:hAnsi="細明體" w:cs="Times New Roman"/>
          <w:szCs w:val="24"/>
        </w:rPr>
        <w:t>，以不超過</w:t>
      </w:r>
      <w:r w:rsidR="00A80EB9" w:rsidRPr="00BA30A8">
        <w:rPr>
          <w:rFonts w:ascii="Times New Roman" w:eastAsia="細明體" w:hAnsi="Times New Roman" w:cs="Times New Roman"/>
          <w:szCs w:val="24"/>
        </w:rPr>
        <w:t>5</w:t>
      </w:r>
      <w:r w:rsidR="00A80EB9" w:rsidRPr="00BA30A8">
        <w:rPr>
          <w:rFonts w:ascii="Times New Roman" w:eastAsia="細明體" w:hAnsi="細明體" w:cs="Times New Roman"/>
          <w:szCs w:val="24"/>
        </w:rPr>
        <w:t>個為原則</w:t>
      </w:r>
      <w:r w:rsidRPr="00BA30A8">
        <w:rPr>
          <w:rFonts w:ascii="Times New Roman" w:eastAsia="細明體" w:hAnsi="細明體" w:cs="Times New Roman"/>
          <w:szCs w:val="24"/>
        </w:rPr>
        <w:t>）</w:t>
      </w:r>
      <w:r w:rsidR="00FC6CD5" w:rsidRPr="00BA30A8">
        <w:rPr>
          <w:rFonts w:ascii="標楷體" w:eastAsia="標楷體" w:hAnsi="標楷體" w:cs="Times New Roman"/>
        </w:rPr>
        <w:t xml:space="preserve"> </w:t>
      </w:r>
      <w:r w:rsidR="00FC6CD5" w:rsidRPr="00BA30A8">
        <w:rPr>
          <w:rFonts w:ascii="Times New Roman" w:eastAsia="標楷體" w:hAnsi="標楷體" w:cs="Times New Roman"/>
          <w:sz w:val="28"/>
          <w:szCs w:val="28"/>
          <w:bdr w:val="single" w:sz="4" w:space="0" w:color="auto"/>
        </w:rPr>
        <w:br w:type="page"/>
      </w:r>
    </w:p>
    <w:p w:rsidR="003923E5" w:rsidRPr="00BA30A8" w:rsidRDefault="003923E5" w:rsidP="00B94B92">
      <w:pPr>
        <w:spacing w:line="460" w:lineRule="exact"/>
        <w:ind w:left="420" w:hanging="420"/>
        <w:rPr>
          <w:rFonts w:ascii="Times New Roman" w:eastAsia="標楷體" w:hAnsi="Times New Roman" w:cs="Times New Roman"/>
          <w:sz w:val="28"/>
          <w:szCs w:val="28"/>
          <w:bdr w:val="single" w:sz="4" w:space="0" w:color="auto"/>
        </w:rPr>
      </w:pPr>
      <w:r w:rsidRPr="00BA30A8">
        <w:rPr>
          <w:rFonts w:ascii="Times New Roman" w:eastAsia="標楷體" w:hAnsi="標楷體" w:cs="Times New Roman"/>
          <w:sz w:val="28"/>
          <w:szCs w:val="28"/>
          <w:bdr w:val="single" w:sz="4" w:space="0" w:color="auto"/>
        </w:rPr>
        <w:lastRenderedPageBreak/>
        <w:t>附件</w:t>
      </w:r>
      <w:r w:rsidR="00EF1C5E" w:rsidRPr="00BA30A8">
        <w:rPr>
          <w:rFonts w:ascii="Times New Roman" w:eastAsia="標楷體" w:hAnsi="標楷體" w:cs="Times New Roman"/>
          <w:sz w:val="28"/>
          <w:szCs w:val="28"/>
          <w:bdr w:val="single" w:sz="4" w:space="0" w:color="auto"/>
        </w:rPr>
        <w:t>三</w:t>
      </w:r>
    </w:p>
    <w:p w:rsidR="00352AEE" w:rsidRPr="00BA30A8" w:rsidRDefault="00352AEE" w:rsidP="00B94B92">
      <w:pPr>
        <w:widowControl/>
        <w:shd w:val="clear" w:color="auto" w:fill="FFFFFF"/>
        <w:spacing w:line="460" w:lineRule="exact"/>
        <w:ind w:left="0" w:firstLineChars="0" w:firstLine="0"/>
        <w:jc w:val="center"/>
        <w:rPr>
          <w:rFonts w:ascii="Times New Roman" w:eastAsia="標楷體" w:hAnsi="Times New Roman" w:cs="Times New Roman"/>
          <w:sz w:val="28"/>
          <w:szCs w:val="28"/>
        </w:rPr>
      </w:pPr>
      <w:r w:rsidRPr="00BA30A8">
        <w:rPr>
          <w:rFonts w:ascii="Times New Roman" w:eastAsia="標楷體" w:hAnsi="標楷體" w:cs="Times New Roman"/>
          <w:b/>
          <w:sz w:val="36"/>
          <w:szCs w:val="36"/>
        </w:rPr>
        <w:t>出版與寫作倫理</w:t>
      </w:r>
    </w:p>
    <w:p w:rsidR="001311D2" w:rsidRPr="00BA30A8" w:rsidRDefault="00352AEE" w:rsidP="00B94B92">
      <w:pPr>
        <w:widowControl/>
        <w:shd w:val="clear" w:color="auto" w:fill="FFFFFF"/>
        <w:spacing w:line="460" w:lineRule="exact"/>
        <w:ind w:left="0" w:firstLineChars="0" w:firstLine="0"/>
        <w:jc w:val="left"/>
        <w:rPr>
          <w:rFonts w:ascii="Times New Roman" w:eastAsia="標楷體" w:hAnsi="Times New Roman" w:cs="Times New Roman"/>
          <w:spacing w:val="4"/>
          <w:kern w:val="0"/>
          <w:sz w:val="28"/>
          <w:szCs w:val="28"/>
        </w:rPr>
      </w:pPr>
      <w:r w:rsidRPr="00BA30A8">
        <w:rPr>
          <w:rFonts w:ascii="Times New Roman" w:eastAsia="標楷體" w:hAnsi="標楷體" w:cs="Times New Roman"/>
          <w:sz w:val="28"/>
          <w:szCs w:val="28"/>
        </w:rPr>
        <w:t xml:space="preserve">　　</w:t>
      </w:r>
      <w:r w:rsidR="00065F2E" w:rsidRPr="00BA30A8">
        <w:rPr>
          <w:rFonts w:ascii="Times New Roman" w:eastAsia="標楷體" w:hAnsi="標楷體" w:cs="Times New Roman"/>
          <w:sz w:val="28"/>
          <w:szCs w:val="28"/>
        </w:rPr>
        <w:t>「消費者保護研究」</w:t>
      </w:r>
      <w:r w:rsidR="00065F2E" w:rsidRPr="00BA30A8">
        <w:rPr>
          <w:rFonts w:ascii="Times New Roman" w:eastAsia="標楷體" w:hAnsi="標楷體" w:cs="Times New Roman"/>
          <w:spacing w:val="4"/>
          <w:kern w:val="0"/>
          <w:sz w:val="28"/>
          <w:szCs w:val="28"/>
        </w:rPr>
        <w:t>不接受包含任何不當行為之研究報告，包含：剽竊、一稿多投（重複投稿）、杜撰（假造）資料、</w:t>
      </w:r>
      <w:r w:rsidR="007E4C43" w:rsidRPr="00BA30A8">
        <w:rPr>
          <w:rFonts w:ascii="Times New Roman" w:eastAsia="標楷體" w:hAnsi="標楷體" w:cs="Times New Roman" w:hint="eastAsia"/>
          <w:spacing w:val="4"/>
          <w:kern w:val="0"/>
          <w:sz w:val="28"/>
          <w:szCs w:val="28"/>
        </w:rPr>
        <w:t>不當</w:t>
      </w:r>
      <w:r w:rsidR="00065F2E" w:rsidRPr="00BA30A8">
        <w:rPr>
          <w:rFonts w:ascii="Times New Roman" w:eastAsia="標楷體" w:hAnsi="標楷體" w:cs="Times New Roman"/>
          <w:spacing w:val="4"/>
          <w:kern w:val="0"/>
          <w:sz w:val="28"/>
          <w:szCs w:val="28"/>
        </w:rPr>
        <w:t>掛名與未揭露之利益衝突等</w:t>
      </w:r>
      <w:r w:rsidRPr="00BA30A8">
        <w:rPr>
          <w:rFonts w:ascii="Times New Roman" w:eastAsia="標楷體" w:hAnsi="標楷體" w:cs="Times New Roman"/>
          <w:spacing w:val="4"/>
          <w:kern w:val="0"/>
          <w:sz w:val="28"/>
          <w:szCs w:val="28"/>
        </w:rPr>
        <w:t>，並</w:t>
      </w:r>
      <w:r w:rsidR="001311D2" w:rsidRPr="00BA30A8">
        <w:rPr>
          <w:rFonts w:ascii="Times New Roman" w:eastAsia="標楷體" w:hAnsi="標楷體" w:cs="Times New Roman"/>
          <w:spacing w:val="4"/>
          <w:kern w:val="0"/>
          <w:sz w:val="28"/>
          <w:szCs w:val="28"/>
        </w:rPr>
        <w:t>採用</w:t>
      </w:r>
      <w:r w:rsidR="001311D2" w:rsidRPr="00BA30A8">
        <w:rPr>
          <w:rFonts w:ascii="Times New Roman" w:eastAsia="標楷體" w:hAnsi="Times New Roman" w:cs="Times New Roman"/>
          <w:spacing w:val="4"/>
          <w:kern w:val="0"/>
          <w:sz w:val="28"/>
          <w:szCs w:val="28"/>
        </w:rPr>
        <w:t>Elsevier B.V</w:t>
      </w:r>
      <w:r w:rsidR="001311D2" w:rsidRPr="00BA30A8">
        <w:rPr>
          <w:rFonts w:ascii="Times New Roman" w:eastAsia="標楷體" w:hAnsi="標楷體" w:cs="Times New Roman"/>
          <w:spacing w:val="4"/>
          <w:kern w:val="0"/>
          <w:sz w:val="28"/>
          <w:szCs w:val="28"/>
        </w:rPr>
        <w:t>建議之《出版倫理》規定（</w:t>
      </w:r>
      <w:hyperlink r:id="rId10" w:history="1">
        <w:r w:rsidR="001311D2" w:rsidRPr="00BA30A8">
          <w:rPr>
            <w:rFonts w:ascii="Times New Roman" w:eastAsia="標楷體" w:hAnsi="Times New Roman" w:cs="Times New Roman"/>
            <w:bCs/>
            <w:spacing w:val="4"/>
            <w:kern w:val="0"/>
            <w:sz w:val="28"/>
            <w:szCs w:val="28"/>
          </w:rPr>
          <w:t>http://www.elsevier.com/wps/find/authorsview.authors/rights</w:t>
        </w:r>
      </w:hyperlink>
      <w:r w:rsidR="00403107" w:rsidRPr="00BA30A8">
        <w:rPr>
          <w:rFonts w:ascii="Times New Roman" w:eastAsia="標楷體" w:hAnsi="標楷體" w:cs="Times New Roman"/>
          <w:spacing w:val="4"/>
          <w:kern w:val="0"/>
          <w:sz w:val="28"/>
          <w:szCs w:val="28"/>
        </w:rPr>
        <w:t>），</w:t>
      </w:r>
      <w:r w:rsidR="001311D2" w:rsidRPr="00BA30A8">
        <w:rPr>
          <w:rFonts w:ascii="Times New Roman" w:eastAsia="標楷體" w:hAnsi="標楷體" w:cs="Times New Roman"/>
          <w:spacing w:val="4"/>
          <w:kern w:val="0"/>
          <w:sz w:val="28"/>
          <w:szCs w:val="28"/>
        </w:rPr>
        <w:t>內容包含作者、審查委員與編輯者之義務。</w:t>
      </w:r>
    </w:p>
    <w:p w:rsidR="001311D2" w:rsidRPr="00BA30A8" w:rsidRDefault="001311D2" w:rsidP="00B94B92">
      <w:pPr>
        <w:widowControl/>
        <w:shd w:val="clear" w:color="auto" w:fill="FFFFFF"/>
        <w:spacing w:line="460" w:lineRule="exact"/>
        <w:ind w:left="0" w:firstLineChars="0" w:firstLine="0"/>
        <w:jc w:val="left"/>
        <w:outlineLvl w:val="1"/>
        <w:rPr>
          <w:rFonts w:ascii="Times New Roman" w:eastAsia="標楷體" w:hAnsi="Times New Roman" w:cs="Times New Roman"/>
          <w:b/>
          <w:bCs/>
          <w:spacing w:val="4"/>
          <w:kern w:val="0"/>
          <w:sz w:val="28"/>
          <w:szCs w:val="28"/>
          <w:u w:val="single"/>
        </w:rPr>
      </w:pPr>
      <w:r w:rsidRPr="00BA30A8">
        <w:rPr>
          <w:rFonts w:ascii="Times New Roman" w:eastAsia="標楷體" w:hAnsi="標楷體" w:cs="Times New Roman"/>
          <w:b/>
          <w:bCs/>
          <w:spacing w:val="4"/>
          <w:kern w:val="0"/>
          <w:sz w:val="28"/>
          <w:szCs w:val="28"/>
          <w:u w:val="single"/>
        </w:rPr>
        <w:t>作者義務</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論文標準</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需表明原始論文著作中之客觀討論精確度與重要性，基本研究資料須精確表示於文件中。研究論文必須包含參考資料與重要細節，以利他人重複實驗。任何構成不道德行為之詐欺與不正確敘述是不被接受的。回顧論文與專業發表之文章必須精確且客觀。</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資料使用與保留</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作者需保留原始數據，於出版後供編輯評審或大眾取得資料之用。</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原創性與剽竊</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作者應確保整份報告為自身之作品，若有使用其他作者之論述，須明確引述。剽竊等不道德行為是不被接受的，包含：私自挪用他人結論為自己成果、複製或重新闡示其他作品之精華與仿冒他人作品為自己著作。</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複合、重複或同時出版之出版品</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不應該同時發表本質上相同的研究論文（報告）於多個期刊或出版品，投稿同一份原稿至不同期刊被視為不符合出版道德的行為。一般來說，作者不能將之前被發表的研究投至另一期刊。但在特定的條件下二次出版</w:t>
      </w:r>
      <w:r w:rsidR="007E4C43" w:rsidRPr="00BA30A8">
        <w:rPr>
          <w:rFonts w:ascii="Times New Roman" w:eastAsia="標楷體" w:hAnsi="標楷體" w:cs="Times New Roman" w:hint="eastAsia"/>
          <w:spacing w:val="4"/>
          <w:kern w:val="0"/>
          <w:szCs w:val="24"/>
        </w:rPr>
        <w:t>（</w:t>
      </w:r>
      <w:r w:rsidR="007E4C43" w:rsidRPr="00BA30A8">
        <w:rPr>
          <w:rFonts w:ascii="Times New Roman" w:eastAsia="標楷體" w:hAnsi="Times New Roman" w:cs="Times New Roman"/>
          <w:spacing w:val="4"/>
          <w:kern w:val="0"/>
          <w:szCs w:val="24"/>
        </w:rPr>
        <w:t>secondary publication</w:t>
      </w:r>
      <w:r w:rsidR="007E4C43" w:rsidRPr="00BA30A8">
        <w:rPr>
          <w:rFonts w:ascii="Times New Roman" w:eastAsia="標楷體" w:hAnsi="Times New Roman" w:cs="Times New Roman" w:hint="eastAsia"/>
          <w:spacing w:val="4"/>
          <w:kern w:val="0"/>
          <w:szCs w:val="24"/>
        </w:rPr>
        <w:t>）</w:t>
      </w:r>
      <w:r w:rsidRPr="00BA30A8">
        <w:rPr>
          <w:rFonts w:ascii="Times New Roman" w:eastAsia="標楷體" w:hAnsi="標楷體" w:cs="Times New Roman"/>
          <w:spacing w:val="4"/>
          <w:kern w:val="0"/>
          <w:szCs w:val="24"/>
        </w:rPr>
        <w:t>可被允許，不過作者與各（第一與二次）期刊編輯者均需同意進行二次出版，且二次出版的資料</w:t>
      </w:r>
      <w:r w:rsidRPr="00BA30A8">
        <w:rPr>
          <w:rFonts w:ascii="Times New Roman" w:eastAsia="標楷體" w:hAnsi="標楷體" w:cs="Times New Roman"/>
          <w:spacing w:val="4"/>
          <w:kern w:val="0"/>
          <w:szCs w:val="24"/>
        </w:rPr>
        <w:lastRenderedPageBreak/>
        <w:t>與闡釋必須與原</w:t>
      </w:r>
      <w:r w:rsidR="007E4C43" w:rsidRPr="00BA30A8">
        <w:rPr>
          <w:rFonts w:ascii="Times New Roman" w:eastAsia="標楷體" w:hAnsi="標楷體" w:cs="Times New Roman" w:hint="eastAsia"/>
          <w:spacing w:val="4"/>
          <w:kern w:val="0"/>
          <w:szCs w:val="24"/>
        </w:rPr>
        <w:t>（</w:t>
      </w:r>
      <w:r w:rsidRPr="00BA30A8">
        <w:rPr>
          <w:rFonts w:ascii="Times New Roman" w:eastAsia="標楷體" w:hAnsi="標楷體" w:cs="Times New Roman"/>
          <w:spacing w:val="4"/>
          <w:kern w:val="0"/>
          <w:szCs w:val="24"/>
        </w:rPr>
        <w:t>第一次</w:t>
      </w:r>
      <w:r w:rsidR="007E4C43" w:rsidRPr="00BA30A8">
        <w:rPr>
          <w:rFonts w:ascii="Times New Roman" w:eastAsia="標楷體" w:hAnsi="標楷體" w:cs="Times New Roman" w:hint="eastAsia"/>
          <w:spacing w:val="4"/>
          <w:kern w:val="0"/>
          <w:szCs w:val="24"/>
        </w:rPr>
        <w:t>）</w:t>
      </w:r>
      <w:r w:rsidRPr="00BA30A8">
        <w:rPr>
          <w:rFonts w:ascii="Times New Roman" w:eastAsia="標楷體" w:hAnsi="標楷體" w:cs="Times New Roman"/>
          <w:spacing w:val="4"/>
          <w:kern w:val="0"/>
          <w:szCs w:val="24"/>
        </w:rPr>
        <w:t>出版論文相符，而第一次出版也必須列於二次出版品之參考文獻內。</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資料來源之告知</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作者必須善盡引用他人作品的責任</w:t>
      </w:r>
      <w:r w:rsidR="00D01704" w:rsidRPr="00BA30A8">
        <w:rPr>
          <w:rFonts w:ascii="Times New Roman" w:eastAsia="標楷體" w:hAnsi="標楷體" w:cs="Times New Roman" w:hint="eastAsia"/>
          <w:spacing w:val="4"/>
          <w:kern w:val="0"/>
          <w:szCs w:val="24"/>
        </w:rPr>
        <w:t>，</w:t>
      </w:r>
      <w:r w:rsidRPr="00BA30A8">
        <w:rPr>
          <w:rFonts w:ascii="Times New Roman" w:eastAsia="標楷體" w:hAnsi="標楷體" w:cs="Times New Roman"/>
          <w:spacing w:val="4"/>
          <w:kern w:val="0"/>
          <w:szCs w:val="24"/>
        </w:rPr>
        <w:t>並應舉出影響研究本質的因素。私底下獲得之資訊，如對話、書信、第三方之討論等，若無資料來源明確的書面授權函，不應使用或發表。透過審查他人文件而獲得之資訊，例如審閱他人稿件或申請書，如無原著人明確的書面授權函，不應使用或發表。</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研究報告之作者</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對於研究報告有構思、設計、執行或闡明等重要貢獻才得以取得作者之身分，所有對研究報告有卓越貢獻者需列於共同作者之列，若有參與相關研究計畫之人員也必須詳列清楚。通訊作者需確保所有具有貢獻的共同作者都列名於論文中，且對論文沒有貢獻者不應列名於論文中。</w:t>
      </w:r>
      <w:r w:rsidR="00FE02B9" w:rsidRPr="00BA30A8">
        <w:rPr>
          <w:rFonts w:ascii="Times New Roman" w:eastAsia="標楷體" w:hAnsi="標楷體" w:cs="Times New Roman"/>
          <w:spacing w:val="4"/>
          <w:kern w:val="0"/>
          <w:szCs w:val="24"/>
        </w:rPr>
        <w:t>通訊作者需確認每位共同作者於投稿前，都完成檢視文件並同意該文稿投稿。</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利益衝突</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作者需公開任何可能被視為影響研究結果或結果闡釋的所有研究經費來源或其他會有利益衝突的資料，包含資金補助、計畫補助、僱傭關係、顧問、材料物品擁有權、報酬、專家證詞費用、專利申請</w:t>
      </w:r>
      <w:r w:rsidRPr="00BA30A8">
        <w:rPr>
          <w:rFonts w:ascii="Times New Roman" w:eastAsia="標楷體" w:hAnsi="Times New Roman" w:cs="Times New Roman"/>
          <w:spacing w:val="4"/>
          <w:kern w:val="0"/>
          <w:szCs w:val="24"/>
        </w:rPr>
        <w:t>/</w:t>
      </w:r>
      <w:r w:rsidRPr="00BA30A8">
        <w:rPr>
          <w:rFonts w:ascii="Times New Roman" w:eastAsia="標楷體" w:hAnsi="標楷體" w:cs="Times New Roman"/>
          <w:spacing w:val="4"/>
          <w:kern w:val="0"/>
          <w:szCs w:val="24"/>
        </w:rPr>
        <w:t>註冊或捐款授權。未來可能的利益衝突之資料必須儘早提供。</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研究內容之錯誤</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當作者發現研究內容含有錯誤或不正確資訊，應迅速通知編輯者與編輯部，並採取撤回論文或改正等相關措施。若編輯者或編輯部透過第三方得知研究論文（報告）包含重大錯誤，作者除了採取以上動作之外，需提供編輯者改正後之資料。</w:t>
      </w:r>
    </w:p>
    <w:p w:rsidR="001311D2" w:rsidRPr="00BA30A8" w:rsidRDefault="001311D2" w:rsidP="00B94B92">
      <w:pPr>
        <w:widowControl/>
        <w:shd w:val="clear" w:color="auto" w:fill="FFFFFF"/>
        <w:spacing w:line="460" w:lineRule="exact"/>
        <w:ind w:left="0" w:firstLineChars="0" w:firstLine="0"/>
        <w:jc w:val="left"/>
        <w:outlineLvl w:val="1"/>
        <w:rPr>
          <w:rFonts w:ascii="Times New Roman" w:eastAsia="標楷體" w:hAnsi="Times New Roman" w:cs="Times New Roman"/>
          <w:b/>
          <w:bCs/>
          <w:spacing w:val="4"/>
          <w:kern w:val="0"/>
          <w:sz w:val="28"/>
          <w:szCs w:val="28"/>
          <w:u w:val="single"/>
        </w:rPr>
      </w:pPr>
      <w:r w:rsidRPr="00BA30A8">
        <w:rPr>
          <w:rFonts w:ascii="Times New Roman" w:eastAsia="標楷體" w:hAnsi="標楷體" w:cs="Times New Roman"/>
          <w:b/>
          <w:bCs/>
          <w:spacing w:val="4"/>
          <w:kern w:val="0"/>
          <w:sz w:val="28"/>
          <w:szCs w:val="28"/>
          <w:u w:val="single"/>
        </w:rPr>
        <w:t>編輯者義務</w:t>
      </w:r>
    </w:p>
    <w:p w:rsidR="001311D2" w:rsidRPr="00BA30A8" w:rsidRDefault="001311D2" w:rsidP="00B94B92">
      <w:pPr>
        <w:widowControl/>
        <w:shd w:val="clear" w:color="auto" w:fill="FFFFFF"/>
        <w:spacing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iCs/>
          <w:spacing w:val="4"/>
          <w:kern w:val="0"/>
          <w:szCs w:val="24"/>
        </w:rPr>
        <w:t>下列指導方針依據</w:t>
      </w:r>
      <w:r w:rsidRPr="00BA30A8">
        <w:rPr>
          <w:rFonts w:ascii="Times New Roman" w:eastAsia="標楷體" w:hAnsi="Times New Roman" w:cs="Times New Roman"/>
          <w:iCs/>
          <w:spacing w:val="4"/>
          <w:kern w:val="0"/>
          <w:szCs w:val="24"/>
        </w:rPr>
        <w:t xml:space="preserve"> Elsevier</w:t>
      </w:r>
      <w:r w:rsidRPr="00BA30A8">
        <w:rPr>
          <w:rFonts w:ascii="Times New Roman" w:eastAsia="標楷體" w:hAnsi="標楷體" w:cs="Times New Roman"/>
          <w:iCs/>
          <w:spacing w:val="4"/>
          <w:kern w:val="0"/>
          <w:szCs w:val="24"/>
        </w:rPr>
        <w:t>與</w:t>
      </w:r>
      <w:r w:rsidRPr="00BA30A8">
        <w:rPr>
          <w:rFonts w:ascii="Times New Roman" w:eastAsia="標楷體" w:hAnsi="Times New Roman" w:cs="Times New Roman"/>
          <w:iCs/>
          <w:spacing w:val="4"/>
          <w:kern w:val="0"/>
          <w:szCs w:val="24"/>
        </w:rPr>
        <w:t xml:space="preserve"> </w:t>
      </w:r>
      <w:hyperlink r:id="rId11" w:history="1">
        <w:r w:rsidRPr="00BA30A8">
          <w:rPr>
            <w:rFonts w:ascii="Times New Roman" w:eastAsia="標楷體" w:hAnsi="Times New Roman" w:cs="Times New Roman"/>
            <w:bCs/>
            <w:iCs/>
            <w:spacing w:val="4"/>
            <w:kern w:val="0"/>
            <w:szCs w:val="24"/>
          </w:rPr>
          <w:t>COPE's Best Practice Guidelines for Journal Editors</w:t>
        </w:r>
      </w:hyperlink>
      <w:r w:rsidRPr="00BA30A8">
        <w:rPr>
          <w:rFonts w:ascii="Times New Roman" w:eastAsia="標楷體" w:hAnsi="標楷體" w:cs="Times New Roman"/>
          <w:iCs/>
          <w:spacing w:val="4"/>
          <w:kern w:val="0"/>
          <w:szCs w:val="24"/>
        </w:rPr>
        <w:t>提供之原則。</w:t>
      </w:r>
    </w:p>
    <w:p w:rsidR="00846F8B"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lastRenderedPageBreak/>
        <w:t>出版決定權</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對期刊論文稿完成「</w:t>
      </w:r>
      <w:r w:rsidR="007E4C43" w:rsidRPr="00BA30A8">
        <w:rPr>
          <w:rFonts w:ascii="Times New Roman" w:eastAsia="標楷體" w:hAnsi="標楷體" w:cs="Times New Roman"/>
          <w:spacing w:val="4"/>
          <w:kern w:val="0"/>
          <w:szCs w:val="24"/>
        </w:rPr>
        <w:t>同儕審查</w:t>
      </w:r>
      <w:r w:rsidRPr="00BA30A8">
        <w:rPr>
          <w:rFonts w:ascii="Times New Roman" w:eastAsia="標楷體" w:hAnsi="標楷體" w:cs="Times New Roman"/>
          <w:spacing w:val="4"/>
          <w:kern w:val="0"/>
          <w:szCs w:val="24"/>
        </w:rPr>
        <w:t>」</w:t>
      </w:r>
      <w:r w:rsidR="007E4C43" w:rsidRPr="00BA30A8">
        <w:rPr>
          <w:rFonts w:ascii="Times New Roman" w:eastAsia="標楷體" w:hAnsi="標楷體" w:cs="Times New Roman" w:hint="eastAsia"/>
          <w:spacing w:val="4"/>
          <w:kern w:val="0"/>
          <w:szCs w:val="24"/>
        </w:rPr>
        <w:t>（</w:t>
      </w:r>
      <w:r w:rsidRPr="00BA30A8">
        <w:rPr>
          <w:rFonts w:ascii="Times New Roman" w:eastAsia="標楷體" w:hAnsi="Times New Roman" w:cs="Times New Roman"/>
          <w:spacing w:val="4"/>
          <w:kern w:val="0"/>
          <w:szCs w:val="24"/>
        </w:rPr>
        <w:t>peer review</w:t>
      </w:r>
      <w:r w:rsidR="007E4C43" w:rsidRPr="00BA30A8">
        <w:rPr>
          <w:rFonts w:ascii="Times New Roman" w:eastAsia="標楷體" w:hAnsi="Times New Roman" w:cs="Times New Roman" w:hint="eastAsia"/>
          <w:spacing w:val="4"/>
          <w:kern w:val="0"/>
          <w:szCs w:val="24"/>
        </w:rPr>
        <w:t>）</w:t>
      </w:r>
      <w:r w:rsidRPr="00BA30A8">
        <w:rPr>
          <w:rFonts w:ascii="Times New Roman" w:eastAsia="標楷體" w:hAnsi="標楷體" w:cs="Times New Roman"/>
          <w:spacing w:val="4"/>
          <w:kern w:val="0"/>
          <w:szCs w:val="24"/>
        </w:rPr>
        <w:t>之稿件，編輯者決定投稿文章是否出版，可依據研究議題本身或對其他研究者或讀者們的重要性進行決定。編輯者需遵行期刊編輯指導原則與違反毀謗、版權與剽竊之法律原則。編輯者可授權評審委員行使出版決定權。</w:t>
      </w:r>
    </w:p>
    <w:p w:rsidR="00846F8B"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公平競爭</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編輯者需依照論文內容進行評審，不得依據種族、性別、性傾向、宗教、國籍與政治信仰作為評審標準。</w:t>
      </w:r>
    </w:p>
    <w:p w:rsidR="00846F8B"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機密原則</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編輯者與協助編輯之人員不得向相關個別作者、評審委員、編輯顧問與出版者公開原稿之任何訊息。</w:t>
      </w:r>
    </w:p>
    <w:p w:rsidR="00846F8B"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公開原則與利益衝突</w:t>
      </w:r>
    </w:p>
    <w:p w:rsidR="001311D2" w:rsidRPr="00BA30A8" w:rsidRDefault="001311D2" w:rsidP="00B94B92">
      <w:pPr>
        <w:widowControl/>
        <w:numPr>
          <w:ilvl w:val="0"/>
          <w:numId w:val="7"/>
        </w:numPr>
        <w:shd w:val="clear" w:color="auto" w:fill="FFFFFF"/>
        <w:tabs>
          <w:tab w:val="clear" w:pos="720"/>
          <w:tab w:val="num" w:pos="567"/>
        </w:tabs>
        <w:spacing w:before="0" w:beforeAutospacing="0"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未取得作者之同意，編輯者不得將提交原稿中未發表著作為自己研究所用。</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由</w:t>
      </w:r>
      <w:r w:rsidR="007E4C43" w:rsidRPr="00BA30A8">
        <w:rPr>
          <w:rFonts w:ascii="Times New Roman" w:eastAsia="標楷體" w:hAnsi="標楷體" w:cs="Times New Roman"/>
          <w:spacing w:val="4"/>
          <w:kern w:val="0"/>
          <w:szCs w:val="24"/>
        </w:rPr>
        <w:t>同儕審查</w:t>
      </w:r>
      <w:r w:rsidRPr="00BA30A8">
        <w:rPr>
          <w:rFonts w:ascii="Times New Roman" w:eastAsia="標楷體" w:hAnsi="標楷體" w:cs="Times New Roman"/>
          <w:spacing w:val="4"/>
          <w:kern w:val="0"/>
          <w:szCs w:val="24"/>
        </w:rPr>
        <w:t>提供之訊息與構思必須符合機密原則並不得挪為私人利益之用。</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當編輯者認為與投稿作者、企業與組織構成競爭、合作或其他關聯等利益衝突時，必須迴避稿件審查，並請求編輯委員、副編輯或助理編輯代理。</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編輯者需要求所有研究貢獻者公開相關利益衝突資訊。若利益衝突於出版後被揭露，需發表更正說明或發表撤銷出版或利害關係聲明等必要措施。</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須確保贊助品（</w:t>
      </w:r>
      <w:r w:rsidRPr="00BA30A8">
        <w:rPr>
          <w:rFonts w:ascii="Times New Roman" w:eastAsia="標楷體" w:hAnsi="Times New Roman" w:cs="Times New Roman"/>
          <w:spacing w:val="4"/>
          <w:kern w:val="0"/>
          <w:szCs w:val="24"/>
        </w:rPr>
        <w:t>sponsored supplements</w:t>
      </w:r>
      <w:r w:rsidRPr="00BA30A8">
        <w:rPr>
          <w:rFonts w:ascii="Times New Roman" w:eastAsia="標楷體" w:hAnsi="標楷體" w:cs="Times New Roman"/>
          <w:spacing w:val="4"/>
          <w:kern w:val="0"/>
          <w:szCs w:val="24"/>
        </w:rPr>
        <w:t>）在</w:t>
      </w:r>
      <w:r w:rsidR="007E4C43" w:rsidRPr="00BA30A8">
        <w:rPr>
          <w:rFonts w:ascii="Times New Roman" w:eastAsia="標楷體" w:hAnsi="標楷體" w:cs="Times New Roman"/>
          <w:spacing w:val="4"/>
          <w:kern w:val="0"/>
          <w:szCs w:val="24"/>
        </w:rPr>
        <w:t>同儕審查</w:t>
      </w:r>
      <w:r w:rsidRPr="00BA30A8">
        <w:rPr>
          <w:rFonts w:ascii="Times New Roman" w:eastAsia="標楷體" w:hAnsi="標楷體" w:cs="Times New Roman"/>
          <w:spacing w:val="4"/>
          <w:kern w:val="0"/>
          <w:szCs w:val="24"/>
        </w:rPr>
        <w:t>的過程中受到與期刊其他論文相同要求的審查。</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贊助品項目須完全符合學術使用之價值，而非商業利益考量。</w:t>
      </w:r>
    </w:p>
    <w:p w:rsidR="001311D2" w:rsidRPr="00BA30A8" w:rsidRDefault="001311D2" w:rsidP="00B94B92">
      <w:pPr>
        <w:widowControl/>
        <w:shd w:val="clear" w:color="auto" w:fill="FFFFFF"/>
        <w:spacing w:line="460" w:lineRule="exact"/>
        <w:ind w:left="0" w:firstLineChars="0" w:firstLine="0"/>
        <w:jc w:val="left"/>
        <w:outlineLvl w:val="1"/>
        <w:rPr>
          <w:rFonts w:ascii="Times New Roman" w:eastAsia="標楷體" w:hAnsi="Times New Roman" w:cs="Times New Roman"/>
          <w:b/>
          <w:bCs/>
          <w:spacing w:val="4"/>
          <w:kern w:val="0"/>
          <w:sz w:val="28"/>
          <w:szCs w:val="28"/>
          <w:u w:val="single"/>
        </w:rPr>
      </w:pPr>
      <w:r w:rsidRPr="00BA30A8">
        <w:rPr>
          <w:rFonts w:ascii="Times New Roman" w:eastAsia="標楷體" w:hAnsi="標楷體" w:cs="Times New Roman"/>
          <w:b/>
          <w:bCs/>
          <w:spacing w:val="4"/>
          <w:kern w:val="0"/>
          <w:sz w:val="28"/>
          <w:szCs w:val="28"/>
          <w:u w:val="single"/>
        </w:rPr>
        <w:t>審查委員義務</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即時效力</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被選任之審查委員若認為不適任或無法及時評審，必須通知編輯部並主動要求撤銷審查委員資格。</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機密原則</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lastRenderedPageBreak/>
        <w:t>審查委員審核之原稿將視為機密文件，不得向編輯者以外之人透漏。</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客觀標準</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審查委員必須排除個人觀點公正且客觀執行評審工作，並且提出為自己的評審論述提供相關佐證。對於作者的個人批評（</w:t>
      </w:r>
      <w:r w:rsidRPr="00BA30A8">
        <w:rPr>
          <w:rFonts w:ascii="Times New Roman" w:eastAsia="標楷體" w:hAnsi="Times New Roman" w:cs="Times New Roman"/>
          <w:spacing w:val="4"/>
          <w:kern w:val="0"/>
          <w:szCs w:val="24"/>
        </w:rPr>
        <w:t>personal criticism</w:t>
      </w:r>
      <w:r w:rsidRPr="00BA30A8">
        <w:rPr>
          <w:rFonts w:ascii="Times New Roman" w:eastAsia="標楷體" w:hAnsi="標楷體" w:cs="Times New Roman"/>
          <w:spacing w:val="4"/>
          <w:kern w:val="0"/>
          <w:szCs w:val="24"/>
        </w:rPr>
        <w:t>）並不恰當。</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來源告知</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審查委員需識別沒有被作者引註的相關資料，前人進行之監測、調查或內容須附在相關引註內。審查委員也必須提醒編輯者注意任何與其他作者有大致相似性或部分重疊的部份。</w:t>
      </w:r>
    </w:p>
    <w:p w:rsidR="004C13AD" w:rsidRPr="00BA30A8" w:rsidRDefault="001311D2" w:rsidP="00396E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公開原則與利益衝突</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未取得作者之同意，審查委員不得將提交原稿中未發表著作為自己研究所用。被本學報授權獲得之訊息與構思必須符合機密原則，並不得挪為私人利益之用。當審查委員認為與其他作者、企業與組織構成競爭、合作或其他關聯等利益衝突時，必須要求迴避審查委員資格。</w:t>
      </w:r>
    </w:p>
    <w:p w:rsidR="002B531A" w:rsidRPr="00BA30A8" w:rsidRDefault="001311D2" w:rsidP="00B94B92">
      <w:pPr>
        <w:widowControl/>
        <w:shd w:val="clear" w:color="auto" w:fill="FFFFFF"/>
        <w:spacing w:line="460" w:lineRule="exact"/>
        <w:ind w:left="0" w:firstLineChars="0" w:firstLine="0"/>
        <w:jc w:val="left"/>
        <w:rPr>
          <w:rFonts w:ascii="Times New Roman" w:eastAsia="標楷體" w:hAnsi="Times New Roman" w:cs="Times New Roman"/>
          <w:szCs w:val="24"/>
        </w:rPr>
      </w:pPr>
      <w:r w:rsidRPr="00BA30A8">
        <w:rPr>
          <w:rFonts w:ascii="Times New Roman" w:eastAsia="標楷體" w:hAnsi="標楷體" w:cs="Times New Roman"/>
          <w:spacing w:val="4"/>
          <w:kern w:val="0"/>
          <w:szCs w:val="24"/>
        </w:rPr>
        <w:t>在評審與發表程序當中，主編、編輯委員會成員與出版者需遵守依照</w:t>
      </w:r>
      <w:r w:rsidRPr="00BA30A8">
        <w:rPr>
          <w:rFonts w:ascii="Times New Roman" w:eastAsia="標楷體" w:hAnsi="Times New Roman" w:cs="Times New Roman"/>
          <w:spacing w:val="4"/>
          <w:kern w:val="0"/>
          <w:szCs w:val="24"/>
        </w:rPr>
        <w:t>Committee on Publication Ethics (COPE)</w:t>
      </w:r>
      <w:r w:rsidRPr="00BA30A8">
        <w:rPr>
          <w:rFonts w:ascii="Times New Roman" w:eastAsia="標楷體" w:hAnsi="標楷體" w:cs="Times New Roman"/>
          <w:spacing w:val="4"/>
          <w:kern w:val="0"/>
          <w:szCs w:val="24"/>
        </w:rPr>
        <w:t>之指導方針：</w:t>
      </w:r>
      <w:r w:rsidRPr="00BA30A8">
        <w:rPr>
          <w:rFonts w:ascii="Times New Roman" w:eastAsia="標楷體" w:hAnsi="Times New Roman" w:cs="Times New Roman"/>
          <w:spacing w:val="4"/>
          <w:kern w:val="0"/>
          <w:szCs w:val="24"/>
        </w:rPr>
        <w:t xml:space="preserve">"Code of Conduct and Best Practice Guidelines for Journal Editors" </w:t>
      </w:r>
      <w:r w:rsidRPr="00BA30A8">
        <w:rPr>
          <w:rFonts w:ascii="Times New Roman" w:eastAsia="標楷體" w:hAnsi="標楷體" w:cs="Times New Roman"/>
          <w:spacing w:val="4"/>
          <w:kern w:val="0"/>
          <w:szCs w:val="24"/>
        </w:rPr>
        <w:t>與</w:t>
      </w:r>
      <w:r w:rsidRPr="00BA30A8">
        <w:rPr>
          <w:rFonts w:ascii="Times New Roman" w:eastAsia="標楷體" w:hAnsi="Times New Roman" w:cs="Times New Roman"/>
          <w:spacing w:val="4"/>
          <w:kern w:val="0"/>
          <w:szCs w:val="24"/>
        </w:rPr>
        <w:t xml:space="preserve"> "Code of Conduct for Journal Publishers"</w:t>
      </w:r>
      <w:r w:rsidRPr="00BA30A8">
        <w:rPr>
          <w:rFonts w:ascii="Times New Roman" w:eastAsia="標楷體" w:hAnsi="標楷體" w:cs="Times New Roman"/>
          <w:spacing w:val="4"/>
          <w:kern w:val="0"/>
          <w:szCs w:val="24"/>
        </w:rPr>
        <w:t>，以確保沒有違反出版倫理與造成任何不當出版之行為</w:t>
      </w:r>
      <w:r w:rsidR="003B6B45" w:rsidRPr="00BA30A8">
        <w:rPr>
          <w:rFonts w:ascii="Times New Roman" w:eastAsia="標楷體" w:hAnsi="標楷體" w:cs="Times New Roman"/>
          <w:spacing w:val="4"/>
          <w:kern w:val="0"/>
          <w:szCs w:val="24"/>
        </w:rPr>
        <w:t>。</w:t>
      </w:r>
      <w:r w:rsidR="002B531A" w:rsidRPr="00BA30A8">
        <w:rPr>
          <w:rFonts w:ascii="Times New Roman" w:eastAsia="標楷體" w:hAnsi="Times New Roman" w:cs="Times New Roman"/>
          <w:szCs w:val="24"/>
        </w:rPr>
        <w:br w:type="page"/>
      </w:r>
    </w:p>
    <w:p w:rsidR="003923E5" w:rsidRPr="00BA30A8" w:rsidRDefault="00EF1C5E" w:rsidP="00DB39C0">
      <w:pPr>
        <w:ind w:left="0" w:firstLineChars="0" w:firstLine="0"/>
        <w:rPr>
          <w:rFonts w:ascii="Times New Roman" w:eastAsia="標楷體" w:hAnsi="Times New Roman" w:cs="Times New Roman"/>
          <w:szCs w:val="24"/>
          <w:bdr w:val="single" w:sz="4" w:space="0" w:color="auto"/>
        </w:rPr>
      </w:pPr>
      <w:r w:rsidRPr="00BA30A8">
        <w:rPr>
          <w:rFonts w:ascii="Times New Roman" w:eastAsia="標楷體" w:hAnsi="標楷體" w:cs="Times New Roman"/>
          <w:szCs w:val="24"/>
          <w:bdr w:val="single" w:sz="4" w:space="0" w:color="auto"/>
        </w:rPr>
        <w:t>附件</w:t>
      </w:r>
      <w:r w:rsidR="00C6359E" w:rsidRPr="00BA30A8">
        <w:rPr>
          <w:rFonts w:ascii="Times New Roman" w:eastAsia="標楷體" w:hAnsi="標楷體" w:cs="Times New Roman" w:hint="eastAsia"/>
          <w:szCs w:val="24"/>
          <w:bdr w:val="single" w:sz="4" w:space="0" w:color="auto"/>
        </w:rPr>
        <w:t>四</w:t>
      </w:r>
    </w:p>
    <w:p w:rsidR="00C5399C" w:rsidRPr="00BA30A8" w:rsidRDefault="00C5399C" w:rsidP="00C5399C">
      <w:pPr>
        <w:spacing w:before="0" w:beforeAutospacing="0" w:line="480" w:lineRule="exact"/>
        <w:ind w:left="541" w:hanging="541"/>
        <w:jc w:val="center"/>
        <w:rPr>
          <w:rFonts w:ascii="Times New Roman" w:eastAsia="標楷體" w:hAnsi="Times New Roman" w:cs="Times New Roman"/>
          <w:b/>
          <w:sz w:val="36"/>
          <w:szCs w:val="36"/>
        </w:rPr>
      </w:pPr>
      <w:r w:rsidRPr="00BA30A8">
        <w:rPr>
          <w:rFonts w:ascii="Times New Roman" w:eastAsia="標楷體" w:hAnsi="標楷體" w:cs="Times New Roman"/>
          <w:b/>
          <w:sz w:val="36"/>
          <w:szCs w:val="36"/>
        </w:rPr>
        <w:t>著作財產權同意書</w:t>
      </w:r>
    </w:p>
    <w:p w:rsidR="00846F8B" w:rsidRPr="00BA30A8" w:rsidRDefault="00C5399C" w:rsidP="00396E1A">
      <w:pPr>
        <w:pStyle w:val="a9"/>
        <w:spacing w:beforeLines="100" w:before="360" w:line="480" w:lineRule="exact"/>
        <w:ind w:firstLineChars="200" w:firstLine="640"/>
        <w:rPr>
          <w:rFonts w:ascii="Times New Roman" w:eastAsia="標楷體" w:hAnsi="Times New Roman" w:cs="Times New Roman"/>
          <w:sz w:val="32"/>
          <w:szCs w:val="32"/>
        </w:rPr>
      </w:pPr>
      <w:r w:rsidRPr="00BA30A8">
        <w:rPr>
          <w:rFonts w:ascii="Times New Roman" w:eastAsia="標楷體" w:hAnsi="標楷體" w:cs="Times New Roman"/>
          <w:sz w:val="32"/>
          <w:szCs w:val="32"/>
        </w:rPr>
        <w:t>本人刊載於「消費者保護研究」第</w:t>
      </w:r>
      <w:r w:rsidRPr="00BA30A8">
        <w:rPr>
          <w:rFonts w:ascii="Times New Roman" w:eastAsia="標楷體" w:hAnsi="Times New Roman" w:cs="Times New Roman"/>
          <w:sz w:val="32"/>
          <w:szCs w:val="32"/>
        </w:rPr>
        <w:t>2</w:t>
      </w:r>
      <w:r w:rsidR="00985DD1" w:rsidRPr="00BA30A8">
        <w:rPr>
          <w:rFonts w:ascii="Times New Roman" w:eastAsia="標楷體" w:hAnsi="Times New Roman" w:cs="Times New Roman"/>
          <w:sz w:val="32"/>
          <w:szCs w:val="32"/>
        </w:rPr>
        <w:t>1</w:t>
      </w:r>
      <w:r w:rsidRPr="00BA30A8">
        <w:rPr>
          <w:rFonts w:ascii="Times New Roman" w:eastAsia="標楷體" w:hAnsi="標楷體" w:cs="Times New Roman"/>
          <w:sz w:val="32"/>
          <w:szCs w:val="32"/>
        </w:rPr>
        <w:t>輯之</w:t>
      </w:r>
      <w:r w:rsidRPr="00BA30A8">
        <w:rPr>
          <w:rFonts w:ascii="Times New Roman" w:eastAsia="標楷體" w:hAnsi="Times New Roman" w:cs="Times New Roman"/>
          <w:sz w:val="32"/>
          <w:szCs w:val="32"/>
          <w:u w:val="single"/>
        </w:rPr>
        <w:tab/>
      </w:r>
      <w:r w:rsidRPr="00BA30A8">
        <w:rPr>
          <w:rFonts w:ascii="Times New Roman" w:eastAsia="標楷體" w:hAnsi="Times New Roman" w:cs="Times New Roman"/>
          <w:sz w:val="32"/>
          <w:szCs w:val="32"/>
          <w:u w:val="single"/>
        </w:rPr>
        <w:tab/>
      </w:r>
      <w:r w:rsidRPr="00BA30A8">
        <w:rPr>
          <w:rFonts w:ascii="Times New Roman" w:eastAsia="標楷體" w:hAnsi="Times New Roman" w:cs="Times New Roman"/>
          <w:sz w:val="32"/>
          <w:szCs w:val="32"/>
          <w:u w:val="single"/>
        </w:rPr>
        <w:tab/>
      </w:r>
      <w:r w:rsidRPr="00BA30A8">
        <w:rPr>
          <w:rFonts w:ascii="Times New Roman" w:eastAsia="標楷體" w:hAnsi="Times New Roman" w:cs="Times New Roman"/>
          <w:sz w:val="32"/>
          <w:szCs w:val="32"/>
          <w:u w:val="single"/>
        </w:rPr>
        <w:tab/>
      </w:r>
      <w:r w:rsidRPr="00BA30A8">
        <w:rPr>
          <w:rFonts w:ascii="Times New Roman" w:eastAsia="標楷體" w:hAnsi="Times New Roman" w:cs="Times New Roman"/>
          <w:sz w:val="32"/>
          <w:szCs w:val="32"/>
          <w:u w:val="single"/>
        </w:rPr>
        <w:tab/>
      </w:r>
      <w:r w:rsidR="00314F30" w:rsidRPr="00BA30A8">
        <w:rPr>
          <w:rFonts w:ascii="Times New Roman" w:eastAsia="標楷體" w:hAnsi="Times New Roman" w:cs="Times New Roman" w:hint="eastAsia"/>
          <w:sz w:val="32"/>
          <w:szCs w:val="32"/>
          <w:u w:val="single"/>
        </w:rPr>
        <w:t xml:space="preserve">　</w:t>
      </w:r>
      <w:r w:rsidRPr="00BA30A8">
        <w:rPr>
          <w:rFonts w:ascii="Times New Roman" w:eastAsia="標楷體" w:hAnsi="標楷體" w:cs="Times New Roman"/>
          <w:sz w:val="32"/>
          <w:szCs w:val="32"/>
        </w:rPr>
        <w:t>一文，著作人享有著作財產權，同意授與行政院於該文之著作財產權存續期間，享有在任何地點、任何時間以任何方式利用或再授權他人利用該著作之權利，包括於出刊後，將全文公開於網際網路上，且行政院不需因此支付任何費用。</w:t>
      </w:r>
    </w:p>
    <w:p w:rsidR="00C5399C" w:rsidRPr="00BA30A8" w:rsidRDefault="00C5399C" w:rsidP="00A80EB9">
      <w:pPr>
        <w:spacing w:before="0" w:beforeAutospacing="0" w:line="480" w:lineRule="exact"/>
        <w:ind w:left="0" w:firstLineChars="270" w:firstLine="864"/>
        <w:rPr>
          <w:rFonts w:ascii="Times New Roman" w:eastAsia="標楷體" w:hAnsi="Times New Roman" w:cs="Times New Roman"/>
          <w:sz w:val="32"/>
          <w:szCs w:val="32"/>
        </w:rPr>
      </w:pPr>
      <w:r w:rsidRPr="00BA30A8">
        <w:rPr>
          <w:rFonts w:ascii="Times New Roman" w:eastAsia="標楷體" w:hAnsi="標楷體" w:cs="Times New Roman"/>
          <w:sz w:val="32"/>
          <w:szCs w:val="32"/>
        </w:rPr>
        <w:t>著作人擔保本著作係著作人之原創性著作，僅投稿「消費者保護研究」，且從未出版過。若本著作之內容有使用他人受著作權保護之資料，皆已獲得著作權人（書面）同意，或符合合理使用規定於本著作中註明其來源出處。著作人並擔保本著作未含有誹謗或不法之內容，且未侵害他人之權利。</w:t>
      </w:r>
    </w:p>
    <w:p w:rsidR="00C5399C" w:rsidRPr="00BA30A8" w:rsidRDefault="00C5399C" w:rsidP="00C5399C">
      <w:pPr>
        <w:spacing w:line="480" w:lineRule="exact"/>
        <w:ind w:left="480" w:hanging="480"/>
        <w:rPr>
          <w:rFonts w:ascii="Times New Roman" w:eastAsia="標楷體" w:hAnsi="Times New Roman" w:cs="Times New Roman"/>
          <w:sz w:val="32"/>
          <w:szCs w:val="32"/>
        </w:rPr>
      </w:pPr>
    </w:p>
    <w:p w:rsidR="00846F8B" w:rsidRPr="00BA30A8" w:rsidRDefault="00C5399C" w:rsidP="00396E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立同意書人：</w:t>
      </w:r>
    </w:p>
    <w:p w:rsidR="00846F8B" w:rsidRPr="00BA30A8" w:rsidRDefault="00C5399C" w:rsidP="00396E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身分證字號：</w:t>
      </w:r>
    </w:p>
    <w:p w:rsidR="00846F8B" w:rsidRPr="00BA30A8" w:rsidRDefault="00C5399C" w:rsidP="00396E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戶籍地址：</w:t>
      </w:r>
    </w:p>
    <w:p w:rsidR="00846F8B" w:rsidRPr="00BA30A8" w:rsidRDefault="00C5399C" w:rsidP="00396E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聯絡電話：</w:t>
      </w:r>
    </w:p>
    <w:p w:rsidR="00846F8B" w:rsidRPr="00BA30A8" w:rsidRDefault="00C5399C" w:rsidP="00396E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電子郵件信箱：</w:t>
      </w:r>
    </w:p>
    <w:p w:rsidR="00C5399C" w:rsidRPr="00BA30A8" w:rsidRDefault="00C5399C" w:rsidP="00C5399C">
      <w:pPr>
        <w:spacing w:line="480" w:lineRule="exact"/>
        <w:ind w:left="480" w:hanging="480"/>
        <w:rPr>
          <w:rFonts w:ascii="Times New Roman" w:eastAsia="標楷體" w:hAnsi="Times New Roman" w:cs="Times New Roman"/>
          <w:sz w:val="32"/>
          <w:szCs w:val="32"/>
        </w:rPr>
      </w:pPr>
    </w:p>
    <w:p w:rsidR="00C5399C" w:rsidRPr="00BA30A8" w:rsidRDefault="00C5399C" w:rsidP="00C5399C">
      <w:pPr>
        <w:spacing w:line="480" w:lineRule="exact"/>
        <w:ind w:left="480" w:hanging="480"/>
        <w:jc w:val="distribute"/>
        <w:rPr>
          <w:rFonts w:ascii="Times New Roman" w:eastAsia="標楷體" w:hAnsi="Times New Roman" w:cs="Times New Roman"/>
          <w:sz w:val="32"/>
          <w:szCs w:val="32"/>
        </w:rPr>
      </w:pPr>
      <w:r w:rsidRPr="00BA30A8">
        <w:rPr>
          <w:rFonts w:ascii="Times New Roman" w:eastAsia="標楷體" w:hAnsi="標楷體" w:cs="Times New Roman"/>
          <w:sz w:val="32"/>
          <w:szCs w:val="32"/>
        </w:rPr>
        <w:t>中華民國　　　年　　　月　　　日</w:t>
      </w:r>
    </w:p>
    <w:p w:rsidR="006425B5" w:rsidRPr="00BA30A8" w:rsidRDefault="006425B5" w:rsidP="006425B5">
      <w:pPr>
        <w:spacing w:before="0" w:beforeAutospacing="0" w:line="480" w:lineRule="exact"/>
        <w:ind w:left="147" w:firstLineChars="0" w:firstLine="0"/>
        <w:rPr>
          <w:rFonts w:ascii="Times New Roman" w:eastAsia="標楷體" w:hAnsi="Times New Roman" w:cs="Times New Roman"/>
          <w:sz w:val="28"/>
          <w:szCs w:val="28"/>
        </w:rPr>
      </w:pPr>
    </w:p>
    <w:p w:rsidR="006425B5" w:rsidRPr="00BA30A8" w:rsidRDefault="00C5399C" w:rsidP="00B94B92">
      <w:pPr>
        <w:spacing w:before="0" w:beforeAutospacing="0"/>
        <w:ind w:left="0" w:firstLineChars="0" w:firstLine="0"/>
        <w:rPr>
          <w:rFonts w:ascii="Times New Roman" w:eastAsia="標楷體" w:hAnsi="Times New Roman" w:cs="Times New Roman"/>
          <w:szCs w:val="24"/>
        </w:rPr>
      </w:pPr>
      <w:r w:rsidRPr="00BA30A8">
        <w:rPr>
          <w:rFonts w:ascii="Times New Roman" w:eastAsia="標楷體" w:hAnsi="標楷體" w:cs="Times New Roman"/>
          <w:szCs w:val="24"/>
        </w:rPr>
        <w:t>備註：</w:t>
      </w:r>
    </w:p>
    <w:p w:rsidR="006425B5" w:rsidRPr="00BA30A8" w:rsidRDefault="00C5399C" w:rsidP="000A5C54">
      <w:pPr>
        <w:pStyle w:val="a4"/>
        <w:numPr>
          <w:ilvl w:val="0"/>
          <w:numId w:val="34"/>
        </w:numPr>
        <w:spacing w:before="0" w:beforeAutospacing="0"/>
        <w:ind w:leftChars="0" w:left="567" w:firstLineChars="0" w:hanging="567"/>
        <w:rPr>
          <w:rFonts w:ascii="Times New Roman" w:eastAsia="標楷體" w:hAnsi="Times New Roman" w:cs="Times New Roman"/>
          <w:szCs w:val="24"/>
        </w:rPr>
      </w:pPr>
      <w:r w:rsidRPr="00BA30A8">
        <w:rPr>
          <w:rFonts w:ascii="Times New Roman" w:eastAsia="標楷體" w:hAnsi="標楷體" w:cs="Times New Roman"/>
          <w:szCs w:val="24"/>
        </w:rPr>
        <w:t>立同意書人即為本文作者，並享有著作財產權。</w:t>
      </w:r>
    </w:p>
    <w:p w:rsidR="00C5399C" w:rsidRPr="00BA30A8" w:rsidRDefault="006425B5" w:rsidP="000A5C54">
      <w:pPr>
        <w:pStyle w:val="a4"/>
        <w:numPr>
          <w:ilvl w:val="0"/>
          <w:numId w:val="34"/>
        </w:numPr>
        <w:spacing w:before="0" w:beforeAutospacing="0"/>
        <w:ind w:leftChars="0" w:left="566" w:hangingChars="236" w:hanging="566"/>
        <w:rPr>
          <w:rFonts w:ascii="Times New Roman" w:eastAsia="標楷體" w:hAnsi="Times New Roman" w:cs="Times New Roman"/>
          <w:sz w:val="28"/>
          <w:szCs w:val="28"/>
        </w:rPr>
      </w:pPr>
      <w:r w:rsidRPr="00BA30A8">
        <w:rPr>
          <w:rFonts w:ascii="Times New Roman" w:eastAsia="標楷體" w:hAnsi="標楷體" w:cs="Times New Roman"/>
          <w:szCs w:val="24"/>
        </w:rPr>
        <w:t>若本著作為二人以上之共同著作，各著作人均應簽署本同意書。</w:t>
      </w:r>
    </w:p>
    <w:sectPr w:rsidR="00C5399C" w:rsidRPr="00BA30A8" w:rsidSect="00FC0003">
      <w:headerReference w:type="even" r:id="rId12"/>
      <w:headerReference w:type="default" r:id="rId13"/>
      <w:footerReference w:type="even" r:id="rId14"/>
      <w:footerReference w:type="default" r:id="rId15"/>
      <w:headerReference w:type="first" r:id="rId16"/>
      <w:footerReference w:type="first" r:id="rId17"/>
      <w:pgSz w:w="11906" w:h="16838"/>
      <w:pgMar w:top="1440" w:right="1361" w:bottom="113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CF" w:rsidRDefault="00047ECF" w:rsidP="005A7DFD">
      <w:pPr>
        <w:spacing w:before="0" w:line="240" w:lineRule="auto"/>
        <w:ind w:left="360" w:hanging="360"/>
      </w:pPr>
      <w:r>
        <w:separator/>
      </w:r>
    </w:p>
  </w:endnote>
  <w:endnote w:type="continuationSeparator" w:id="0">
    <w:p w:rsidR="00047ECF" w:rsidRDefault="00047ECF" w:rsidP="005A7DFD">
      <w:pPr>
        <w:spacing w:before="0" w:line="240" w:lineRule="auto"/>
        <w:ind w:left="36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7"/>
      <w:ind w:left="300" w:hanging="3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31306"/>
      <w:docPartObj>
        <w:docPartGallery w:val="Page Numbers (Bottom of Page)"/>
        <w:docPartUnique/>
      </w:docPartObj>
    </w:sdtPr>
    <w:sdtEndPr/>
    <w:sdtContent>
      <w:p w:rsidR="00106505" w:rsidRDefault="00106505" w:rsidP="00E8780E">
        <w:pPr>
          <w:pStyle w:val="a7"/>
          <w:ind w:left="300" w:hanging="300"/>
          <w:jc w:val="center"/>
        </w:pPr>
      </w:p>
      <w:p w:rsidR="00A80EB9" w:rsidRDefault="00B4518D" w:rsidP="00E8780E">
        <w:pPr>
          <w:pStyle w:val="a7"/>
          <w:ind w:left="300" w:hanging="300"/>
          <w:jc w:val="center"/>
        </w:pPr>
        <w:r>
          <w:fldChar w:fldCharType="begin"/>
        </w:r>
        <w:r w:rsidR="005E0E5E">
          <w:instrText xml:space="preserve"> PAGE   \* MERGEFORMAT </w:instrText>
        </w:r>
        <w:r>
          <w:fldChar w:fldCharType="separate"/>
        </w:r>
        <w:r w:rsidR="00396E1A" w:rsidRPr="00396E1A">
          <w:rPr>
            <w:noProof/>
            <w:lang w:val="zh-TW"/>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7"/>
      <w:ind w:left="300" w:hanging="3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CF" w:rsidRDefault="00047ECF" w:rsidP="005A7DFD">
      <w:pPr>
        <w:spacing w:before="0" w:line="240" w:lineRule="auto"/>
        <w:ind w:left="360" w:hanging="360"/>
      </w:pPr>
      <w:r>
        <w:separator/>
      </w:r>
    </w:p>
  </w:footnote>
  <w:footnote w:type="continuationSeparator" w:id="0">
    <w:p w:rsidR="00047ECF" w:rsidRDefault="00047ECF" w:rsidP="005A7DFD">
      <w:pPr>
        <w:spacing w:before="0" w:line="240" w:lineRule="auto"/>
        <w:ind w:left="360" w:hanging="3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5"/>
      <w:ind w:left="300" w:hanging="3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5"/>
      <w:ind w:left="300" w:hanging="3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5"/>
      <w:ind w:left="300" w:hanging="3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7EB"/>
    <w:multiLevelType w:val="multilevel"/>
    <w:tmpl w:val="698A4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75326"/>
    <w:multiLevelType w:val="hybridMultilevel"/>
    <w:tmpl w:val="B2282BFE"/>
    <w:lvl w:ilvl="0" w:tplc="23A038EE">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C01E77"/>
    <w:multiLevelType w:val="hybridMultilevel"/>
    <w:tmpl w:val="B330C160"/>
    <w:lvl w:ilvl="0" w:tplc="639606F8">
      <w:start w:val="1"/>
      <w:numFmt w:val="taiwaneseCountingThousand"/>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40B575C"/>
    <w:multiLevelType w:val="hybridMultilevel"/>
    <w:tmpl w:val="3DBCBFC0"/>
    <w:lvl w:ilvl="0" w:tplc="23A038EE">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4FD7C99"/>
    <w:multiLevelType w:val="hybridMultilevel"/>
    <w:tmpl w:val="B19082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E437A6"/>
    <w:multiLevelType w:val="hybridMultilevel"/>
    <w:tmpl w:val="40F8F404"/>
    <w:lvl w:ilvl="0" w:tplc="0AACC868">
      <w:start w:val="1"/>
      <w:numFmt w:val="taiwaneseCountingThousand"/>
      <w:lvlText w:val="(%1)"/>
      <w:lvlJc w:val="left"/>
      <w:pPr>
        <w:tabs>
          <w:tab w:val="num" w:pos="1095"/>
        </w:tabs>
        <w:ind w:left="1095" w:hanging="301"/>
      </w:pPr>
      <w:rPr>
        <w:rFonts w:asciiTheme="majorEastAsia" w:eastAsiaTheme="majorEastAsia" w:hAnsiTheme="majorEastAsia"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81954DD"/>
    <w:multiLevelType w:val="hybridMultilevel"/>
    <w:tmpl w:val="AB86C334"/>
    <w:lvl w:ilvl="0" w:tplc="850477C4">
      <w:start w:val="1"/>
      <w:numFmt w:val="ideographLegalTraditional"/>
      <w:lvlText w:val="%1、"/>
      <w:lvlJc w:val="left"/>
      <w:pPr>
        <w:ind w:left="720" w:hanging="720"/>
      </w:pPr>
      <w:rPr>
        <w:rFonts w:hint="default"/>
        <w:b/>
      </w:rPr>
    </w:lvl>
    <w:lvl w:ilvl="1" w:tplc="911C71A0">
      <w:start w:val="1"/>
      <w:numFmt w:val="taiwaneseCountingThousand"/>
      <w:lvlText w:val="%2、"/>
      <w:lvlJc w:val="left"/>
      <w:pPr>
        <w:ind w:left="960" w:hanging="480"/>
      </w:pPr>
      <w:rPr>
        <w:color w:val="auto"/>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A3A7C3D"/>
    <w:multiLevelType w:val="hybridMultilevel"/>
    <w:tmpl w:val="B330C160"/>
    <w:lvl w:ilvl="0" w:tplc="639606F8">
      <w:start w:val="1"/>
      <w:numFmt w:val="taiwaneseCountingThousand"/>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0B0B56B8"/>
    <w:multiLevelType w:val="hybridMultilevel"/>
    <w:tmpl w:val="D722E37E"/>
    <w:lvl w:ilvl="0" w:tplc="DCA65FB0">
      <w:start w:val="1"/>
      <w:numFmt w:val="taiwaneseCountingThousand"/>
      <w:lvlText w:val="（%1）"/>
      <w:lvlJc w:val="left"/>
      <w:pPr>
        <w:ind w:left="885" w:hanging="885"/>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BA86D20"/>
    <w:multiLevelType w:val="hybridMultilevel"/>
    <w:tmpl w:val="4776ED76"/>
    <w:lvl w:ilvl="0" w:tplc="E4004FEE">
      <w:start w:val="1"/>
      <w:numFmt w:val="taiwaneseCountingThousand"/>
      <w:lvlText w:val="（%1）"/>
      <w:lvlJc w:val="left"/>
      <w:pPr>
        <w:tabs>
          <w:tab w:val="num" w:pos="1095"/>
        </w:tabs>
        <w:ind w:left="1095" w:hanging="301"/>
      </w:pPr>
      <w:rPr>
        <w:rFonts w:hint="default"/>
      </w:rPr>
    </w:lvl>
    <w:lvl w:ilvl="1" w:tplc="CD4C7B3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7B773EB"/>
    <w:multiLevelType w:val="hybridMultilevel"/>
    <w:tmpl w:val="B77A5752"/>
    <w:lvl w:ilvl="0" w:tplc="0409000F">
      <w:start w:val="1"/>
      <w:numFmt w:val="decimal"/>
      <w:lvlText w:val="%1."/>
      <w:lvlJc w:val="left"/>
      <w:pPr>
        <w:ind w:left="1274" w:hanging="480"/>
      </w:p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11">
    <w:nsid w:val="1A643224"/>
    <w:multiLevelType w:val="hybridMultilevel"/>
    <w:tmpl w:val="B7C8EBF2"/>
    <w:lvl w:ilvl="0" w:tplc="CD4C7B38">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BE66F72"/>
    <w:multiLevelType w:val="hybridMultilevel"/>
    <w:tmpl w:val="8B3AD446"/>
    <w:lvl w:ilvl="0" w:tplc="E4004FEE">
      <w:start w:val="1"/>
      <w:numFmt w:val="taiwaneseCountingThousand"/>
      <w:lvlText w:val="（%1）"/>
      <w:lvlJc w:val="left"/>
      <w:pPr>
        <w:tabs>
          <w:tab w:val="num" w:pos="1095"/>
        </w:tabs>
        <w:ind w:left="1095" w:hanging="30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E5276C3"/>
    <w:multiLevelType w:val="hybridMultilevel"/>
    <w:tmpl w:val="B2282BFE"/>
    <w:lvl w:ilvl="0" w:tplc="23A038EE">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7D02EB"/>
    <w:multiLevelType w:val="hybridMultilevel"/>
    <w:tmpl w:val="4A1C84C4"/>
    <w:lvl w:ilvl="0" w:tplc="964A00D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293075B"/>
    <w:multiLevelType w:val="hybridMultilevel"/>
    <w:tmpl w:val="E46A4A2A"/>
    <w:lvl w:ilvl="0" w:tplc="D424E1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44B79E9"/>
    <w:multiLevelType w:val="hybridMultilevel"/>
    <w:tmpl w:val="8BB061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62757DC"/>
    <w:multiLevelType w:val="hybridMultilevel"/>
    <w:tmpl w:val="B75CD59E"/>
    <w:lvl w:ilvl="0" w:tplc="E4004FEE">
      <w:start w:val="1"/>
      <w:numFmt w:val="taiwaneseCountingThousand"/>
      <w:lvlText w:val="（%1）"/>
      <w:lvlJc w:val="left"/>
      <w:pPr>
        <w:tabs>
          <w:tab w:val="num" w:pos="811"/>
        </w:tabs>
        <w:ind w:left="811" w:hanging="301"/>
      </w:pPr>
      <w:rPr>
        <w:rFonts w:hint="default"/>
      </w:rPr>
    </w:lvl>
    <w:lvl w:ilvl="1" w:tplc="04090019">
      <w:start w:val="1"/>
      <w:numFmt w:val="ideographTraditional"/>
      <w:lvlText w:val="%2、"/>
      <w:lvlJc w:val="left"/>
      <w:pPr>
        <w:tabs>
          <w:tab w:val="num" w:pos="676"/>
        </w:tabs>
        <w:ind w:left="676" w:hanging="480"/>
      </w:pPr>
    </w:lvl>
    <w:lvl w:ilvl="2" w:tplc="E4004FEE">
      <w:start w:val="1"/>
      <w:numFmt w:val="taiwaneseCountingThousand"/>
      <w:lvlText w:val="（%3）"/>
      <w:lvlJc w:val="left"/>
      <w:pPr>
        <w:tabs>
          <w:tab w:val="num" w:pos="1396"/>
        </w:tabs>
        <w:ind w:left="1396" w:hanging="720"/>
      </w:pPr>
      <w:rPr>
        <w:rFonts w:hint="default"/>
      </w:r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8">
    <w:nsid w:val="26C33EEC"/>
    <w:multiLevelType w:val="hybridMultilevel"/>
    <w:tmpl w:val="45006676"/>
    <w:lvl w:ilvl="0" w:tplc="04090015">
      <w:start w:val="1"/>
      <w:numFmt w:val="taiwaneseCountingThousand"/>
      <w:lvlText w:val="%1、"/>
      <w:lvlJc w:val="left"/>
      <w:pPr>
        <w:ind w:left="833" w:hanging="480"/>
      </w:p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19">
    <w:nsid w:val="2A792CB5"/>
    <w:multiLevelType w:val="hybridMultilevel"/>
    <w:tmpl w:val="A23A28C0"/>
    <w:lvl w:ilvl="0" w:tplc="E8EE8340">
      <w:start w:val="1"/>
      <w:numFmt w:val="ideographLegalTraditional"/>
      <w:lvlText w:val="%1、"/>
      <w:lvlJc w:val="left"/>
      <w:pPr>
        <w:ind w:left="1615" w:hanging="480"/>
      </w:pPr>
      <w:rPr>
        <w:rFonts w:hint="default"/>
        <w:b/>
      </w:rPr>
    </w:lvl>
    <w:lvl w:ilvl="1" w:tplc="964A00DA">
      <w:start w:val="1"/>
      <w:numFmt w:val="taiwaneseCountingThousand"/>
      <w:lvlText w:val="(%2)"/>
      <w:lvlJc w:val="left"/>
      <w:pPr>
        <w:ind w:left="960" w:hanging="480"/>
      </w:pPr>
      <w:rPr>
        <w:rFonts w:hint="default"/>
        <w:color w:val="auto"/>
      </w:rPr>
    </w:lvl>
    <w:lvl w:ilvl="2" w:tplc="0AACC868">
      <w:start w:val="1"/>
      <w:numFmt w:val="taiwaneseCountingThousand"/>
      <w:lvlText w:val="(%3)"/>
      <w:lvlJc w:val="left"/>
      <w:pPr>
        <w:ind w:left="1440" w:hanging="480"/>
      </w:pPr>
      <w:rPr>
        <w:rFonts w:asciiTheme="majorEastAsia" w:eastAsiaTheme="majorEastAsia" w:hAnsiTheme="majorEastAsia"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A8725CE"/>
    <w:multiLevelType w:val="hybridMultilevel"/>
    <w:tmpl w:val="1826E94E"/>
    <w:lvl w:ilvl="0" w:tplc="639606F8">
      <w:start w:val="1"/>
      <w:numFmt w:val="taiwaneseCountingThousand"/>
      <w:lvlText w:val="(%1)"/>
      <w:lvlJc w:val="left"/>
      <w:pPr>
        <w:ind w:left="855" w:hanging="375"/>
      </w:pPr>
      <w:rPr>
        <w:rFonts w:hint="default"/>
      </w:rPr>
    </w:lvl>
    <w:lvl w:ilvl="1" w:tplc="1166D262">
      <w:start w:val="7"/>
      <w:numFmt w:val="ideographLegalTradition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C6A094A"/>
    <w:multiLevelType w:val="hybridMultilevel"/>
    <w:tmpl w:val="2A3489C0"/>
    <w:lvl w:ilvl="0" w:tplc="E8EE8340">
      <w:start w:val="1"/>
      <w:numFmt w:val="ideographLegalTraditional"/>
      <w:lvlText w:val="%1、"/>
      <w:lvlJc w:val="left"/>
      <w:pPr>
        <w:ind w:left="1615"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D3F0541"/>
    <w:multiLevelType w:val="hybridMultilevel"/>
    <w:tmpl w:val="E5220606"/>
    <w:lvl w:ilvl="0" w:tplc="23A038EE">
      <w:start w:val="1"/>
      <w:numFmt w:val="taiwaneseCountingThousand"/>
      <w:lvlText w:val="%1、"/>
      <w:lvlJc w:val="left"/>
      <w:pPr>
        <w:ind w:left="1898" w:hanging="480"/>
      </w:pPr>
      <w:rPr>
        <w:rFonts w:ascii="標楷體" w:eastAsia="標楷體" w:hAnsi="標楷體" w:cstheme="minorBidi"/>
      </w:rPr>
    </w:lvl>
    <w:lvl w:ilvl="1" w:tplc="639606F8">
      <w:start w:val="1"/>
      <w:numFmt w:val="taiwaneseCountingThousand"/>
      <w:lvlText w:val="(%2)"/>
      <w:lvlJc w:val="left"/>
      <w:pPr>
        <w:ind w:left="1920" w:hanging="480"/>
      </w:pPr>
      <w:rPr>
        <w:rFonts w:hint="default"/>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2EE07B51"/>
    <w:multiLevelType w:val="hybridMultilevel"/>
    <w:tmpl w:val="6DEEDA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6FB6729"/>
    <w:multiLevelType w:val="multilevel"/>
    <w:tmpl w:val="CF849206"/>
    <w:lvl w:ilvl="0">
      <w:start w:val="1"/>
      <w:numFmt w:val="taiwaneseCountingThousand"/>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26992"/>
    <w:multiLevelType w:val="hybridMultilevel"/>
    <w:tmpl w:val="834A2F98"/>
    <w:lvl w:ilvl="0" w:tplc="65F4BB28">
      <w:start w:val="1"/>
      <w:numFmt w:val="taiwaneseCountingThousand"/>
      <w:lvlText w:val="%1、"/>
      <w:lvlJc w:val="left"/>
      <w:pPr>
        <w:ind w:left="960" w:hanging="480"/>
      </w:pPr>
      <w:rPr>
        <w:rFonts w:ascii="標楷體" w:eastAsia="標楷體" w:hAnsi="標楷體"/>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3EF455AD"/>
    <w:multiLevelType w:val="hybridMultilevel"/>
    <w:tmpl w:val="073A9E2C"/>
    <w:lvl w:ilvl="0" w:tplc="E4004FEE">
      <w:start w:val="1"/>
      <w:numFmt w:val="taiwaneseCountingThousand"/>
      <w:lvlText w:val="（%1）"/>
      <w:lvlJc w:val="left"/>
      <w:pPr>
        <w:tabs>
          <w:tab w:val="num" w:pos="1095"/>
        </w:tabs>
        <w:ind w:left="1095" w:hanging="301"/>
      </w:pPr>
      <w:rPr>
        <w:rFonts w:hint="default"/>
      </w:rPr>
    </w:lvl>
    <w:lvl w:ilvl="1" w:tplc="0409000F">
      <w:start w:val="1"/>
      <w:numFmt w:val="decimal"/>
      <w:lvlText w:val="%2."/>
      <w:lvlJc w:val="left"/>
      <w:pPr>
        <w:tabs>
          <w:tab w:val="num" w:pos="840"/>
        </w:tabs>
        <w:ind w:left="840" w:hanging="360"/>
      </w:pPr>
      <w:rPr>
        <w:rFonts w:hint="eastAsia"/>
      </w:rPr>
    </w:lvl>
    <w:lvl w:ilvl="2" w:tplc="85C430B4">
      <w:start w:val="1"/>
      <w:numFmt w:val="taiwaneseCountingThousand"/>
      <w:lvlText w:val="%3、"/>
      <w:lvlJc w:val="left"/>
      <w:pPr>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BC5980"/>
    <w:multiLevelType w:val="hybridMultilevel"/>
    <w:tmpl w:val="3858D34E"/>
    <w:lvl w:ilvl="0" w:tplc="CAE06CA2">
      <w:start w:val="1"/>
      <w:numFmt w:val="decimal"/>
      <w:lvlText w:val="%1."/>
      <w:lvlJc w:val="left"/>
      <w:pPr>
        <w:tabs>
          <w:tab w:val="num" w:pos="1095"/>
        </w:tabs>
        <w:ind w:left="1095" w:hanging="301"/>
      </w:pPr>
      <w:rPr>
        <w:rFonts w:hint="default"/>
      </w:rPr>
    </w:lvl>
    <w:lvl w:ilvl="1" w:tplc="04090019">
      <w:start w:val="1"/>
      <w:numFmt w:val="ideographTraditional"/>
      <w:lvlText w:val="%2、"/>
      <w:lvlJc w:val="left"/>
      <w:pPr>
        <w:tabs>
          <w:tab w:val="num" w:pos="960"/>
        </w:tabs>
        <w:ind w:left="960" w:hanging="480"/>
      </w:pPr>
    </w:lvl>
    <w:lvl w:ilvl="2" w:tplc="E4004FEE">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2507D66"/>
    <w:multiLevelType w:val="hybridMultilevel"/>
    <w:tmpl w:val="088C1D10"/>
    <w:lvl w:ilvl="0" w:tplc="D424E1DE">
      <w:start w:val="1"/>
      <w:numFmt w:val="taiwaneseCountingThousand"/>
      <w:lvlText w:val="%1、"/>
      <w:lvlJc w:val="left"/>
      <w:pPr>
        <w:tabs>
          <w:tab w:val="num" w:pos="1095"/>
        </w:tabs>
        <w:ind w:left="1095" w:hanging="30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85469A2"/>
    <w:multiLevelType w:val="hybridMultilevel"/>
    <w:tmpl w:val="FDF8A1D8"/>
    <w:lvl w:ilvl="0" w:tplc="75CC9BF4">
      <w:start w:val="1"/>
      <w:numFmt w:val="decimal"/>
      <w:lvlText w:val="%1."/>
      <w:lvlJc w:val="left"/>
      <w:pPr>
        <w:tabs>
          <w:tab w:val="num" w:pos="960"/>
        </w:tabs>
        <w:ind w:left="960" w:hanging="360"/>
      </w:pPr>
      <w:rPr>
        <w:rFonts w:hint="default"/>
      </w:rPr>
    </w:lvl>
    <w:lvl w:ilvl="1" w:tplc="1B3E784E">
      <w:start w:val="1"/>
      <w:numFmt w:val="decimal"/>
      <w:lvlText w:val="(%2)"/>
      <w:lvlJc w:val="left"/>
      <w:pPr>
        <w:tabs>
          <w:tab w:val="num" w:pos="1361"/>
        </w:tabs>
        <w:ind w:left="1361" w:hanging="567"/>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0">
    <w:nsid w:val="590C661A"/>
    <w:multiLevelType w:val="multilevel"/>
    <w:tmpl w:val="32F8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D36380"/>
    <w:multiLevelType w:val="hybridMultilevel"/>
    <w:tmpl w:val="F1864922"/>
    <w:lvl w:ilvl="0" w:tplc="75CC9BF4">
      <w:start w:val="1"/>
      <w:numFmt w:val="decimal"/>
      <w:lvlText w:val="%1."/>
      <w:lvlJc w:val="left"/>
      <w:pPr>
        <w:tabs>
          <w:tab w:val="num" w:pos="960"/>
        </w:tabs>
        <w:ind w:left="960" w:hanging="360"/>
      </w:pPr>
      <w:rPr>
        <w:rFonts w:hint="default"/>
      </w:rPr>
    </w:lvl>
    <w:lvl w:ilvl="1" w:tplc="0409000F">
      <w:start w:val="1"/>
      <w:numFmt w:val="decimal"/>
      <w:lvlText w:val="%2."/>
      <w:lvlJc w:val="left"/>
      <w:pPr>
        <w:tabs>
          <w:tab w:val="num" w:pos="1361"/>
        </w:tabs>
        <w:ind w:left="1361" w:hanging="567"/>
      </w:pPr>
      <w:rPr>
        <w:rFonts w:hint="default"/>
      </w:rPr>
    </w:lvl>
    <w:lvl w:ilvl="2" w:tplc="10F04B12">
      <w:start w:val="1"/>
      <w:numFmt w:val="taiwaneseCountingThousand"/>
      <w:lvlText w:val="%3、"/>
      <w:lvlJc w:val="left"/>
      <w:pPr>
        <w:ind w:left="2280" w:hanging="720"/>
      </w:pPr>
      <w:rPr>
        <w:rFonts w:hint="default"/>
        <w:sz w:val="24"/>
        <w:szCs w:val="24"/>
      </w:r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2">
    <w:nsid w:val="5F366944"/>
    <w:multiLevelType w:val="hybridMultilevel"/>
    <w:tmpl w:val="2158769A"/>
    <w:lvl w:ilvl="0" w:tplc="10F04B12">
      <w:start w:val="1"/>
      <w:numFmt w:val="taiwaneseCountingThousand"/>
      <w:lvlText w:val="%1、"/>
      <w:lvlJc w:val="left"/>
      <w:pPr>
        <w:ind w:left="228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7172C9"/>
    <w:multiLevelType w:val="hybridMultilevel"/>
    <w:tmpl w:val="9C66964A"/>
    <w:lvl w:ilvl="0" w:tplc="639606F8">
      <w:start w:val="1"/>
      <w:numFmt w:val="taiwaneseCountingThousand"/>
      <w:lvlText w:val="(%1)"/>
      <w:lvlJc w:val="left"/>
      <w:pPr>
        <w:tabs>
          <w:tab w:val="num" w:pos="1095"/>
        </w:tabs>
        <w:ind w:left="1095" w:hanging="30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AE22A11"/>
    <w:multiLevelType w:val="hybridMultilevel"/>
    <w:tmpl w:val="369429B0"/>
    <w:lvl w:ilvl="0" w:tplc="90105E5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22E0F19"/>
    <w:multiLevelType w:val="hybridMultilevel"/>
    <w:tmpl w:val="DD70A116"/>
    <w:lvl w:ilvl="0" w:tplc="CAE06CA2">
      <w:start w:val="1"/>
      <w:numFmt w:val="decimal"/>
      <w:lvlText w:val="%1."/>
      <w:lvlJc w:val="left"/>
      <w:pPr>
        <w:tabs>
          <w:tab w:val="num" w:pos="1095"/>
        </w:tabs>
        <w:ind w:left="1095" w:hanging="30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AE86715"/>
    <w:multiLevelType w:val="hybridMultilevel"/>
    <w:tmpl w:val="AB8A5B64"/>
    <w:lvl w:ilvl="0" w:tplc="0409000F">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9"/>
  </w:num>
  <w:num w:numId="2">
    <w:abstractNumId w:val="7"/>
  </w:num>
  <w:num w:numId="3">
    <w:abstractNumId w:val="2"/>
  </w:num>
  <w:num w:numId="4">
    <w:abstractNumId w:val="20"/>
  </w:num>
  <w:num w:numId="5">
    <w:abstractNumId w:val="30"/>
  </w:num>
  <w:num w:numId="6">
    <w:abstractNumId w:val="15"/>
  </w:num>
  <w:num w:numId="7">
    <w:abstractNumId w:val="24"/>
  </w:num>
  <w:num w:numId="8">
    <w:abstractNumId w:val="29"/>
  </w:num>
  <w:num w:numId="9">
    <w:abstractNumId w:val="9"/>
  </w:num>
  <w:num w:numId="10">
    <w:abstractNumId w:val="35"/>
  </w:num>
  <w:num w:numId="11">
    <w:abstractNumId w:val="27"/>
  </w:num>
  <w:num w:numId="12">
    <w:abstractNumId w:val="11"/>
  </w:num>
  <w:num w:numId="13">
    <w:abstractNumId w:val="31"/>
  </w:num>
  <w:num w:numId="14">
    <w:abstractNumId w:val="26"/>
  </w:num>
  <w:num w:numId="15">
    <w:abstractNumId w:val="28"/>
  </w:num>
  <w:num w:numId="16">
    <w:abstractNumId w:val="5"/>
  </w:num>
  <w:num w:numId="17">
    <w:abstractNumId w:val="33"/>
  </w:num>
  <w:num w:numId="18">
    <w:abstractNumId w:val="12"/>
  </w:num>
  <w:num w:numId="19">
    <w:abstractNumId w:val="17"/>
  </w:num>
  <w:num w:numId="20">
    <w:abstractNumId w:val="36"/>
  </w:num>
  <w:num w:numId="21">
    <w:abstractNumId w:val="3"/>
  </w:num>
  <w:num w:numId="22">
    <w:abstractNumId w:val="22"/>
  </w:num>
  <w:num w:numId="23">
    <w:abstractNumId w:val="16"/>
  </w:num>
  <w:num w:numId="24">
    <w:abstractNumId w:val="21"/>
  </w:num>
  <w:num w:numId="25">
    <w:abstractNumId w:val="6"/>
  </w:num>
  <w:num w:numId="26">
    <w:abstractNumId w:val="34"/>
  </w:num>
  <w:num w:numId="27">
    <w:abstractNumId w:val="13"/>
  </w:num>
  <w:num w:numId="28">
    <w:abstractNumId w:val="1"/>
  </w:num>
  <w:num w:numId="29">
    <w:abstractNumId w:val="4"/>
  </w:num>
  <w:num w:numId="30">
    <w:abstractNumId w:val="25"/>
  </w:num>
  <w:num w:numId="31">
    <w:abstractNumId w:val="18"/>
  </w:num>
  <w:num w:numId="32">
    <w:abstractNumId w:val="10"/>
  </w:num>
  <w:num w:numId="33">
    <w:abstractNumId w:val="8"/>
  </w:num>
  <w:num w:numId="34">
    <w:abstractNumId w:val="32"/>
  </w:num>
  <w:num w:numId="35">
    <w:abstractNumId w:val="23"/>
  </w:num>
  <w:num w:numId="36">
    <w:abstractNumId w:val="1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58"/>
    <w:rsid w:val="000017B7"/>
    <w:rsid w:val="00024CA8"/>
    <w:rsid w:val="00047ECF"/>
    <w:rsid w:val="00052217"/>
    <w:rsid w:val="0006163F"/>
    <w:rsid w:val="00065F2E"/>
    <w:rsid w:val="0008436E"/>
    <w:rsid w:val="00086F52"/>
    <w:rsid w:val="00087A6A"/>
    <w:rsid w:val="0009714C"/>
    <w:rsid w:val="000A3659"/>
    <w:rsid w:val="000A5C54"/>
    <w:rsid w:val="000F56EA"/>
    <w:rsid w:val="00105437"/>
    <w:rsid w:val="001055C1"/>
    <w:rsid w:val="00106505"/>
    <w:rsid w:val="0011284D"/>
    <w:rsid w:val="00112D05"/>
    <w:rsid w:val="001311D2"/>
    <w:rsid w:val="00133148"/>
    <w:rsid w:val="0019004D"/>
    <w:rsid w:val="001936D5"/>
    <w:rsid w:val="001A4D7E"/>
    <w:rsid w:val="001B05D9"/>
    <w:rsid w:val="001E1E7B"/>
    <w:rsid w:val="002122D5"/>
    <w:rsid w:val="002362BC"/>
    <w:rsid w:val="00240C17"/>
    <w:rsid w:val="00242BB5"/>
    <w:rsid w:val="002441A4"/>
    <w:rsid w:val="002711D8"/>
    <w:rsid w:val="00271C13"/>
    <w:rsid w:val="002778CF"/>
    <w:rsid w:val="002805D7"/>
    <w:rsid w:val="002B531A"/>
    <w:rsid w:val="002E7AAF"/>
    <w:rsid w:val="0030010B"/>
    <w:rsid w:val="00305337"/>
    <w:rsid w:val="003124CC"/>
    <w:rsid w:val="00313AE0"/>
    <w:rsid w:val="00314A58"/>
    <w:rsid w:val="00314F30"/>
    <w:rsid w:val="00330AC6"/>
    <w:rsid w:val="00345100"/>
    <w:rsid w:val="00346ADE"/>
    <w:rsid w:val="00347F55"/>
    <w:rsid w:val="00352AEE"/>
    <w:rsid w:val="00364EA7"/>
    <w:rsid w:val="003754C1"/>
    <w:rsid w:val="00383E7E"/>
    <w:rsid w:val="00391A1A"/>
    <w:rsid w:val="003923E5"/>
    <w:rsid w:val="00396E1A"/>
    <w:rsid w:val="003A52AC"/>
    <w:rsid w:val="003B6B45"/>
    <w:rsid w:val="003C246D"/>
    <w:rsid w:val="003C2515"/>
    <w:rsid w:val="003D1278"/>
    <w:rsid w:val="003D6BE6"/>
    <w:rsid w:val="003E6B60"/>
    <w:rsid w:val="00403107"/>
    <w:rsid w:val="0041511D"/>
    <w:rsid w:val="00423E9E"/>
    <w:rsid w:val="00433F22"/>
    <w:rsid w:val="00440368"/>
    <w:rsid w:val="00443CDD"/>
    <w:rsid w:val="00466844"/>
    <w:rsid w:val="00475363"/>
    <w:rsid w:val="00476FB5"/>
    <w:rsid w:val="004809F8"/>
    <w:rsid w:val="004905BC"/>
    <w:rsid w:val="0049630D"/>
    <w:rsid w:val="00497FDF"/>
    <w:rsid w:val="004B147F"/>
    <w:rsid w:val="004B57E5"/>
    <w:rsid w:val="004C13AD"/>
    <w:rsid w:val="004C3956"/>
    <w:rsid w:val="004D2072"/>
    <w:rsid w:val="00513DF6"/>
    <w:rsid w:val="0052129A"/>
    <w:rsid w:val="00542CB3"/>
    <w:rsid w:val="005508DE"/>
    <w:rsid w:val="00551545"/>
    <w:rsid w:val="005573DF"/>
    <w:rsid w:val="00562399"/>
    <w:rsid w:val="00576A17"/>
    <w:rsid w:val="00583445"/>
    <w:rsid w:val="00595A14"/>
    <w:rsid w:val="005A23A4"/>
    <w:rsid w:val="005A7DFD"/>
    <w:rsid w:val="005D0A95"/>
    <w:rsid w:val="005E0E5E"/>
    <w:rsid w:val="005F4C56"/>
    <w:rsid w:val="005F64B8"/>
    <w:rsid w:val="00605893"/>
    <w:rsid w:val="006276CB"/>
    <w:rsid w:val="006407E6"/>
    <w:rsid w:val="0064164F"/>
    <w:rsid w:val="006425B5"/>
    <w:rsid w:val="00644A0D"/>
    <w:rsid w:val="00645112"/>
    <w:rsid w:val="006467FB"/>
    <w:rsid w:val="00656E7B"/>
    <w:rsid w:val="00672680"/>
    <w:rsid w:val="00680576"/>
    <w:rsid w:val="0068710D"/>
    <w:rsid w:val="006C08AC"/>
    <w:rsid w:val="006C4AEE"/>
    <w:rsid w:val="00713D60"/>
    <w:rsid w:val="00717EE8"/>
    <w:rsid w:val="00721732"/>
    <w:rsid w:val="00746BD8"/>
    <w:rsid w:val="00755158"/>
    <w:rsid w:val="0075582B"/>
    <w:rsid w:val="00755D56"/>
    <w:rsid w:val="00783680"/>
    <w:rsid w:val="0079375B"/>
    <w:rsid w:val="007970FC"/>
    <w:rsid w:val="007C4174"/>
    <w:rsid w:val="007D594B"/>
    <w:rsid w:val="007E4C43"/>
    <w:rsid w:val="0080407D"/>
    <w:rsid w:val="00821554"/>
    <w:rsid w:val="0082355F"/>
    <w:rsid w:val="00832B04"/>
    <w:rsid w:val="00835F08"/>
    <w:rsid w:val="00846F8B"/>
    <w:rsid w:val="00863DC7"/>
    <w:rsid w:val="00873754"/>
    <w:rsid w:val="00896E13"/>
    <w:rsid w:val="008A629B"/>
    <w:rsid w:val="008B30BD"/>
    <w:rsid w:val="008E3D59"/>
    <w:rsid w:val="008E44D2"/>
    <w:rsid w:val="009033C9"/>
    <w:rsid w:val="00914957"/>
    <w:rsid w:val="00924BDA"/>
    <w:rsid w:val="00935769"/>
    <w:rsid w:val="0093670D"/>
    <w:rsid w:val="0094558F"/>
    <w:rsid w:val="009474E4"/>
    <w:rsid w:val="009538A3"/>
    <w:rsid w:val="009651A1"/>
    <w:rsid w:val="00985DD1"/>
    <w:rsid w:val="0098617D"/>
    <w:rsid w:val="00986C0F"/>
    <w:rsid w:val="009B42DA"/>
    <w:rsid w:val="009B73FE"/>
    <w:rsid w:val="009C0375"/>
    <w:rsid w:val="009C04FF"/>
    <w:rsid w:val="009C4025"/>
    <w:rsid w:val="009D2A65"/>
    <w:rsid w:val="009E5896"/>
    <w:rsid w:val="009F0139"/>
    <w:rsid w:val="00A07CE1"/>
    <w:rsid w:val="00A3638A"/>
    <w:rsid w:val="00A45416"/>
    <w:rsid w:val="00A61809"/>
    <w:rsid w:val="00A76D2E"/>
    <w:rsid w:val="00A80EB9"/>
    <w:rsid w:val="00A836AC"/>
    <w:rsid w:val="00AA0829"/>
    <w:rsid w:val="00AC6B77"/>
    <w:rsid w:val="00AD3566"/>
    <w:rsid w:val="00AF3F6C"/>
    <w:rsid w:val="00B4518D"/>
    <w:rsid w:val="00B61D6B"/>
    <w:rsid w:val="00B74C3C"/>
    <w:rsid w:val="00B800EA"/>
    <w:rsid w:val="00B94B92"/>
    <w:rsid w:val="00B956EE"/>
    <w:rsid w:val="00BA30A8"/>
    <w:rsid w:val="00BD00F4"/>
    <w:rsid w:val="00BD54C9"/>
    <w:rsid w:val="00BE1AED"/>
    <w:rsid w:val="00C01C19"/>
    <w:rsid w:val="00C11814"/>
    <w:rsid w:val="00C140EA"/>
    <w:rsid w:val="00C17461"/>
    <w:rsid w:val="00C26EDF"/>
    <w:rsid w:val="00C32238"/>
    <w:rsid w:val="00C5399C"/>
    <w:rsid w:val="00C6359E"/>
    <w:rsid w:val="00C905DC"/>
    <w:rsid w:val="00C906A6"/>
    <w:rsid w:val="00CA5F01"/>
    <w:rsid w:val="00CA6706"/>
    <w:rsid w:val="00CC1B4A"/>
    <w:rsid w:val="00CC21EE"/>
    <w:rsid w:val="00CE3503"/>
    <w:rsid w:val="00CE585B"/>
    <w:rsid w:val="00D01704"/>
    <w:rsid w:val="00D12EF3"/>
    <w:rsid w:val="00D135E1"/>
    <w:rsid w:val="00D24B8F"/>
    <w:rsid w:val="00D438CE"/>
    <w:rsid w:val="00D91F00"/>
    <w:rsid w:val="00DA1390"/>
    <w:rsid w:val="00DA2E67"/>
    <w:rsid w:val="00DB39C0"/>
    <w:rsid w:val="00DE37CF"/>
    <w:rsid w:val="00DF455B"/>
    <w:rsid w:val="00DF5369"/>
    <w:rsid w:val="00E149F5"/>
    <w:rsid w:val="00E42A14"/>
    <w:rsid w:val="00E43572"/>
    <w:rsid w:val="00E562CB"/>
    <w:rsid w:val="00E67FF1"/>
    <w:rsid w:val="00E82491"/>
    <w:rsid w:val="00E831B7"/>
    <w:rsid w:val="00E84D59"/>
    <w:rsid w:val="00E8780E"/>
    <w:rsid w:val="00EC3E09"/>
    <w:rsid w:val="00ED15C1"/>
    <w:rsid w:val="00ED1656"/>
    <w:rsid w:val="00ED6B35"/>
    <w:rsid w:val="00EE3CE6"/>
    <w:rsid w:val="00EF1C5E"/>
    <w:rsid w:val="00EF36B2"/>
    <w:rsid w:val="00EF52CF"/>
    <w:rsid w:val="00EF546C"/>
    <w:rsid w:val="00EF5891"/>
    <w:rsid w:val="00F147F4"/>
    <w:rsid w:val="00F31673"/>
    <w:rsid w:val="00F318C9"/>
    <w:rsid w:val="00F34C5F"/>
    <w:rsid w:val="00F4390F"/>
    <w:rsid w:val="00F5144D"/>
    <w:rsid w:val="00F55791"/>
    <w:rsid w:val="00F63619"/>
    <w:rsid w:val="00F65FA6"/>
    <w:rsid w:val="00F823C4"/>
    <w:rsid w:val="00F865B5"/>
    <w:rsid w:val="00FB67D2"/>
    <w:rsid w:val="00FC0003"/>
    <w:rsid w:val="00FC030C"/>
    <w:rsid w:val="00FC6CD5"/>
    <w:rsid w:val="00FE02B9"/>
    <w:rsid w:val="00FF2A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before="100" w:beforeAutospacing="1" w:line="400" w:lineRule="exact"/>
        <w:ind w:left="150" w:hangingChars="150" w:hanging="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C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E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23E5"/>
    <w:pPr>
      <w:ind w:leftChars="200" w:left="480"/>
    </w:pPr>
  </w:style>
  <w:style w:type="paragraph" w:styleId="a5">
    <w:name w:val="header"/>
    <w:basedOn w:val="a"/>
    <w:link w:val="a6"/>
    <w:uiPriority w:val="99"/>
    <w:semiHidden/>
    <w:unhideWhenUsed/>
    <w:rsid w:val="005A7DFD"/>
    <w:pPr>
      <w:tabs>
        <w:tab w:val="center" w:pos="4153"/>
        <w:tab w:val="right" w:pos="8306"/>
      </w:tabs>
      <w:snapToGrid w:val="0"/>
    </w:pPr>
    <w:rPr>
      <w:sz w:val="20"/>
      <w:szCs w:val="20"/>
    </w:rPr>
  </w:style>
  <w:style w:type="character" w:customStyle="1" w:styleId="a6">
    <w:name w:val="頁首 字元"/>
    <w:basedOn w:val="a0"/>
    <w:link w:val="a5"/>
    <w:uiPriority w:val="99"/>
    <w:semiHidden/>
    <w:rsid w:val="005A7DFD"/>
    <w:rPr>
      <w:sz w:val="20"/>
      <w:szCs w:val="20"/>
    </w:rPr>
  </w:style>
  <w:style w:type="paragraph" w:styleId="a7">
    <w:name w:val="footer"/>
    <w:basedOn w:val="a"/>
    <w:link w:val="a8"/>
    <w:uiPriority w:val="99"/>
    <w:unhideWhenUsed/>
    <w:rsid w:val="005A7DFD"/>
    <w:pPr>
      <w:tabs>
        <w:tab w:val="center" w:pos="4153"/>
        <w:tab w:val="right" w:pos="8306"/>
      </w:tabs>
      <w:snapToGrid w:val="0"/>
    </w:pPr>
    <w:rPr>
      <w:sz w:val="20"/>
      <w:szCs w:val="20"/>
    </w:rPr>
  </w:style>
  <w:style w:type="character" w:customStyle="1" w:styleId="a8">
    <w:name w:val="頁尾 字元"/>
    <w:basedOn w:val="a0"/>
    <w:link w:val="a7"/>
    <w:uiPriority w:val="99"/>
    <w:rsid w:val="005A7DFD"/>
    <w:rPr>
      <w:sz w:val="20"/>
      <w:szCs w:val="20"/>
    </w:rPr>
  </w:style>
  <w:style w:type="paragraph" w:styleId="Web">
    <w:name w:val="Normal (Web)"/>
    <w:basedOn w:val="a"/>
    <w:rsid w:val="005A7DFD"/>
    <w:pPr>
      <w:widowControl/>
      <w:spacing w:after="100" w:afterAutospacing="1" w:line="240" w:lineRule="auto"/>
      <w:ind w:left="0" w:firstLineChars="0" w:firstLine="0"/>
      <w:jc w:val="left"/>
    </w:pPr>
    <w:rPr>
      <w:rFonts w:ascii="新細明體" w:eastAsia="新細明體" w:hAnsi="新細明體" w:cs="Times New Roman"/>
      <w:kern w:val="0"/>
      <w:szCs w:val="24"/>
    </w:rPr>
  </w:style>
  <w:style w:type="paragraph" w:styleId="2">
    <w:name w:val="Body Text Indent 2"/>
    <w:basedOn w:val="a"/>
    <w:link w:val="20"/>
    <w:rsid w:val="00EF52CF"/>
    <w:pPr>
      <w:spacing w:before="0" w:beforeAutospacing="0" w:after="120" w:line="480" w:lineRule="auto"/>
      <w:ind w:left="480" w:firstLineChars="0" w:firstLine="0"/>
      <w:jc w:val="left"/>
    </w:pPr>
    <w:rPr>
      <w:rFonts w:ascii="Times New Roman" w:eastAsia="新細明體" w:hAnsi="Times New Roman" w:cs="Times New Roman"/>
      <w:szCs w:val="24"/>
    </w:rPr>
  </w:style>
  <w:style w:type="character" w:customStyle="1" w:styleId="20">
    <w:name w:val="本文縮排 2 字元"/>
    <w:basedOn w:val="a0"/>
    <w:link w:val="2"/>
    <w:rsid w:val="00EF52CF"/>
    <w:rPr>
      <w:rFonts w:ascii="Times New Roman" w:eastAsia="新細明體" w:hAnsi="Times New Roman" w:cs="Times New Roman"/>
      <w:szCs w:val="24"/>
    </w:rPr>
  </w:style>
  <w:style w:type="paragraph" w:styleId="a9">
    <w:name w:val="Plain Text"/>
    <w:basedOn w:val="a"/>
    <w:link w:val="aa"/>
    <w:rsid w:val="00C5399C"/>
    <w:pPr>
      <w:spacing w:before="0" w:beforeAutospacing="0" w:line="240" w:lineRule="auto"/>
      <w:ind w:left="0" w:firstLineChars="0" w:firstLine="0"/>
      <w:jc w:val="left"/>
    </w:pPr>
    <w:rPr>
      <w:rFonts w:ascii="細明體" w:eastAsia="細明體" w:hAnsi="Courier New" w:cs="Courier New"/>
      <w:szCs w:val="24"/>
    </w:rPr>
  </w:style>
  <w:style w:type="character" w:customStyle="1" w:styleId="aa">
    <w:name w:val="純文字 字元"/>
    <w:basedOn w:val="a0"/>
    <w:link w:val="a9"/>
    <w:rsid w:val="00C5399C"/>
    <w:rPr>
      <w:rFonts w:ascii="細明體" w:eastAsia="細明體" w:hAnsi="Courier New" w:cs="Courier New"/>
      <w:szCs w:val="24"/>
    </w:rPr>
  </w:style>
  <w:style w:type="character" w:styleId="ab">
    <w:name w:val="Hyperlink"/>
    <w:basedOn w:val="a0"/>
    <w:uiPriority w:val="99"/>
    <w:unhideWhenUsed/>
    <w:rsid w:val="00FF2A61"/>
    <w:rPr>
      <w:color w:val="0000FF" w:themeColor="hyperlink"/>
      <w:u w:val="single"/>
    </w:rPr>
  </w:style>
  <w:style w:type="paragraph" w:styleId="ac">
    <w:name w:val="Balloon Text"/>
    <w:basedOn w:val="a"/>
    <w:link w:val="ad"/>
    <w:uiPriority w:val="99"/>
    <w:semiHidden/>
    <w:unhideWhenUsed/>
    <w:rsid w:val="00BE1AED"/>
    <w:pPr>
      <w:spacing w:before="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E1AED"/>
    <w:rPr>
      <w:rFonts w:asciiTheme="majorHAnsi" w:eastAsiaTheme="majorEastAsia" w:hAnsiTheme="majorHAnsi" w:cstheme="majorBidi"/>
      <w:sz w:val="18"/>
      <w:szCs w:val="18"/>
    </w:rPr>
  </w:style>
  <w:style w:type="paragraph" w:styleId="ae">
    <w:name w:val="footnote text"/>
    <w:basedOn w:val="a"/>
    <w:link w:val="af"/>
    <w:uiPriority w:val="99"/>
    <w:semiHidden/>
    <w:unhideWhenUsed/>
    <w:rsid w:val="0098617D"/>
    <w:pPr>
      <w:snapToGrid w:val="0"/>
      <w:jc w:val="left"/>
    </w:pPr>
    <w:rPr>
      <w:sz w:val="20"/>
      <w:szCs w:val="20"/>
    </w:rPr>
  </w:style>
  <w:style w:type="character" w:customStyle="1" w:styleId="af">
    <w:name w:val="註腳文字 字元"/>
    <w:basedOn w:val="a0"/>
    <w:link w:val="ae"/>
    <w:uiPriority w:val="99"/>
    <w:semiHidden/>
    <w:rsid w:val="0098617D"/>
    <w:rPr>
      <w:sz w:val="20"/>
      <w:szCs w:val="20"/>
    </w:rPr>
  </w:style>
  <w:style w:type="character" w:styleId="af0">
    <w:name w:val="footnote reference"/>
    <w:basedOn w:val="a0"/>
    <w:uiPriority w:val="99"/>
    <w:semiHidden/>
    <w:unhideWhenUsed/>
    <w:rsid w:val="0098617D"/>
    <w:rPr>
      <w:vertAlign w:val="superscript"/>
    </w:rPr>
  </w:style>
  <w:style w:type="character" w:styleId="af1">
    <w:name w:val="annotation reference"/>
    <w:basedOn w:val="a0"/>
    <w:uiPriority w:val="99"/>
    <w:semiHidden/>
    <w:unhideWhenUsed/>
    <w:rsid w:val="00FC6CD5"/>
    <w:rPr>
      <w:sz w:val="18"/>
      <w:szCs w:val="18"/>
    </w:rPr>
  </w:style>
  <w:style w:type="paragraph" w:styleId="af2">
    <w:name w:val="annotation text"/>
    <w:basedOn w:val="a"/>
    <w:link w:val="af3"/>
    <w:uiPriority w:val="99"/>
    <w:semiHidden/>
    <w:unhideWhenUsed/>
    <w:rsid w:val="00FC6CD5"/>
    <w:pPr>
      <w:jc w:val="left"/>
    </w:pPr>
  </w:style>
  <w:style w:type="character" w:customStyle="1" w:styleId="af3">
    <w:name w:val="註解文字 字元"/>
    <w:basedOn w:val="a0"/>
    <w:link w:val="af2"/>
    <w:uiPriority w:val="99"/>
    <w:semiHidden/>
    <w:rsid w:val="00FC6CD5"/>
  </w:style>
  <w:style w:type="paragraph" w:styleId="af4">
    <w:name w:val="annotation subject"/>
    <w:basedOn w:val="af2"/>
    <w:next w:val="af2"/>
    <w:link w:val="af5"/>
    <w:uiPriority w:val="99"/>
    <w:semiHidden/>
    <w:unhideWhenUsed/>
    <w:rsid w:val="00FC6CD5"/>
    <w:rPr>
      <w:b/>
      <w:bCs/>
    </w:rPr>
  </w:style>
  <w:style w:type="character" w:customStyle="1" w:styleId="af5">
    <w:name w:val="註解主旨 字元"/>
    <w:basedOn w:val="af3"/>
    <w:link w:val="af4"/>
    <w:uiPriority w:val="99"/>
    <w:semiHidden/>
    <w:rsid w:val="00FC6CD5"/>
    <w:rPr>
      <w:b/>
      <w:bCs/>
    </w:rPr>
  </w:style>
  <w:style w:type="character" w:customStyle="1" w:styleId="myspan">
    <w:name w:val="myspan"/>
    <w:basedOn w:val="a0"/>
    <w:rsid w:val="00945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before="100" w:beforeAutospacing="1" w:line="400" w:lineRule="exact"/>
        <w:ind w:left="150" w:hangingChars="150" w:hanging="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C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E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23E5"/>
    <w:pPr>
      <w:ind w:leftChars="200" w:left="480"/>
    </w:pPr>
  </w:style>
  <w:style w:type="paragraph" w:styleId="a5">
    <w:name w:val="header"/>
    <w:basedOn w:val="a"/>
    <w:link w:val="a6"/>
    <w:uiPriority w:val="99"/>
    <w:semiHidden/>
    <w:unhideWhenUsed/>
    <w:rsid w:val="005A7DFD"/>
    <w:pPr>
      <w:tabs>
        <w:tab w:val="center" w:pos="4153"/>
        <w:tab w:val="right" w:pos="8306"/>
      </w:tabs>
      <w:snapToGrid w:val="0"/>
    </w:pPr>
    <w:rPr>
      <w:sz w:val="20"/>
      <w:szCs w:val="20"/>
    </w:rPr>
  </w:style>
  <w:style w:type="character" w:customStyle="1" w:styleId="a6">
    <w:name w:val="頁首 字元"/>
    <w:basedOn w:val="a0"/>
    <w:link w:val="a5"/>
    <w:uiPriority w:val="99"/>
    <w:semiHidden/>
    <w:rsid w:val="005A7DFD"/>
    <w:rPr>
      <w:sz w:val="20"/>
      <w:szCs w:val="20"/>
    </w:rPr>
  </w:style>
  <w:style w:type="paragraph" w:styleId="a7">
    <w:name w:val="footer"/>
    <w:basedOn w:val="a"/>
    <w:link w:val="a8"/>
    <w:uiPriority w:val="99"/>
    <w:unhideWhenUsed/>
    <w:rsid w:val="005A7DFD"/>
    <w:pPr>
      <w:tabs>
        <w:tab w:val="center" w:pos="4153"/>
        <w:tab w:val="right" w:pos="8306"/>
      </w:tabs>
      <w:snapToGrid w:val="0"/>
    </w:pPr>
    <w:rPr>
      <w:sz w:val="20"/>
      <w:szCs w:val="20"/>
    </w:rPr>
  </w:style>
  <w:style w:type="character" w:customStyle="1" w:styleId="a8">
    <w:name w:val="頁尾 字元"/>
    <w:basedOn w:val="a0"/>
    <w:link w:val="a7"/>
    <w:uiPriority w:val="99"/>
    <w:rsid w:val="005A7DFD"/>
    <w:rPr>
      <w:sz w:val="20"/>
      <w:szCs w:val="20"/>
    </w:rPr>
  </w:style>
  <w:style w:type="paragraph" w:styleId="Web">
    <w:name w:val="Normal (Web)"/>
    <w:basedOn w:val="a"/>
    <w:rsid w:val="005A7DFD"/>
    <w:pPr>
      <w:widowControl/>
      <w:spacing w:after="100" w:afterAutospacing="1" w:line="240" w:lineRule="auto"/>
      <w:ind w:left="0" w:firstLineChars="0" w:firstLine="0"/>
      <w:jc w:val="left"/>
    </w:pPr>
    <w:rPr>
      <w:rFonts w:ascii="新細明體" w:eastAsia="新細明體" w:hAnsi="新細明體" w:cs="Times New Roman"/>
      <w:kern w:val="0"/>
      <w:szCs w:val="24"/>
    </w:rPr>
  </w:style>
  <w:style w:type="paragraph" w:styleId="2">
    <w:name w:val="Body Text Indent 2"/>
    <w:basedOn w:val="a"/>
    <w:link w:val="20"/>
    <w:rsid w:val="00EF52CF"/>
    <w:pPr>
      <w:spacing w:before="0" w:beforeAutospacing="0" w:after="120" w:line="480" w:lineRule="auto"/>
      <w:ind w:left="480" w:firstLineChars="0" w:firstLine="0"/>
      <w:jc w:val="left"/>
    </w:pPr>
    <w:rPr>
      <w:rFonts w:ascii="Times New Roman" w:eastAsia="新細明體" w:hAnsi="Times New Roman" w:cs="Times New Roman"/>
      <w:szCs w:val="24"/>
    </w:rPr>
  </w:style>
  <w:style w:type="character" w:customStyle="1" w:styleId="20">
    <w:name w:val="本文縮排 2 字元"/>
    <w:basedOn w:val="a0"/>
    <w:link w:val="2"/>
    <w:rsid w:val="00EF52CF"/>
    <w:rPr>
      <w:rFonts w:ascii="Times New Roman" w:eastAsia="新細明體" w:hAnsi="Times New Roman" w:cs="Times New Roman"/>
      <w:szCs w:val="24"/>
    </w:rPr>
  </w:style>
  <w:style w:type="paragraph" w:styleId="a9">
    <w:name w:val="Plain Text"/>
    <w:basedOn w:val="a"/>
    <w:link w:val="aa"/>
    <w:rsid w:val="00C5399C"/>
    <w:pPr>
      <w:spacing w:before="0" w:beforeAutospacing="0" w:line="240" w:lineRule="auto"/>
      <w:ind w:left="0" w:firstLineChars="0" w:firstLine="0"/>
      <w:jc w:val="left"/>
    </w:pPr>
    <w:rPr>
      <w:rFonts w:ascii="細明體" w:eastAsia="細明體" w:hAnsi="Courier New" w:cs="Courier New"/>
      <w:szCs w:val="24"/>
    </w:rPr>
  </w:style>
  <w:style w:type="character" w:customStyle="1" w:styleId="aa">
    <w:name w:val="純文字 字元"/>
    <w:basedOn w:val="a0"/>
    <w:link w:val="a9"/>
    <w:rsid w:val="00C5399C"/>
    <w:rPr>
      <w:rFonts w:ascii="細明體" w:eastAsia="細明體" w:hAnsi="Courier New" w:cs="Courier New"/>
      <w:szCs w:val="24"/>
    </w:rPr>
  </w:style>
  <w:style w:type="character" w:styleId="ab">
    <w:name w:val="Hyperlink"/>
    <w:basedOn w:val="a0"/>
    <w:uiPriority w:val="99"/>
    <w:unhideWhenUsed/>
    <w:rsid w:val="00FF2A61"/>
    <w:rPr>
      <w:color w:val="0000FF" w:themeColor="hyperlink"/>
      <w:u w:val="single"/>
    </w:rPr>
  </w:style>
  <w:style w:type="paragraph" w:styleId="ac">
    <w:name w:val="Balloon Text"/>
    <w:basedOn w:val="a"/>
    <w:link w:val="ad"/>
    <w:uiPriority w:val="99"/>
    <w:semiHidden/>
    <w:unhideWhenUsed/>
    <w:rsid w:val="00BE1AED"/>
    <w:pPr>
      <w:spacing w:before="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E1AED"/>
    <w:rPr>
      <w:rFonts w:asciiTheme="majorHAnsi" w:eastAsiaTheme="majorEastAsia" w:hAnsiTheme="majorHAnsi" w:cstheme="majorBidi"/>
      <w:sz w:val="18"/>
      <w:szCs w:val="18"/>
    </w:rPr>
  </w:style>
  <w:style w:type="paragraph" w:styleId="ae">
    <w:name w:val="footnote text"/>
    <w:basedOn w:val="a"/>
    <w:link w:val="af"/>
    <w:uiPriority w:val="99"/>
    <w:semiHidden/>
    <w:unhideWhenUsed/>
    <w:rsid w:val="0098617D"/>
    <w:pPr>
      <w:snapToGrid w:val="0"/>
      <w:jc w:val="left"/>
    </w:pPr>
    <w:rPr>
      <w:sz w:val="20"/>
      <w:szCs w:val="20"/>
    </w:rPr>
  </w:style>
  <w:style w:type="character" w:customStyle="1" w:styleId="af">
    <w:name w:val="註腳文字 字元"/>
    <w:basedOn w:val="a0"/>
    <w:link w:val="ae"/>
    <w:uiPriority w:val="99"/>
    <w:semiHidden/>
    <w:rsid w:val="0098617D"/>
    <w:rPr>
      <w:sz w:val="20"/>
      <w:szCs w:val="20"/>
    </w:rPr>
  </w:style>
  <w:style w:type="character" w:styleId="af0">
    <w:name w:val="footnote reference"/>
    <w:basedOn w:val="a0"/>
    <w:uiPriority w:val="99"/>
    <w:semiHidden/>
    <w:unhideWhenUsed/>
    <w:rsid w:val="0098617D"/>
    <w:rPr>
      <w:vertAlign w:val="superscript"/>
    </w:rPr>
  </w:style>
  <w:style w:type="character" w:styleId="af1">
    <w:name w:val="annotation reference"/>
    <w:basedOn w:val="a0"/>
    <w:uiPriority w:val="99"/>
    <w:semiHidden/>
    <w:unhideWhenUsed/>
    <w:rsid w:val="00FC6CD5"/>
    <w:rPr>
      <w:sz w:val="18"/>
      <w:szCs w:val="18"/>
    </w:rPr>
  </w:style>
  <w:style w:type="paragraph" w:styleId="af2">
    <w:name w:val="annotation text"/>
    <w:basedOn w:val="a"/>
    <w:link w:val="af3"/>
    <w:uiPriority w:val="99"/>
    <w:semiHidden/>
    <w:unhideWhenUsed/>
    <w:rsid w:val="00FC6CD5"/>
    <w:pPr>
      <w:jc w:val="left"/>
    </w:pPr>
  </w:style>
  <w:style w:type="character" w:customStyle="1" w:styleId="af3">
    <w:name w:val="註解文字 字元"/>
    <w:basedOn w:val="a0"/>
    <w:link w:val="af2"/>
    <w:uiPriority w:val="99"/>
    <w:semiHidden/>
    <w:rsid w:val="00FC6CD5"/>
  </w:style>
  <w:style w:type="paragraph" w:styleId="af4">
    <w:name w:val="annotation subject"/>
    <w:basedOn w:val="af2"/>
    <w:next w:val="af2"/>
    <w:link w:val="af5"/>
    <w:uiPriority w:val="99"/>
    <w:semiHidden/>
    <w:unhideWhenUsed/>
    <w:rsid w:val="00FC6CD5"/>
    <w:rPr>
      <w:b/>
      <w:bCs/>
    </w:rPr>
  </w:style>
  <w:style w:type="character" w:customStyle="1" w:styleId="af5">
    <w:name w:val="註解主旨 字元"/>
    <w:basedOn w:val="af3"/>
    <w:link w:val="af4"/>
    <w:uiPriority w:val="99"/>
    <w:semiHidden/>
    <w:rsid w:val="00FC6CD5"/>
    <w:rPr>
      <w:b/>
      <w:bCs/>
    </w:rPr>
  </w:style>
  <w:style w:type="character" w:customStyle="1" w:styleId="myspan">
    <w:name w:val="myspan"/>
    <w:basedOn w:val="a0"/>
    <w:rsid w:val="0094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39246">
      <w:bodyDiv w:val="1"/>
      <w:marLeft w:val="0"/>
      <w:marRight w:val="0"/>
      <w:marTop w:val="0"/>
      <w:marBottom w:val="0"/>
      <w:divBdr>
        <w:top w:val="none" w:sz="0" w:space="0" w:color="auto"/>
        <w:left w:val="none" w:sz="0" w:space="0" w:color="auto"/>
        <w:bottom w:val="none" w:sz="0" w:space="0" w:color="auto"/>
        <w:right w:val="none" w:sz="0" w:space="0" w:color="auto"/>
      </w:divBdr>
      <w:divsChild>
        <w:div w:id="1073360169">
          <w:marLeft w:val="0"/>
          <w:marRight w:val="0"/>
          <w:marTop w:val="100"/>
          <w:marBottom w:val="100"/>
          <w:divBdr>
            <w:top w:val="none" w:sz="0" w:space="0" w:color="auto"/>
            <w:left w:val="none" w:sz="0" w:space="0" w:color="auto"/>
            <w:bottom w:val="none" w:sz="0" w:space="0" w:color="auto"/>
            <w:right w:val="none" w:sz="0" w:space="0" w:color="auto"/>
          </w:divBdr>
          <w:divsChild>
            <w:div w:id="230585697">
              <w:marLeft w:val="0"/>
              <w:marRight w:val="0"/>
              <w:marTop w:val="0"/>
              <w:marBottom w:val="0"/>
              <w:divBdr>
                <w:top w:val="none" w:sz="0" w:space="0" w:color="auto"/>
                <w:left w:val="none" w:sz="0" w:space="0" w:color="auto"/>
                <w:bottom w:val="none" w:sz="0" w:space="0" w:color="auto"/>
                <w:right w:val="none" w:sz="0" w:space="0" w:color="auto"/>
              </w:divBdr>
              <w:divsChild>
                <w:div w:id="222061892">
                  <w:marLeft w:val="0"/>
                  <w:marRight w:val="0"/>
                  <w:marTop w:val="0"/>
                  <w:marBottom w:val="0"/>
                  <w:divBdr>
                    <w:top w:val="none" w:sz="0" w:space="0" w:color="auto"/>
                    <w:left w:val="none" w:sz="0" w:space="0" w:color="auto"/>
                    <w:bottom w:val="none" w:sz="0" w:space="0" w:color="auto"/>
                    <w:right w:val="none" w:sz="0" w:space="0" w:color="auto"/>
                  </w:divBdr>
                  <w:divsChild>
                    <w:div w:id="318386490">
                      <w:marLeft w:val="0"/>
                      <w:marRight w:val="0"/>
                      <w:marTop w:val="0"/>
                      <w:marBottom w:val="0"/>
                      <w:divBdr>
                        <w:top w:val="none" w:sz="0" w:space="0" w:color="auto"/>
                        <w:left w:val="none" w:sz="0" w:space="0" w:color="auto"/>
                        <w:bottom w:val="none" w:sz="0" w:space="0" w:color="auto"/>
                        <w:right w:val="none" w:sz="0" w:space="0" w:color="auto"/>
                      </w:divBdr>
                      <w:divsChild>
                        <w:div w:id="373501692">
                          <w:marLeft w:val="0"/>
                          <w:marRight w:val="0"/>
                          <w:marTop w:val="0"/>
                          <w:marBottom w:val="0"/>
                          <w:divBdr>
                            <w:top w:val="none" w:sz="0" w:space="0" w:color="auto"/>
                            <w:left w:val="none" w:sz="0" w:space="0" w:color="auto"/>
                            <w:bottom w:val="none" w:sz="0" w:space="0" w:color="auto"/>
                            <w:right w:val="none" w:sz="0" w:space="0" w:color="auto"/>
                          </w:divBdr>
                          <w:divsChild>
                            <w:div w:id="1480726543">
                              <w:marLeft w:val="133"/>
                              <w:marRight w:val="187"/>
                              <w:marTop w:val="0"/>
                              <w:marBottom w:val="0"/>
                              <w:divBdr>
                                <w:top w:val="none" w:sz="0" w:space="0" w:color="auto"/>
                                <w:left w:val="none" w:sz="0" w:space="0" w:color="auto"/>
                                <w:bottom w:val="none" w:sz="0" w:space="0" w:color="auto"/>
                                <w:right w:val="none" w:sz="0" w:space="0" w:color="auto"/>
                              </w:divBdr>
                              <w:divsChild>
                                <w:div w:id="1459835785">
                                  <w:marLeft w:val="0"/>
                                  <w:marRight w:val="0"/>
                                  <w:marTop w:val="0"/>
                                  <w:marBottom w:val="0"/>
                                  <w:divBdr>
                                    <w:top w:val="none" w:sz="0" w:space="0" w:color="auto"/>
                                    <w:left w:val="none" w:sz="0" w:space="0" w:color="auto"/>
                                    <w:bottom w:val="none" w:sz="0" w:space="0" w:color="auto"/>
                                    <w:right w:val="none" w:sz="0" w:space="0" w:color="auto"/>
                                  </w:divBdr>
                                  <w:divsChild>
                                    <w:div w:id="1476140817">
                                      <w:marLeft w:val="0"/>
                                      <w:marRight w:val="0"/>
                                      <w:marTop w:val="0"/>
                                      <w:marBottom w:val="0"/>
                                      <w:divBdr>
                                        <w:top w:val="none" w:sz="0" w:space="0" w:color="auto"/>
                                        <w:left w:val="none" w:sz="0" w:space="0" w:color="auto"/>
                                        <w:bottom w:val="none" w:sz="0" w:space="0" w:color="auto"/>
                                        <w:right w:val="none" w:sz="0" w:space="0" w:color="auto"/>
                                      </w:divBdr>
                                      <w:divsChild>
                                        <w:div w:id="123550706">
                                          <w:marLeft w:val="0"/>
                                          <w:marRight w:val="0"/>
                                          <w:marTop w:val="0"/>
                                          <w:marBottom w:val="0"/>
                                          <w:divBdr>
                                            <w:top w:val="none" w:sz="0" w:space="0" w:color="auto"/>
                                            <w:left w:val="none" w:sz="0" w:space="0" w:color="auto"/>
                                            <w:bottom w:val="none" w:sz="0" w:space="0" w:color="auto"/>
                                            <w:right w:val="none" w:sz="0" w:space="0" w:color="auto"/>
                                          </w:divBdr>
                                          <w:divsChild>
                                            <w:div w:id="1273853843">
                                              <w:marLeft w:val="300"/>
                                              <w:marRight w:val="0"/>
                                              <w:marTop w:val="0"/>
                                              <w:marBottom w:val="0"/>
                                              <w:divBdr>
                                                <w:top w:val="none" w:sz="0" w:space="0" w:color="auto"/>
                                                <w:left w:val="none" w:sz="0" w:space="0" w:color="auto"/>
                                                <w:bottom w:val="none" w:sz="0" w:space="0" w:color="auto"/>
                                                <w:right w:val="none" w:sz="0" w:space="0" w:color="auto"/>
                                              </w:divBdr>
                                              <w:divsChild>
                                                <w:div w:id="1829666645">
                                                  <w:marLeft w:val="-17"/>
                                                  <w:marRight w:val="0"/>
                                                  <w:marTop w:val="0"/>
                                                  <w:marBottom w:val="0"/>
                                                  <w:divBdr>
                                                    <w:top w:val="none" w:sz="0" w:space="0" w:color="auto"/>
                                                    <w:left w:val="none" w:sz="0" w:space="0" w:color="auto"/>
                                                    <w:bottom w:val="none" w:sz="0" w:space="0" w:color="auto"/>
                                                    <w:right w:val="none" w:sz="0" w:space="0" w:color="auto"/>
                                                  </w:divBdr>
                                                </w:div>
                                                <w:div w:id="7417489">
                                                  <w:marLeft w:val="0"/>
                                                  <w:marRight w:val="0"/>
                                                  <w:marTop w:val="0"/>
                                                  <w:marBottom w:val="0"/>
                                                  <w:divBdr>
                                                    <w:top w:val="none" w:sz="0" w:space="0" w:color="auto"/>
                                                    <w:left w:val="none" w:sz="0" w:space="0" w:color="auto"/>
                                                    <w:bottom w:val="none" w:sz="0" w:space="0" w:color="auto"/>
                                                    <w:right w:val="none" w:sz="0" w:space="0" w:color="auto"/>
                                                  </w:divBdr>
                                                </w:div>
                                                <w:div w:id="256713469">
                                                  <w:marLeft w:val="-17"/>
                                                  <w:marRight w:val="0"/>
                                                  <w:marTop w:val="0"/>
                                                  <w:marBottom w:val="0"/>
                                                  <w:divBdr>
                                                    <w:top w:val="none" w:sz="0" w:space="0" w:color="auto"/>
                                                    <w:left w:val="none" w:sz="0" w:space="0" w:color="auto"/>
                                                    <w:bottom w:val="none" w:sz="0" w:space="0" w:color="auto"/>
                                                    <w:right w:val="none" w:sz="0" w:space="0" w:color="auto"/>
                                                  </w:divBdr>
                                                </w:div>
                                              </w:divsChild>
                                            </w:div>
                                            <w:div w:id="2006469903">
                                              <w:marLeft w:val="300"/>
                                              <w:marRight w:val="0"/>
                                              <w:marTop w:val="0"/>
                                              <w:marBottom w:val="0"/>
                                              <w:divBdr>
                                                <w:top w:val="none" w:sz="0" w:space="0" w:color="auto"/>
                                                <w:left w:val="none" w:sz="0" w:space="0" w:color="auto"/>
                                                <w:bottom w:val="none" w:sz="0" w:space="0" w:color="auto"/>
                                                <w:right w:val="none" w:sz="0" w:space="0" w:color="auto"/>
                                              </w:divBdr>
                                            </w:div>
                                            <w:div w:id="2130975849">
                                              <w:marLeft w:val="440"/>
                                              <w:marRight w:val="0"/>
                                              <w:marTop w:val="0"/>
                                              <w:marBottom w:val="0"/>
                                              <w:divBdr>
                                                <w:top w:val="none" w:sz="0" w:space="0" w:color="auto"/>
                                                <w:left w:val="none" w:sz="0" w:space="0" w:color="auto"/>
                                                <w:bottom w:val="none" w:sz="0" w:space="0" w:color="auto"/>
                                                <w:right w:val="none" w:sz="0" w:space="0" w:color="auto"/>
                                              </w:divBdr>
                                              <w:divsChild>
                                                <w:div w:id="1547375601">
                                                  <w:marLeft w:val="-17"/>
                                                  <w:marRight w:val="0"/>
                                                  <w:marTop w:val="0"/>
                                                  <w:marBottom w:val="0"/>
                                                  <w:divBdr>
                                                    <w:top w:val="none" w:sz="0" w:space="0" w:color="auto"/>
                                                    <w:left w:val="none" w:sz="0" w:space="0" w:color="auto"/>
                                                    <w:bottom w:val="none" w:sz="0" w:space="0" w:color="auto"/>
                                                    <w:right w:val="none" w:sz="0" w:space="0" w:color="auto"/>
                                                  </w:divBdr>
                                                </w:div>
                                                <w:div w:id="599869919">
                                                  <w:marLeft w:val="-17"/>
                                                  <w:marRight w:val="0"/>
                                                  <w:marTop w:val="0"/>
                                                  <w:marBottom w:val="0"/>
                                                  <w:divBdr>
                                                    <w:top w:val="none" w:sz="0" w:space="0" w:color="auto"/>
                                                    <w:left w:val="none" w:sz="0" w:space="0" w:color="auto"/>
                                                    <w:bottom w:val="none" w:sz="0" w:space="0" w:color="auto"/>
                                                    <w:right w:val="none" w:sz="0" w:space="0" w:color="auto"/>
                                                  </w:divBdr>
                                                </w:div>
                                                <w:div w:id="2077626407">
                                                  <w:marLeft w:val="0"/>
                                                  <w:marRight w:val="0"/>
                                                  <w:marTop w:val="0"/>
                                                  <w:marBottom w:val="0"/>
                                                  <w:divBdr>
                                                    <w:top w:val="none" w:sz="0" w:space="0" w:color="auto"/>
                                                    <w:left w:val="none" w:sz="0" w:space="0" w:color="auto"/>
                                                    <w:bottom w:val="none" w:sz="0" w:space="0" w:color="auto"/>
                                                    <w:right w:val="none" w:sz="0" w:space="0" w:color="auto"/>
                                                  </w:divBdr>
                                                </w:div>
                                                <w:div w:id="604533072">
                                                  <w:marLeft w:val="-17"/>
                                                  <w:marRight w:val="0"/>
                                                  <w:marTop w:val="0"/>
                                                  <w:marBottom w:val="0"/>
                                                  <w:divBdr>
                                                    <w:top w:val="none" w:sz="0" w:space="0" w:color="auto"/>
                                                    <w:left w:val="none" w:sz="0" w:space="0" w:color="auto"/>
                                                    <w:bottom w:val="none" w:sz="0" w:space="0" w:color="auto"/>
                                                    <w:right w:val="none" w:sz="0" w:space="0" w:color="auto"/>
                                                  </w:divBdr>
                                                </w:div>
                                                <w:div w:id="1117286493">
                                                  <w:marLeft w:val="0"/>
                                                  <w:marRight w:val="0"/>
                                                  <w:marTop w:val="0"/>
                                                  <w:marBottom w:val="0"/>
                                                  <w:divBdr>
                                                    <w:top w:val="none" w:sz="0" w:space="0" w:color="auto"/>
                                                    <w:left w:val="none" w:sz="0" w:space="0" w:color="auto"/>
                                                    <w:bottom w:val="none" w:sz="0" w:space="0" w:color="auto"/>
                                                    <w:right w:val="none" w:sz="0" w:space="0" w:color="auto"/>
                                                  </w:divBdr>
                                                </w:div>
                                                <w:div w:id="1548492279">
                                                  <w:marLeft w:val="-17"/>
                                                  <w:marRight w:val="0"/>
                                                  <w:marTop w:val="0"/>
                                                  <w:marBottom w:val="0"/>
                                                  <w:divBdr>
                                                    <w:top w:val="none" w:sz="0" w:space="0" w:color="auto"/>
                                                    <w:left w:val="none" w:sz="0" w:space="0" w:color="auto"/>
                                                    <w:bottom w:val="none" w:sz="0" w:space="0" w:color="auto"/>
                                                    <w:right w:val="none" w:sz="0" w:space="0" w:color="auto"/>
                                                  </w:divBdr>
                                                </w:div>
                                                <w:div w:id="541065588">
                                                  <w:marLeft w:val="-17"/>
                                                  <w:marRight w:val="0"/>
                                                  <w:marTop w:val="0"/>
                                                  <w:marBottom w:val="0"/>
                                                  <w:divBdr>
                                                    <w:top w:val="none" w:sz="0" w:space="0" w:color="auto"/>
                                                    <w:left w:val="none" w:sz="0" w:space="0" w:color="auto"/>
                                                    <w:bottom w:val="none" w:sz="0" w:space="0" w:color="auto"/>
                                                    <w:right w:val="none" w:sz="0" w:space="0" w:color="auto"/>
                                                  </w:divBdr>
                                                </w:div>
                                                <w:div w:id="1085489673">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2825585">
      <w:bodyDiv w:val="1"/>
      <w:marLeft w:val="0"/>
      <w:marRight w:val="0"/>
      <w:marTop w:val="0"/>
      <w:marBottom w:val="0"/>
      <w:divBdr>
        <w:top w:val="none" w:sz="0" w:space="0" w:color="auto"/>
        <w:left w:val="none" w:sz="0" w:space="0" w:color="auto"/>
        <w:bottom w:val="none" w:sz="0" w:space="0" w:color="auto"/>
        <w:right w:val="none" w:sz="0" w:space="0" w:color="auto"/>
      </w:divBdr>
      <w:divsChild>
        <w:div w:id="576331011">
          <w:marLeft w:val="0"/>
          <w:marRight w:val="0"/>
          <w:marTop w:val="100"/>
          <w:marBottom w:val="100"/>
          <w:divBdr>
            <w:top w:val="none" w:sz="0" w:space="0" w:color="auto"/>
            <w:left w:val="none" w:sz="0" w:space="0" w:color="auto"/>
            <w:bottom w:val="none" w:sz="0" w:space="0" w:color="auto"/>
            <w:right w:val="none" w:sz="0" w:space="0" w:color="auto"/>
          </w:divBdr>
          <w:divsChild>
            <w:div w:id="1267227692">
              <w:marLeft w:val="0"/>
              <w:marRight w:val="0"/>
              <w:marTop w:val="0"/>
              <w:marBottom w:val="0"/>
              <w:divBdr>
                <w:top w:val="none" w:sz="0" w:space="0" w:color="auto"/>
                <w:left w:val="none" w:sz="0" w:space="0" w:color="auto"/>
                <w:bottom w:val="none" w:sz="0" w:space="0" w:color="auto"/>
                <w:right w:val="none" w:sz="0" w:space="0" w:color="auto"/>
              </w:divBdr>
              <w:divsChild>
                <w:div w:id="1746297161">
                  <w:marLeft w:val="0"/>
                  <w:marRight w:val="0"/>
                  <w:marTop w:val="0"/>
                  <w:marBottom w:val="0"/>
                  <w:divBdr>
                    <w:top w:val="none" w:sz="0" w:space="0" w:color="auto"/>
                    <w:left w:val="none" w:sz="0" w:space="0" w:color="auto"/>
                    <w:bottom w:val="none" w:sz="0" w:space="0" w:color="auto"/>
                    <w:right w:val="none" w:sz="0" w:space="0" w:color="auto"/>
                  </w:divBdr>
                  <w:divsChild>
                    <w:div w:id="315187356">
                      <w:marLeft w:val="0"/>
                      <w:marRight w:val="0"/>
                      <w:marTop w:val="0"/>
                      <w:marBottom w:val="0"/>
                      <w:divBdr>
                        <w:top w:val="none" w:sz="0" w:space="0" w:color="auto"/>
                        <w:left w:val="none" w:sz="0" w:space="0" w:color="auto"/>
                        <w:bottom w:val="none" w:sz="0" w:space="0" w:color="auto"/>
                        <w:right w:val="none" w:sz="0" w:space="0" w:color="auto"/>
                      </w:divBdr>
                      <w:divsChild>
                        <w:div w:id="1087918640">
                          <w:marLeft w:val="0"/>
                          <w:marRight w:val="0"/>
                          <w:marTop w:val="0"/>
                          <w:marBottom w:val="0"/>
                          <w:divBdr>
                            <w:top w:val="none" w:sz="0" w:space="0" w:color="auto"/>
                            <w:left w:val="none" w:sz="0" w:space="0" w:color="auto"/>
                            <w:bottom w:val="none" w:sz="0" w:space="0" w:color="auto"/>
                            <w:right w:val="none" w:sz="0" w:space="0" w:color="auto"/>
                          </w:divBdr>
                          <w:divsChild>
                            <w:div w:id="1855070288">
                              <w:marLeft w:val="133"/>
                              <w:marRight w:val="187"/>
                              <w:marTop w:val="0"/>
                              <w:marBottom w:val="0"/>
                              <w:divBdr>
                                <w:top w:val="none" w:sz="0" w:space="0" w:color="auto"/>
                                <w:left w:val="none" w:sz="0" w:space="0" w:color="auto"/>
                                <w:bottom w:val="none" w:sz="0" w:space="0" w:color="auto"/>
                                <w:right w:val="none" w:sz="0" w:space="0" w:color="auto"/>
                              </w:divBdr>
                              <w:divsChild>
                                <w:div w:id="1947346472">
                                  <w:marLeft w:val="0"/>
                                  <w:marRight w:val="0"/>
                                  <w:marTop w:val="0"/>
                                  <w:marBottom w:val="0"/>
                                  <w:divBdr>
                                    <w:top w:val="none" w:sz="0" w:space="0" w:color="auto"/>
                                    <w:left w:val="none" w:sz="0" w:space="0" w:color="auto"/>
                                    <w:bottom w:val="none" w:sz="0" w:space="0" w:color="auto"/>
                                    <w:right w:val="none" w:sz="0" w:space="0" w:color="auto"/>
                                  </w:divBdr>
                                  <w:divsChild>
                                    <w:div w:id="70391586">
                                      <w:marLeft w:val="0"/>
                                      <w:marRight w:val="0"/>
                                      <w:marTop w:val="0"/>
                                      <w:marBottom w:val="0"/>
                                      <w:divBdr>
                                        <w:top w:val="none" w:sz="0" w:space="0" w:color="auto"/>
                                        <w:left w:val="none" w:sz="0" w:space="0" w:color="auto"/>
                                        <w:bottom w:val="none" w:sz="0" w:space="0" w:color="auto"/>
                                        <w:right w:val="none" w:sz="0" w:space="0" w:color="auto"/>
                                      </w:divBdr>
                                      <w:divsChild>
                                        <w:div w:id="1971862862">
                                          <w:marLeft w:val="0"/>
                                          <w:marRight w:val="0"/>
                                          <w:marTop w:val="0"/>
                                          <w:marBottom w:val="0"/>
                                          <w:divBdr>
                                            <w:top w:val="none" w:sz="0" w:space="0" w:color="auto"/>
                                            <w:left w:val="none" w:sz="0" w:space="0" w:color="auto"/>
                                            <w:bottom w:val="none" w:sz="0" w:space="0" w:color="auto"/>
                                            <w:right w:val="none" w:sz="0" w:space="0" w:color="auto"/>
                                          </w:divBdr>
                                          <w:divsChild>
                                            <w:div w:id="60755287">
                                              <w:marLeft w:val="300"/>
                                              <w:marRight w:val="0"/>
                                              <w:marTop w:val="0"/>
                                              <w:marBottom w:val="0"/>
                                              <w:divBdr>
                                                <w:top w:val="none" w:sz="0" w:space="0" w:color="auto"/>
                                                <w:left w:val="none" w:sz="0" w:space="0" w:color="auto"/>
                                                <w:bottom w:val="none" w:sz="0" w:space="0" w:color="auto"/>
                                                <w:right w:val="none" w:sz="0" w:space="0" w:color="auto"/>
                                              </w:divBdr>
                                              <w:divsChild>
                                                <w:div w:id="144663121">
                                                  <w:marLeft w:val="-17"/>
                                                  <w:marRight w:val="0"/>
                                                  <w:marTop w:val="0"/>
                                                  <w:marBottom w:val="0"/>
                                                  <w:divBdr>
                                                    <w:top w:val="none" w:sz="0" w:space="0" w:color="auto"/>
                                                    <w:left w:val="none" w:sz="0" w:space="0" w:color="auto"/>
                                                    <w:bottom w:val="none" w:sz="0" w:space="0" w:color="auto"/>
                                                    <w:right w:val="none" w:sz="0" w:space="0" w:color="auto"/>
                                                  </w:divBdr>
                                                </w:div>
                                                <w:div w:id="1619875951">
                                                  <w:marLeft w:val="0"/>
                                                  <w:marRight w:val="0"/>
                                                  <w:marTop w:val="0"/>
                                                  <w:marBottom w:val="0"/>
                                                  <w:divBdr>
                                                    <w:top w:val="none" w:sz="0" w:space="0" w:color="auto"/>
                                                    <w:left w:val="none" w:sz="0" w:space="0" w:color="auto"/>
                                                    <w:bottom w:val="none" w:sz="0" w:space="0" w:color="auto"/>
                                                    <w:right w:val="none" w:sz="0" w:space="0" w:color="auto"/>
                                                  </w:divBdr>
                                                </w:div>
                                                <w:div w:id="749933386">
                                                  <w:marLeft w:val="-17"/>
                                                  <w:marRight w:val="0"/>
                                                  <w:marTop w:val="0"/>
                                                  <w:marBottom w:val="0"/>
                                                  <w:divBdr>
                                                    <w:top w:val="none" w:sz="0" w:space="0" w:color="auto"/>
                                                    <w:left w:val="none" w:sz="0" w:space="0" w:color="auto"/>
                                                    <w:bottom w:val="none" w:sz="0" w:space="0" w:color="auto"/>
                                                    <w:right w:val="none" w:sz="0" w:space="0" w:color="auto"/>
                                                  </w:divBdr>
                                                </w:div>
                                              </w:divsChild>
                                            </w:div>
                                            <w:div w:id="1123772841">
                                              <w:marLeft w:val="300"/>
                                              <w:marRight w:val="0"/>
                                              <w:marTop w:val="0"/>
                                              <w:marBottom w:val="0"/>
                                              <w:divBdr>
                                                <w:top w:val="none" w:sz="0" w:space="0" w:color="auto"/>
                                                <w:left w:val="none" w:sz="0" w:space="0" w:color="auto"/>
                                                <w:bottom w:val="none" w:sz="0" w:space="0" w:color="auto"/>
                                                <w:right w:val="none" w:sz="0" w:space="0" w:color="auto"/>
                                              </w:divBdr>
                                            </w:div>
                                            <w:div w:id="161820732">
                                              <w:marLeft w:val="440"/>
                                              <w:marRight w:val="0"/>
                                              <w:marTop w:val="0"/>
                                              <w:marBottom w:val="0"/>
                                              <w:divBdr>
                                                <w:top w:val="none" w:sz="0" w:space="0" w:color="auto"/>
                                                <w:left w:val="none" w:sz="0" w:space="0" w:color="auto"/>
                                                <w:bottom w:val="none" w:sz="0" w:space="0" w:color="auto"/>
                                                <w:right w:val="none" w:sz="0" w:space="0" w:color="auto"/>
                                              </w:divBdr>
                                              <w:divsChild>
                                                <w:div w:id="771048421">
                                                  <w:marLeft w:val="-17"/>
                                                  <w:marRight w:val="0"/>
                                                  <w:marTop w:val="0"/>
                                                  <w:marBottom w:val="0"/>
                                                  <w:divBdr>
                                                    <w:top w:val="none" w:sz="0" w:space="0" w:color="auto"/>
                                                    <w:left w:val="none" w:sz="0" w:space="0" w:color="auto"/>
                                                    <w:bottom w:val="none" w:sz="0" w:space="0" w:color="auto"/>
                                                    <w:right w:val="none" w:sz="0" w:space="0" w:color="auto"/>
                                                  </w:divBdr>
                                                </w:div>
                                                <w:div w:id="912619274">
                                                  <w:marLeft w:val="-17"/>
                                                  <w:marRight w:val="0"/>
                                                  <w:marTop w:val="0"/>
                                                  <w:marBottom w:val="0"/>
                                                  <w:divBdr>
                                                    <w:top w:val="none" w:sz="0" w:space="0" w:color="auto"/>
                                                    <w:left w:val="none" w:sz="0" w:space="0" w:color="auto"/>
                                                    <w:bottom w:val="none" w:sz="0" w:space="0" w:color="auto"/>
                                                    <w:right w:val="none" w:sz="0" w:space="0" w:color="auto"/>
                                                  </w:divBdr>
                                                </w:div>
                                                <w:div w:id="1716349947">
                                                  <w:marLeft w:val="0"/>
                                                  <w:marRight w:val="0"/>
                                                  <w:marTop w:val="0"/>
                                                  <w:marBottom w:val="0"/>
                                                  <w:divBdr>
                                                    <w:top w:val="none" w:sz="0" w:space="0" w:color="auto"/>
                                                    <w:left w:val="none" w:sz="0" w:space="0" w:color="auto"/>
                                                    <w:bottom w:val="none" w:sz="0" w:space="0" w:color="auto"/>
                                                    <w:right w:val="none" w:sz="0" w:space="0" w:color="auto"/>
                                                  </w:divBdr>
                                                </w:div>
                                                <w:div w:id="818695207">
                                                  <w:marLeft w:val="-17"/>
                                                  <w:marRight w:val="0"/>
                                                  <w:marTop w:val="0"/>
                                                  <w:marBottom w:val="0"/>
                                                  <w:divBdr>
                                                    <w:top w:val="none" w:sz="0" w:space="0" w:color="auto"/>
                                                    <w:left w:val="none" w:sz="0" w:space="0" w:color="auto"/>
                                                    <w:bottom w:val="none" w:sz="0" w:space="0" w:color="auto"/>
                                                    <w:right w:val="none" w:sz="0" w:space="0" w:color="auto"/>
                                                  </w:divBdr>
                                                </w:div>
                                                <w:div w:id="69275630">
                                                  <w:marLeft w:val="0"/>
                                                  <w:marRight w:val="0"/>
                                                  <w:marTop w:val="0"/>
                                                  <w:marBottom w:val="0"/>
                                                  <w:divBdr>
                                                    <w:top w:val="none" w:sz="0" w:space="0" w:color="auto"/>
                                                    <w:left w:val="none" w:sz="0" w:space="0" w:color="auto"/>
                                                    <w:bottom w:val="none" w:sz="0" w:space="0" w:color="auto"/>
                                                    <w:right w:val="none" w:sz="0" w:space="0" w:color="auto"/>
                                                  </w:divBdr>
                                                </w:div>
                                                <w:div w:id="734856045">
                                                  <w:marLeft w:val="-17"/>
                                                  <w:marRight w:val="0"/>
                                                  <w:marTop w:val="0"/>
                                                  <w:marBottom w:val="0"/>
                                                  <w:divBdr>
                                                    <w:top w:val="none" w:sz="0" w:space="0" w:color="auto"/>
                                                    <w:left w:val="none" w:sz="0" w:space="0" w:color="auto"/>
                                                    <w:bottom w:val="none" w:sz="0" w:space="0" w:color="auto"/>
                                                    <w:right w:val="none" w:sz="0" w:space="0" w:color="auto"/>
                                                  </w:divBdr>
                                                </w:div>
                                                <w:div w:id="2028750398">
                                                  <w:marLeft w:val="-17"/>
                                                  <w:marRight w:val="0"/>
                                                  <w:marTop w:val="0"/>
                                                  <w:marBottom w:val="0"/>
                                                  <w:divBdr>
                                                    <w:top w:val="none" w:sz="0" w:space="0" w:color="auto"/>
                                                    <w:left w:val="none" w:sz="0" w:space="0" w:color="auto"/>
                                                    <w:bottom w:val="none" w:sz="0" w:space="0" w:color="auto"/>
                                                    <w:right w:val="none" w:sz="0" w:space="0" w:color="auto"/>
                                                  </w:divBdr>
                                                </w:div>
                                                <w:div w:id="161778700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ationethics.org/files/u2/Best_Practic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lsevier.com/wps/find/authorsview.authors/righ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leda@ey.gov.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80083-7ED9-4684-BFE0-25151D44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988</Words>
  <Characters>5636</Characters>
  <Application>Microsoft Office Word</Application>
  <DocSecurity>0</DocSecurity>
  <Lines>46</Lines>
  <Paragraphs>13</Paragraphs>
  <ScaleCrop>false</ScaleCrop>
  <Company>EY</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消費者保護處綜合規劃科姚春如</dc:creator>
  <cp:lastModifiedBy>i2506</cp:lastModifiedBy>
  <cp:revision>2</cp:revision>
  <cp:lastPrinted>2015-12-10T07:47:00Z</cp:lastPrinted>
  <dcterms:created xsi:type="dcterms:W3CDTF">2015-12-23T06:02:00Z</dcterms:created>
  <dcterms:modified xsi:type="dcterms:W3CDTF">2015-12-23T06:02:00Z</dcterms:modified>
</cp:coreProperties>
</file>