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11" w:rsidRPr="00900D32" w:rsidRDefault="00900D32">
      <w:pPr>
        <w:rPr>
          <w:rFonts w:ascii="標楷體" w:eastAsia="標楷體" w:hAnsi="標楷體"/>
          <w:b/>
          <w:sz w:val="36"/>
          <w:szCs w:val="36"/>
        </w:rPr>
      </w:pPr>
      <w:r w:rsidRPr="00900D32">
        <w:rPr>
          <w:rFonts w:ascii="標楷體" w:eastAsia="標楷體" w:hAnsi="標楷體" w:hint="eastAsia"/>
          <w:b/>
          <w:sz w:val="36"/>
          <w:szCs w:val="36"/>
        </w:rPr>
        <w:t>「</w:t>
      </w:r>
      <w:r w:rsidR="00763B72" w:rsidRPr="00900D32">
        <w:rPr>
          <w:rFonts w:ascii="標楷體" w:eastAsia="標楷體" w:hAnsi="標楷體" w:hint="eastAsia"/>
          <w:b/>
          <w:sz w:val="36"/>
          <w:szCs w:val="36"/>
        </w:rPr>
        <w:t>認識核能研究所─歲末健走活動</w:t>
      </w:r>
      <w:r w:rsidRPr="00900D32">
        <w:rPr>
          <w:rFonts w:ascii="標楷體" w:eastAsia="標楷體" w:hAnsi="標楷體" w:hint="eastAsia"/>
          <w:b/>
          <w:sz w:val="36"/>
          <w:szCs w:val="36"/>
        </w:rPr>
        <w:t>」</w:t>
      </w:r>
      <w:r w:rsidR="00763B72" w:rsidRPr="00900D32">
        <w:rPr>
          <w:rFonts w:ascii="標楷體" w:eastAsia="標楷體" w:hAnsi="標楷體" w:hint="eastAsia"/>
          <w:b/>
          <w:sz w:val="36"/>
          <w:szCs w:val="36"/>
        </w:rPr>
        <w:t>摸彩規則</w:t>
      </w:r>
    </w:p>
    <w:p w:rsidR="00763B72" w:rsidRPr="00900D32" w:rsidRDefault="00763B72" w:rsidP="00B50BA4">
      <w:pPr>
        <w:spacing w:line="6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00D32">
        <w:rPr>
          <w:rFonts w:ascii="標楷體" w:eastAsia="標楷體" w:hAnsi="標楷體" w:hint="eastAsia"/>
          <w:sz w:val="32"/>
          <w:szCs w:val="32"/>
        </w:rPr>
        <w:t>一</w:t>
      </w:r>
      <w:r w:rsidR="00900D32">
        <w:rPr>
          <w:rFonts w:ascii="標楷體" w:eastAsia="標楷體" w:hAnsi="標楷體" w:hint="eastAsia"/>
          <w:sz w:val="32"/>
          <w:szCs w:val="32"/>
        </w:rPr>
        <w:t>、</w:t>
      </w:r>
      <w:r w:rsidRPr="00900D32">
        <w:rPr>
          <w:rFonts w:ascii="標楷體" w:eastAsia="標楷體" w:hAnsi="標楷體" w:hint="eastAsia"/>
          <w:sz w:val="32"/>
          <w:szCs w:val="32"/>
        </w:rPr>
        <w:t>參加人員以</w:t>
      </w:r>
      <w:r w:rsidR="00900D32">
        <w:rPr>
          <w:rFonts w:ascii="標楷體" w:eastAsia="標楷體" w:hAnsi="標楷體" w:hint="eastAsia"/>
          <w:sz w:val="32"/>
          <w:szCs w:val="32"/>
        </w:rPr>
        <w:t>本</w:t>
      </w:r>
      <w:r w:rsidRPr="00900D32">
        <w:rPr>
          <w:rFonts w:ascii="標楷體" w:eastAsia="標楷體" w:hAnsi="標楷體" w:hint="eastAsia"/>
          <w:sz w:val="32"/>
          <w:szCs w:val="32"/>
        </w:rPr>
        <w:t>所員工</w:t>
      </w:r>
      <w:r w:rsidR="00900D32">
        <w:rPr>
          <w:rFonts w:ascii="標楷體" w:eastAsia="標楷體" w:hAnsi="標楷體" w:hint="eastAsia"/>
          <w:sz w:val="32"/>
          <w:szCs w:val="32"/>
        </w:rPr>
        <w:t>(含職員、聘僱人員、技工工友、研發替代役及專支人員在內)</w:t>
      </w:r>
      <w:r w:rsidRPr="00900D32">
        <w:rPr>
          <w:rFonts w:ascii="標楷體" w:eastAsia="標楷體" w:hAnsi="標楷體" w:hint="eastAsia"/>
          <w:sz w:val="32"/>
          <w:szCs w:val="32"/>
        </w:rPr>
        <w:t>為對象。</w:t>
      </w:r>
    </w:p>
    <w:p w:rsidR="00727E4D" w:rsidRPr="00900D32" w:rsidRDefault="00727E4D" w:rsidP="00B50BA4">
      <w:pPr>
        <w:spacing w:line="6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Pr="00900D32">
        <w:rPr>
          <w:rFonts w:ascii="標楷體" w:eastAsia="標楷體" w:hAnsi="標楷體" w:hint="eastAsia"/>
          <w:sz w:val="32"/>
          <w:szCs w:val="32"/>
        </w:rPr>
        <w:t>本次摸彩活動獎項及獎金如下：</w:t>
      </w:r>
    </w:p>
    <w:p w:rsidR="00727E4D" w:rsidRPr="00900D32" w:rsidRDefault="00727E4D" w:rsidP="00B50BA4">
      <w:pPr>
        <w:spacing w:line="66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 w:rsidRPr="00900D32">
        <w:rPr>
          <w:rFonts w:ascii="標楷體" w:eastAsia="標楷體" w:hAnsi="標楷體" w:hint="eastAsia"/>
          <w:sz w:val="32"/>
          <w:szCs w:val="32"/>
        </w:rPr>
        <w:t>頭獎一名：獎金3,000元</w:t>
      </w:r>
    </w:p>
    <w:p w:rsidR="00727E4D" w:rsidRPr="00900D32" w:rsidRDefault="00727E4D" w:rsidP="00B50BA4">
      <w:pPr>
        <w:spacing w:line="66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 w:rsidRPr="00900D32">
        <w:rPr>
          <w:rFonts w:ascii="標楷體" w:eastAsia="標楷體" w:hAnsi="標楷體" w:hint="eastAsia"/>
          <w:sz w:val="32"/>
          <w:szCs w:val="32"/>
        </w:rPr>
        <w:t>貳獎三名：奬金2,000元</w:t>
      </w:r>
    </w:p>
    <w:p w:rsidR="00727E4D" w:rsidRPr="00900D32" w:rsidRDefault="00727E4D" w:rsidP="00B50BA4">
      <w:pPr>
        <w:spacing w:line="66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 w:rsidRPr="00900D32">
        <w:rPr>
          <w:rFonts w:ascii="標楷體" w:eastAsia="標楷體" w:hAnsi="標楷體" w:hint="eastAsia"/>
          <w:sz w:val="32"/>
          <w:szCs w:val="32"/>
        </w:rPr>
        <w:t>參獎六名：奬金1,000元</w:t>
      </w:r>
    </w:p>
    <w:p w:rsidR="00727E4D" w:rsidRDefault="00727E4D" w:rsidP="00B50BA4">
      <w:pPr>
        <w:spacing w:line="66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 w:rsidRPr="00900D32">
        <w:rPr>
          <w:rFonts w:ascii="標楷體" w:eastAsia="標楷體" w:hAnsi="標楷體" w:hint="eastAsia"/>
          <w:sz w:val="32"/>
          <w:szCs w:val="32"/>
        </w:rPr>
        <w:t>肆獎十二名：奬金500元</w:t>
      </w:r>
    </w:p>
    <w:p w:rsidR="00763B72" w:rsidRPr="00900D32" w:rsidRDefault="00727E4D" w:rsidP="00B50BA4">
      <w:pPr>
        <w:spacing w:line="6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900D32">
        <w:rPr>
          <w:rFonts w:ascii="標楷體" w:eastAsia="標楷體" w:hAnsi="標楷體" w:hint="eastAsia"/>
          <w:sz w:val="32"/>
          <w:szCs w:val="32"/>
        </w:rPr>
        <w:t>、</w:t>
      </w:r>
      <w:r w:rsidR="00DE2B11">
        <w:rPr>
          <w:rFonts w:ascii="標楷體" w:eastAsia="標楷體" w:hAnsi="標楷體" w:hint="eastAsia"/>
          <w:sz w:val="32"/>
          <w:szCs w:val="32"/>
        </w:rPr>
        <w:t>參加人員必須於健走起點及終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點各刷卡一次，本所將以參加人員起點報到之</w:t>
      </w:r>
      <w:r w:rsidR="00763B72" w:rsidRPr="00D61F76">
        <w:rPr>
          <w:rFonts w:ascii="標楷體" w:eastAsia="標楷體" w:hAnsi="標楷體" w:hint="eastAsia"/>
          <w:color w:val="000000" w:themeColor="text1"/>
          <w:sz w:val="32"/>
          <w:szCs w:val="32"/>
        </w:rPr>
        <w:t>刷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卡紀錄</w:t>
      </w:r>
      <w:r w:rsidR="00D61F76">
        <w:rPr>
          <w:rFonts w:ascii="標楷體" w:eastAsia="標楷體" w:hAnsi="標楷體" w:hint="eastAsia"/>
          <w:sz w:val="32"/>
          <w:szCs w:val="32"/>
        </w:rPr>
        <w:t>，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作為電腦抽獎之基本資料</w:t>
      </w:r>
      <w:r w:rsidR="00133546">
        <w:rPr>
          <w:rFonts w:ascii="標楷體" w:eastAsia="標楷體" w:hAnsi="標楷體" w:hint="eastAsia"/>
          <w:sz w:val="32"/>
          <w:szCs w:val="32"/>
        </w:rPr>
        <w:t>，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進行摸彩活動。</w:t>
      </w:r>
    </w:p>
    <w:p w:rsidR="00763B72" w:rsidRPr="00900D32" w:rsidRDefault="00727E4D" w:rsidP="00B50BA4">
      <w:pPr>
        <w:spacing w:line="6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900D32">
        <w:rPr>
          <w:rFonts w:ascii="標楷體" w:eastAsia="標楷體" w:hAnsi="標楷體" w:hint="eastAsia"/>
          <w:sz w:val="32"/>
          <w:szCs w:val="32"/>
        </w:rPr>
        <w:t>、</w:t>
      </w:r>
      <w:r w:rsidR="00D61F76">
        <w:rPr>
          <w:rFonts w:ascii="標楷體" w:eastAsia="標楷體" w:hAnsi="標楷體" w:hint="eastAsia"/>
          <w:sz w:val="32"/>
          <w:szCs w:val="32"/>
        </w:rPr>
        <w:t>參加人員</w:t>
      </w:r>
      <w:r w:rsidR="00D61F76">
        <w:rPr>
          <w:rFonts w:ascii="標楷體" w:eastAsia="標楷體" w:hAnsi="標楷體" w:hint="eastAsia"/>
          <w:sz w:val="32"/>
          <w:szCs w:val="32"/>
        </w:rPr>
        <w:t>起點刷卡時間至遲應於14時30分前完</w:t>
      </w:r>
      <w:r w:rsidR="00D61F76">
        <w:rPr>
          <w:rFonts w:ascii="標楷體" w:eastAsia="標楷體" w:hAnsi="標楷體" w:hint="eastAsia"/>
          <w:sz w:val="32"/>
          <w:szCs w:val="32"/>
        </w:rPr>
        <w:t>成</w:t>
      </w:r>
      <w:r w:rsidR="00D61F76">
        <w:rPr>
          <w:rFonts w:ascii="標楷體" w:eastAsia="標楷體" w:hAnsi="標楷體" w:hint="eastAsia"/>
          <w:sz w:val="32"/>
          <w:szCs w:val="32"/>
        </w:rPr>
        <w:t>，未依限刷卡者，視為放棄</w:t>
      </w:r>
      <w:r w:rsidR="00D61F76">
        <w:rPr>
          <w:rFonts w:ascii="標楷體" w:eastAsia="標楷體" w:hAnsi="標楷體" w:hint="eastAsia"/>
          <w:sz w:val="32"/>
          <w:szCs w:val="32"/>
        </w:rPr>
        <w:t>。參加人員應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於15時30分前至活動中心大門前參加摸彩活動，逾時不候。</w:t>
      </w:r>
    </w:p>
    <w:p w:rsidR="00763B72" w:rsidRPr="00900D32" w:rsidRDefault="00727E4D" w:rsidP="00B50BA4">
      <w:pPr>
        <w:spacing w:line="6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</w:t>
      </w:r>
      <w:r w:rsidR="00900D32">
        <w:rPr>
          <w:rFonts w:ascii="標楷體" w:eastAsia="標楷體" w:hAnsi="標楷體" w:hint="eastAsia"/>
          <w:sz w:val="32"/>
          <w:szCs w:val="32"/>
        </w:rPr>
        <w:t>、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本次摸彩活動係以電腦程式進行抽獎，抽中者如未在現場</w:t>
      </w:r>
      <w:r w:rsidR="00133546">
        <w:rPr>
          <w:rFonts w:ascii="標楷體" w:eastAsia="標楷體" w:hAnsi="標楷體" w:hint="eastAsia"/>
          <w:sz w:val="32"/>
          <w:szCs w:val="32"/>
        </w:rPr>
        <w:t>，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經主持人唱名三次仍未到場者</w:t>
      </w:r>
      <w:r w:rsidR="00133546">
        <w:rPr>
          <w:rFonts w:ascii="標楷體" w:eastAsia="標楷體" w:hAnsi="標楷體" w:hint="eastAsia"/>
          <w:sz w:val="32"/>
          <w:szCs w:val="32"/>
        </w:rPr>
        <w:t>(不得代領)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，視為棄權，由電腦繼續抽下位得獎者，依此類推。</w:t>
      </w:r>
      <w:r w:rsidR="009D5BB0">
        <w:rPr>
          <w:rFonts w:ascii="標楷體" w:eastAsia="標楷體" w:hAnsi="標楷體" w:hint="eastAsia"/>
          <w:sz w:val="32"/>
          <w:szCs w:val="32"/>
        </w:rPr>
        <w:t>參加人員以中獎一次為原則，不得重復領獎。</w:t>
      </w:r>
    </w:p>
    <w:p w:rsidR="00763B72" w:rsidRPr="00900D32" w:rsidRDefault="00727E4D" w:rsidP="00B50BA4">
      <w:pPr>
        <w:spacing w:line="6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900D32">
        <w:rPr>
          <w:rFonts w:ascii="標楷體" w:eastAsia="標楷體" w:hAnsi="標楷體" w:hint="eastAsia"/>
          <w:sz w:val="32"/>
          <w:szCs w:val="32"/>
        </w:rPr>
        <w:t>、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為示公平起見，摸彩活動現場將邀請政風室、主計室及秘書室等單</w:t>
      </w:r>
      <w:r w:rsidR="00133546">
        <w:rPr>
          <w:rFonts w:ascii="標楷體" w:eastAsia="標楷體" w:hAnsi="標楷體" w:hint="eastAsia"/>
          <w:sz w:val="32"/>
          <w:szCs w:val="32"/>
        </w:rPr>
        <w:t>位</w:t>
      </w:r>
      <w:r w:rsidR="00763B72" w:rsidRPr="00900D32">
        <w:rPr>
          <w:rFonts w:ascii="標楷體" w:eastAsia="標楷體" w:hAnsi="標楷體" w:hint="eastAsia"/>
          <w:sz w:val="32"/>
          <w:szCs w:val="32"/>
        </w:rPr>
        <w:t>派員見證。</w:t>
      </w:r>
    </w:p>
    <w:p w:rsidR="00900D32" w:rsidRPr="00900D32" w:rsidRDefault="00133546" w:rsidP="00B50BA4">
      <w:pPr>
        <w:spacing w:line="6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900D32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本次摸彩活動，</w:t>
      </w:r>
      <w:r w:rsidR="00900D32" w:rsidRPr="00900D32">
        <w:rPr>
          <w:rFonts w:ascii="標楷體" w:eastAsia="標楷體" w:hAnsi="標楷體" w:hint="eastAsia"/>
          <w:sz w:val="32"/>
          <w:szCs w:val="32"/>
        </w:rPr>
        <w:t>本所保留各項更動之權</w:t>
      </w:r>
      <w:bookmarkStart w:id="0" w:name="_GoBack"/>
      <w:bookmarkEnd w:id="0"/>
      <w:r w:rsidR="00900D32" w:rsidRPr="00900D32">
        <w:rPr>
          <w:rFonts w:ascii="標楷體" w:eastAsia="標楷體" w:hAnsi="標楷體" w:hint="eastAsia"/>
          <w:sz w:val="32"/>
          <w:szCs w:val="32"/>
        </w:rPr>
        <w:t>利。</w:t>
      </w:r>
    </w:p>
    <w:sectPr w:rsidR="00900D32" w:rsidRPr="00900D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72"/>
    <w:rsid w:val="001307A6"/>
    <w:rsid w:val="00133546"/>
    <w:rsid w:val="00727E4D"/>
    <w:rsid w:val="00763B72"/>
    <w:rsid w:val="00900D32"/>
    <w:rsid w:val="009D5BB0"/>
    <w:rsid w:val="00B50BA4"/>
    <w:rsid w:val="00BA2111"/>
    <w:rsid w:val="00D0135C"/>
    <w:rsid w:val="00D61F76"/>
    <w:rsid w:val="00D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蔡春生</dc:creator>
  <cp:lastModifiedBy>蔡春生</cp:lastModifiedBy>
  <cp:revision>10</cp:revision>
  <cp:lastPrinted>2015-12-22T01:23:00Z</cp:lastPrinted>
  <dcterms:created xsi:type="dcterms:W3CDTF">2015-12-18T00:10:00Z</dcterms:created>
  <dcterms:modified xsi:type="dcterms:W3CDTF">2015-12-22T02:12:00Z</dcterms:modified>
</cp:coreProperties>
</file>