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73" w:rsidRPr="000F7D87" w:rsidRDefault="007E2F73" w:rsidP="00396488">
      <w:pPr>
        <w:adjustRightInd w:val="0"/>
        <w:snapToGrid w:val="0"/>
        <w:spacing w:line="340" w:lineRule="exact"/>
        <w:ind w:right="-2"/>
        <w:jc w:val="center"/>
        <w:rPr>
          <w:rFonts w:ascii="標楷體" w:eastAsia="標楷體" w:hAnsi="標楷體"/>
          <w:sz w:val="23"/>
          <w:szCs w:val="23"/>
        </w:rPr>
      </w:pPr>
      <w:bookmarkStart w:id="0" w:name="_GoBack"/>
      <w:bookmarkEnd w:id="0"/>
      <w:r w:rsidRPr="000F7D87">
        <w:rPr>
          <w:rFonts w:ascii="標楷體" w:eastAsia="標楷體" w:hAnsi="標楷體"/>
          <w:sz w:val="23"/>
          <w:szCs w:val="23"/>
        </w:rPr>
        <w:t>中華電信股份有限公司</w:t>
      </w:r>
      <w:r w:rsidRPr="000F7D87">
        <w:rPr>
          <w:rFonts w:ascii="標楷體" w:eastAsia="標楷體" w:hAnsi="標楷體" w:hint="eastAsia"/>
          <w:sz w:val="23"/>
          <w:szCs w:val="23"/>
        </w:rPr>
        <w:t>客</w:t>
      </w:r>
      <w:r w:rsidRPr="000F7D87">
        <w:rPr>
          <w:rFonts w:ascii="標楷體" w:eastAsia="標楷體" w:hAnsi="標楷體"/>
          <w:sz w:val="23"/>
          <w:szCs w:val="23"/>
        </w:rPr>
        <w:t>戶個人資料蒐集告知條款</w:t>
      </w:r>
    </w:p>
    <w:p w:rsidR="007E2F73" w:rsidRPr="000F7D87" w:rsidRDefault="007E2F73" w:rsidP="007E2F73">
      <w:pPr>
        <w:tabs>
          <w:tab w:val="left" w:pos="9214"/>
        </w:tabs>
        <w:adjustRightInd w:val="0"/>
        <w:snapToGrid w:val="0"/>
        <w:spacing w:line="340" w:lineRule="exact"/>
        <w:ind w:leftChars="-302" w:left="-283" w:rightChars="-295" w:right="-708" w:hangingChars="192" w:hanging="442"/>
        <w:rPr>
          <w:rFonts w:ascii="標楷體" w:eastAsia="標楷體" w:hAnsi="標楷體"/>
          <w:sz w:val="23"/>
          <w:szCs w:val="23"/>
        </w:rPr>
      </w:pPr>
      <w:r w:rsidRPr="000F7D87">
        <w:rPr>
          <w:rFonts w:ascii="標楷體" w:eastAsia="標楷體" w:hAnsi="標楷體" w:hint="eastAsia"/>
          <w:sz w:val="23"/>
          <w:szCs w:val="23"/>
        </w:rPr>
        <w:t>一、</w:t>
      </w:r>
      <w:r w:rsidRPr="000F7D87">
        <w:rPr>
          <w:rFonts w:ascii="標楷體" w:eastAsia="標楷體" w:hAnsi="標楷體"/>
          <w:sz w:val="23"/>
          <w:szCs w:val="23"/>
        </w:rPr>
        <w:t>中華電信股份有限公司(含各分公司</w:t>
      </w:r>
      <w:r w:rsidRPr="000F7D87">
        <w:rPr>
          <w:rFonts w:ascii="標楷體" w:eastAsia="標楷體" w:hAnsi="標楷體" w:hint="eastAsia"/>
          <w:sz w:val="23"/>
          <w:szCs w:val="23"/>
        </w:rPr>
        <w:t>、</w:t>
      </w:r>
      <w:r w:rsidRPr="000F7D87">
        <w:rPr>
          <w:rFonts w:ascii="標楷體" w:eastAsia="標楷體" w:hAnsi="標楷體"/>
          <w:sz w:val="23"/>
          <w:szCs w:val="23"/>
        </w:rPr>
        <w:t>電信研究院及電信</w:t>
      </w:r>
      <w:r w:rsidRPr="000F7D87">
        <w:rPr>
          <w:rFonts w:ascii="標楷體" w:eastAsia="標楷體" w:hAnsi="標楷體" w:hint="eastAsia"/>
          <w:sz w:val="23"/>
          <w:szCs w:val="23"/>
        </w:rPr>
        <w:t>學院，以下簡稱本公司</w:t>
      </w:r>
      <w:r w:rsidRPr="000F7D87">
        <w:rPr>
          <w:rFonts w:ascii="標楷體" w:eastAsia="標楷體" w:hAnsi="標楷體"/>
          <w:sz w:val="23"/>
          <w:szCs w:val="23"/>
        </w:rPr>
        <w:t>)</w:t>
      </w:r>
      <w:r w:rsidRPr="00354C87">
        <w:rPr>
          <w:rFonts w:ascii="標楷體" w:eastAsia="標楷體" w:hAnsi="標楷體"/>
          <w:sz w:val="23"/>
          <w:szCs w:val="23"/>
        </w:rPr>
        <w:t>得於</w:t>
      </w:r>
      <w:r w:rsidRPr="000F7D87">
        <w:rPr>
          <w:rFonts w:ascii="標楷體" w:eastAsia="標楷體" w:hAnsi="標楷體"/>
          <w:sz w:val="23"/>
          <w:szCs w:val="23"/>
        </w:rPr>
        <w:t>本公司營運地區範圍</w:t>
      </w:r>
      <w:r w:rsidRPr="000F7D87">
        <w:rPr>
          <w:rFonts w:ascii="標楷體" w:eastAsia="標楷體" w:hAnsi="標楷體" w:hint="eastAsia"/>
          <w:sz w:val="23"/>
          <w:szCs w:val="23"/>
        </w:rPr>
        <w:t>及營運期間</w:t>
      </w:r>
      <w:r w:rsidRPr="000F7D87">
        <w:rPr>
          <w:rFonts w:ascii="標楷體" w:eastAsia="標楷體" w:hAnsi="標楷體"/>
          <w:sz w:val="23"/>
          <w:szCs w:val="23"/>
        </w:rPr>
        <w:t>內，基於「行銷」、「</w:t>
      </w:r>
      <w:r w:rsidRPr="000F7D87">
        <w:rPr>
          <w:rFonts w:ascii="標楷體" w:eastAsia="標楷體" w:hAnsi="標楷體" w:hint="eastAsia"/>
          <w:sz w:val="23"/>
          <w:szCs w:val="23"/>
        </w:rPr>
        <w:t>消費者</w:t>
      </w:r>
      <w:r w:rsidRPr="000F7D87">
        <w:rPr>
          <w:rFonts w:ascii="標楷體" w:eastAsia="標楷體" w:hAnsi="標楷體"/>
          <w:sz w:val="23"/>
          <w:szCs w:val="23"/>
        </w:rPr>
        <w:t>、客戶管理</w:t>
      </w:r>
      <w:r w:rsidRPr="000F7D87">
        <w:rPr>
          <w:rFonts w:ascii="標楷體" w:eastAsia="標楷體" w:hAnsi="標楷體" w:hint="eastAsia"/>
          <w:sz w:val="23"/>
          <w:szCs w:val="23"/>
        </w:rPr>
        <w:t>與服務</w:t>
      </w:r>
      <w:r w:rsidRPr="000F7D87">
        <w:rPr>
          <w:rFonts w:ascii="標楷體" w:eastAsia="標楷體" w:hAnsi="標楷體"/>
          <w:sz w:val="23"/>
          <w:szCs w:val="23"/>
        </w:rPr>
        <w:t>」、「信用卡、</w:t>
      </w:r>
      <w:r w:rsidRPr="000F7D87">
        <w:rPr>
          <w:rFonts w:ascii="標楷體" w:eastAsia="標楷體" w:hAnsi="標楷體" w:hint="eastAsia"/>
          <w:sz w:val="23"/>
          <w:szCs w:val="23"/>
        </w:rPr>
        <w:t>現金卡</w:t>
      </w:r>
      <w:r w:rsidRPr="000F7D87">
        <w:rPr>
          <w:rFonts w:ascii="標楷體" w:eastAsia="標楷體" w:hAnsi="標楷體"/>
          <w:sz w:val="23"/>
          <w:szCs w:val="23"/>
        </w:rPr>
        <w:t>、轉帳卡或</w:t>
      </w:r>
      <w:r w:rsidRPr="000F7D87">
        <w:rPr>
          <w:rFonts w:ascii="標楷體" w:eastAsia="標楷體" w:hAnsi="標楷體" w:hint="eastAsia"/>
          <w:sz w:val="23"/>
          <w:szCs w:val="23"/>
        </w:rPr>
        <w:t>電子票證業務</w:t>
      </w:r>
      <w:r w:rsidRPr="000F7D87">
        <w:rPr>
          <w:rFonts w:ascii="標楷體" w:eastAsia="標楷體" w:hAnsi="標楷體"/>
          <w:sz w:val="23"/>
          <w:szCs w:val="23"/>
        </w:rPr>
        <w:t>」、「</w:t>
      </w:r>
      <w:r w:rsidRPr="000F7D87">
        <w:rPr>
          <w:rFonts w:ascii="標楷體" w:eastAsia="標楷體" w:hAnsi="標楷體" w:hint="eastAsia"/>
          <w:sz w:val="23"/>
          <w:szCs w:val="23"/>
        </w:rPr>
        <w:t>訂位</w:t>
      </w:r>
      <w:r w:rsidRPr="000F7D87">
        <w:rPr>
          <w:rFonts w:ascii="標楷體" w:eastAsia="標楷體" w:hAnsi="標楷體"/>
          <w:sz w:val="23"/>
          <w:szCs w:val="23"/>
        </w:rPr>
        <w:t>、</w:t>
      </w:r>
      <w:r w:rsidRPr="000F7D87">
        <w:rPr>
          <w:rFonts w:ascii="標楷體" w:eastAsia="標楷體" w:hAnsi="標楷體" w:hint="eastAsia"/>
          <w:sz w:val="23"/>
          <w:szCs w:val="23"/>
        </w:rPr>
        <w:t>住宿登記與購票業務</w:t>
      </w:r>
      <w:r w:rsidRPr="000F7D87">
        <w:rPr>
          <w:rFonts w:ascii="標楷體" w:eastAsia="標楷體" w:hAnsi="標楷體"/>
          <w:sz w:val="23"/>
          <w:szCs w:val="23"/>
        </w:rPr>
        <w:t>」、「個人資料之</w:t>
      </w:r>
      <w:r w:rsidRPr="000F7D87">
        <w:rPr>
          <w:rFonts w:ascii="標楷體" w:eastAsia="標楷體" w:hAnsi="標楷體" w:hint="eastAsia"/>
          <w:sz w:val="23"/>
          <w:szCs w:val="23"/>
        </w:rPr>
        <w:t>合法</w:t>
      </w:r>
      <w:r w:rsidRPr="000F7D87">
        <w:rPr>
          <w:rFonts w:ascii="標楷體" w:eastAsia="標楷體" w:hAnsi="標楷體"/>
          <w:sz w:val="23"/>
          <w:szCs w:val="23"/>
        </w:rPr>
        <w:t>交易</w:t>
      </w:r>
      <w:r w:rsidRPr="000F7D87">
        <w:rPr>
          <w:rFonts w:ascii="標楷體" w:eastAsia="標楷體" w:hAnsi="標楷體" w:hint="eastAsia"/>
          <w:sz w:val="23"/>
          <w:szCs w:val="23"/>
        </w:rPr>
        <w:t>業務</w:t>
      </w:r>
      <w:r w:rsidRPr="000F7D87">
        <w:rPr>
          <w:rFonts w:ascii="標楷體" w:eastAsia="標楷體" w:hAnsi="標楷體"/>
          <w:sz w:val="23"/>
          <w:szCs w:val="23"/>
        </w:rPr>
        <w:t>」、「消費者保護」、「調查、統計</w:t>
      </w:r>
      <w:r w:rsidRPr="000F7D87">
        <w:rPr>
          <w:rFonts w:ascii="標楷體" w:eastAsia="標楷體" w:hAnsi="標楷體" w:hint="eastAsia"/>
          <w:sz w:val="23"/>
          <w:szCs w:val="23"/>
        </w:rPr>
        <w:t>與研究</w:t>
      </w:r>
      <w:r w:rsidRPr="000F7D87">
        <w:rPr>
          <w:rFonts w:ascii="標楷體" w:eastAsia="標楷體" w:hAnsi="標楷體"/>
          <w:sz w:val="23"/>
          <w:szCs w:val="23"/>
        </w:rPr>
        <w:t>分析」、「資</w:t>
      </w:r>
      <w:r w:rsidRPr="000F7D87">
        <w:rPr>
          <w:rFonts w:ascii="標楷體" w:eastAsia="標楷體" w:hAnsi="標楷體" w:hint="eastAsia"/>
          <w:sz w:val="23"/>
          <w:szCs w:val="23"/>
        </w:rPr>
        <w:t>(通)</w:t>
      </w:r>
      <w:r w:rsidRPr="000F7D87">
        <w:rPr>
          <w:rFonts w:ascii="標楷體" w:eastAsia="標楷體" w:hAnsi="標楷體"/>
          <w:sz w:val="23"/>
          <w:szCs w:val="23"/>
        </w:rPr>
        <w:t>訊</w:t>
      </w:r>
      <w:r w:rsidRPr="000F7D87">
        <w:rPr>
          <w:rFonts w:ascii="標楷體" w:eastAsia="標楷體" w:hAnsi="標楷體" w:hint="eastAsia"/>
          <w:sz w:val="23"/>
          <w:szCs w:val="23"/>
        </w:rPr>
        <w:t>服務</w:t>
      </w:r>
      <w:r w:rsidRPr="000F7D87">
        <w:rPr>
          <w:rFonts w:ascii="標楷體" w:eastAsia="標楷體" w:hAnsi="標楷體"/>
          <w:sz w:val="23"/>
          <w:szCs w:val="23"/>
        </w:rPr>
        <w:t>」、「資</w:t>
      </w:r>
      <w:r w:rsidRPr="000F7D87">
        <w:rPr>
          <w:rFonts w:ascii="標楷體" w:eastAsia="標楷體" w:hAnsi="標楷體" w:hint="eastAsia"/>
          <w:sz w:val="23"/>
          <w:szCs w:val="23"/>
        </w:rPr>
        <w:t>(通)</w:t>
      </w:r>
      <w:r w:rsidRPr="000F7D87">
        <w:rPr>
          <w:rFonts w:ascii="標楷體" w:eastAsia="標楷體" w:hAnsi="標楷體"/>
          <w:sz w:val="23"/>
          <w:szCs w:val="23"/>
        </w:rPr>
        <w:t>訊與資料庫管理」、「資</w:t>
      </w:r>
      <w:r w:rsidRPr="000F7D87">
        <w:rPr>
          <w:rFonts w:ascii="標楷體" w:eastAsia="標楷體" w:hAnsi="標楷體" w:hint="eastAsia"/>
          <w:sz w:val="23"/>
          <w:szCs w:val="23"/>
        </w:rPr>
        <w:t>(通)</w:t>
      </w:r>
      <w:r w:rsidRPr="000F7D87">
        <w:rPr>
          <w:rFonts w:ascii="標楷體" w:eastAsia="標楷體" w:hAnsi="標楷體"/>
          <w:sz w:val="23"/>
          <w:szCs w:val="23"/>
        </w:rPr>
        <w:t>訊</w:t>
      </w:r>
      <w:r w:rsidRPr="000F7D87">
        <w:rPr>
          <w:rFonts w:ascii="標楷體" w:eastAsia="標楷體" w:hAnsi="標楷體" w:hint="eastAsia"/>
          <w:sz w:val="23"/>
          <w:szCs w:val="23"/>
        </w:rPr>
        <w:t>安全</w:t>
      </w:r>
      <w:r w:rsidRPr="000F7D87">
        <w:rPr>
          <w:rFonts w:ascii="標楷體" w:eastAsia="標楷體" w:hAnsi="標楷體"/>
          <w:sz w:val="23"/>
          <w:szCs w:val="23"/>
        </w:rPr>
        <w:t>管理」、</w:t>
      </w:r>
      <w:r w:rsidRPr="00354C87">
        <w:rPr>
          <w:rFonts w:ascii="標楷體" w:eastAsia="標楷體" w:hAnsi="標楷體"/>
          <w:sz w:val="23"/>
          <w:szCs w:val="23"/>
        </w:rPr>
        <w:t>「會員管理」</w:t>
      </w:r>
      <w:r w:rsidRPr="000F7D87">
        <w:rPr>
          <w:rFonts w:ascii="標楷體" w:eastAsia="標楷體" w:hAnsi="標楷體"/>
          <w:sz w:val="23"/>
          <w:szCs w:val="23"/>
        </w:rPr>
        <w:t>、「經營電信業務與電信加值網路業務」、「其他</w:t>
      </w:r>
      <w:r w:rsidRPr="000F7D87">
        <w:rPr>
          <w:rFonts w:ascii="標楷體" w:eastAsia="標楷體" w:hAnsi="標楷體" w:hint="eastAsia"/>
          <w:sz w:val="23"/>
          <w:szCs w:val="23"/>
        </w:rPr>
        <w:t>經營</w:t>
      </w:r>
      <w:r w:rsidRPr="000F7D87">
        <w:rPr>
          <w:rFonts w:ascii="標楷體" w:eastAsia="標楷體" w:hAnsi="標楷體"/>
          <w:sz w:val="23"/>
          <w:szCs w:val="23"/>
        </w:rPr>
        <w:t>合於營業登記目或</w:t>
      </w:r>
      <w:r w:rsidRPr="000F7D87">
        <w:rPr>
          <w:rFonts w:ascii="標楷體" w:eastAsia="標楷體" w:hAnsi="標楷體" w:hint="eastAsia"/>
          <w:sz w:val="23"/>
          <w:szCs w:val="23"/>
        </w:rPr>
        <w:t>組織</w:t>
      </w:r>
      <w:r w:rsidRPr="000F7D87">
        <w:rPr>
          <w:rFonts w:ascii="標楷體" w:eastAsia="標楷體" w:hAnsi="標楷體"/>
          <w:sz w:val="23"/>
          <w:szCs w:val="23"/>
        </w:rPr>
        <w:t>章程所定之業務」及「其他諮詢與顧問服務」等合理關連</w:t>
      </w:r>
      <w:r w:rsidRPr="000F7D87">
        <w:rPr>
          <w:rFonts w:ascii="標楷體" w:eastAsia="標楷體" w:hAnsi="標楷體" w:hint="eastAsia"/>
          <w:sz w:val="23"/>
          <w:szCs w:val="23"/>
        </w:rPr>
        <w:t>之特定目的範圍內，</w:t>
      </w:r>
      <w:r w:rsidRPr="000F7D87">
        <w:rPr>
          <w:rFonts w:ascii="標楷體" w:eastAsia="標楷體" w:hAnsi="標楷體"/>
          <w:sz w:val="23"/>
          <w:szCs w:val="23"/>
        </w:rPr>
        <w:t>蒐集、處理及利用包含但不限於客戶本人(或其代表人)之姓名、身分證字號、其他足資辨識身分之證明文件、住址、聯絡電話、電子信箱、指配號碼及通信紀錄(申請書欄位所載之個人資料及通信紀錄)，俾利本公司得提供電信服務、加值服務</w:t>
      </w:r>
      <w:r w:rsidRPr="000F7D87">
        <w:rPr>
          <w:rFonts w:ascii="標楷體" w:eastAsia="標楷體" w:hAnsi="標楷體" w:hint="eastAsia"/>
          <w:sz w:val="23"/>
          <w:szCs w:val="23"/>
        </w:rPr>
        <w:t>、</w:t>
      </w:r>
      <w:r w:rsidRPr="000F7D87">
        <w:rPr>
          <w:rFonts w:ascii="標楷體" w:eastAsia="標楷體" w:hAnsi="標楷體"/>
          <w:sz w:val="23"/>
          <w:szCs w:val="23"/>
        </w:rPr>
        <w:t>各項優惠措施、</w:t>
      </w:r>
      <w:r w:rsidRPr="000F7D87">
        <w:rPr>
          <w:rFonts w:ascii="標楷體" w:eastAsia="標楷體" w:hAnsi="標楷體" w:hint="eastAsia"/>
          <w:sz w:val="23"/>
          <w:szCs w:val="23"/>
        </w:rPr>
        <w:t>行銷、</w:t>
      </w:r>
      <w:r w:rsidRPr="000F7D87">
        <w:rPr>
          <w:rFonts w:ascii="標楷體" w:eastAsia="標楷體" w:hAnsi="標楷體"/>
          <w:sz w:val="23"/>
          <w:szCs w:val="23"/>
        </w:rPr>
        <w:t>活動訊息或辦理市場調查</w:t>
      </w:r>
      <w:r w:rsidRPr="000F7D87">
        <w:rPr>
          <w:rFonts w:ascii="標楷體" w:eastAsia="標楷體" w:hAnsi="標楷體" w:hint="eastAsia"/>
          <w:sz w:val="23"/>
          <w:szCs w:val="23"/>
        </w:rPr>
        <w:t xml:space="preserve">，並得以對 </w:t>
      </w:r>
      <w:r w:rsidRPr="000F7D87">
        <w:rPr>
          <w:rFonts w:ascii="標楷體" w:eastAsia="標楷體" w:hAnsi="標楷體"/>
          <w:sz w:val="23"/>
          <w:szCs w:val="23"/>
        </w:rPr>
        <w:t>貴</w:t>
      </w:r>
      <w:r w:rsidRPr="000F7D87">
        <w:rPr>
          <w:rFonts w:ascii="標楷體" w:eastAsia="標楷體" w:hAnsi="標楷體" w:hint="eastAsia"/>
          <w:sz w:val="23"/>
          <w:szCs w:val="23"/>
        </w:rPr>
        <w:t>客戶或設備使用人提供催繳訊息等</w:t>
      </w:r>
      <w:r w:rsidRPr="000F7D87">
        <w:rPr>
          <w:rFonts w:ascii="標楷體" w:eastAsia="標楷體" w:hAnsi="標楷體"/>
          <w:sz w:val="23"/>
          <w:szCs w:val="23"/>
        </w:rPr>
        <w:t>。</w:t>
      </w:r>
      <w:r w:rsidRPr="00354C87">
        <w:rPr>
          <w:rFonts w:ascii="標楷體" w:eastAsia="標楷體" w:hAnsi="標楷體" w:hint="eastAsia"/>
          <w:sz w:val="23"/>
          <w:szCs w:val="23"/>
        </w:rPr>
        <w:t>因業務所需，服務廠商受本公司委託者，亦同</w:t>
      </w:r>
      <w:r w:rsidRPr="00354C87">
        <w:rPr>
          <w:rFonts w:ascii="標楷體" w:eastAsia="標楷體" w:hAnsi="標楷體"/>
          <w:sz w:val="23"/>
          <w:szCs w:val="23"/>
        </w:rPr>
        <w:t>。</w:t>
      </w:r>
      <w:r w:rsidRPr="000F7D87">
        <w:rPr>
          <w:rFonts w:ascii="標楷體" w:eastAsia="標楷體" w:hAnsi="標楷體"/>
          <w:sz w:val="23"/>
          <w:szCs w:val="23"/>
        </w:rPr>
        <w:t>客戶得自由選擇填具個人資料，惟若其提供之資料不足或有誤時，本公司將無法核准申辦或提供完整服務。</w:t>
      </w:r>
      <w:r w:rsidRPr="00354C87">
        <w:rPr>
          <w:rFonts w:ascii="標楷體" w:eastAsia="標楷體" w:hAnsi="標楷體" w:hint="eastAsia"/>
          <w:sz w:val="23"/>
          <w:szCs w:val="23"/>
        </w:rPr>
        <w:t>(依據個資法第8條及法務部公告個人資料保護法之特定目的、個人資料類別)</w:t>
      </w:r>
    </w:p>
    <w:p w:rsidR="007E2F73" w:rsidRPr="000F7D87" w:rsidRDefault="007E2F73" w:rsidP="007E2F73">
      <w:pPr>
        <w:adjustRightInd w:val="0"/>
        <w:snapToGrid w:val="0"/>
        <w:spacing w:line="340" w:lineRule="exact"/>
        <w:ind w:leftChars="-302" w:left="-283" w:rightChars="-295" w:right="-708" w:hangingChars="192" w:hanging="442"/>
        <w:rPr>
          <w:rFonts w:ascii="標楷體" w:eastAsia="標楷體" w:hAnsi="標楷體"/>
          <w:sz w:val="23"/>
          <w:szCs w:val="23"/>
        </w:rPr>
      </w:pPr>
      <w:r w:rsidRPr="000F7D87">
        <w:rPr>
          <w:rFonts w:ascii="標楷體" w:eastAsia="標楷體" w:hAnsi="標楷體" w:hint="eastAsia"/>
          <w:sz w:val="23"/>
          <w:szCs w:val="23"/>
        </w:rPr>
        <w:t>二、</w:t>
      </w:r>
      <w:r w:rsidRPr="000F7D87">
        <w:rPr>
          <w:rFonts w:ascii="標楷體" w:eastAsia="標楷體" w:hAnsi="標楷體"/>
          <w:sz w:val="23"/>
          <w:szCs w:val="23"/>
        </w:rPr>
        <w:t>本公司就申請聯絡人填具之上開資料，僅作服務聯繫之用，</w:t>
      </w:r>
      <w:r w:rsidR="00F66A7F" w:rsidRPr="00354C87">
        <w:rPr>
          <w:rFonts w:ascii="標楷體" w:eastAsia="標楷體" w:hAnsi="標楷體" w:hint="eastAsia"/>
          <w:sz w:val="23"/>
          <w:szCs w:val="23"/>
        </w:rPr>
        <w:t>法人代表人(負責人)、</w:t>
      </w:r>
      <w:r w:rsidRPr="000F7D87">
        <w:rPr>
          <w:rFonts w:ascii="標楷體" w:eastAsia="標楷體" w:hAnsi="標楷體"/>
          <w:sz w:val="23"/>
          <w:szCs w:val="23"/>
        </w:rPr>
        <w:t>法定代理人及</w:t>
      </w:r>
      <w:r w:rsidRPr="000F7D87">
        <w:rPr>
          <w:rFonts w:ascii="標楷體" w:eastAsia="標楷體" w:hAnsi="標楷體" w:hint="eastAsia"/>
          <w:sz w:val="23"/>
          <w:szCs w:val="23"/>
        </w:rPr>
        <w:t>受</w:t>
      </w:r>
      <w:r w:rsidRPr="000F7D87">
        <w:rPr>
          <w:rFonts w:ascii="標楷體" w:eastAsia="標楷體" w:hAnsi="標楷體"/>
          <w:sz w:val="23"/>
          <w:szCs w:val="23"/>
        </w:rPr>
        <w:t>託人之資料，僅作申辦業務</w:t>
      </w:r>
      <w:r w:rsidRPr="000F7D87">
        <w:rPr>
          <w:rFonts w:ascii="標楷體" w:eastAsia="標楷體" w:hAnsi="標楷體" w:hint="eastAsia"/>
          <w:sz w:val="23"/>
          <w:szCs w:val="23"/>
        </w:rPr>
        <w:t>及聯絡使用</w:t>
      </w:r>
      <w:r w:rsidRPr="000F7D87">
        <w:rPr>
          <w:rFonts w:ascii="標楷體" w:eastAsia="標楷體" w:hAnsi="標楷體"/>
          <w:sz w:val="23"/>
          <w:szCs w:val="23"/>
        </w:rPr>
        <w:t>。</w:t>
      </w:r>
    </w:p>
    <w:p w:rsidR="007E2F73" w:rsidRPr="000F7D87" w:rsidRDefault="007E2F73" w:rsidP="007E2F73">
      <w:pPr>
        <w:adjustRightInd w:val="0"/>
        <w:snapToGrid w:val="0"/>
        <w:spacing w:line="340" w:lineRule="exact"/>
        <w:ind w:leftChars="-302" w:left="-283" w:rightChars="-295" w:right="-708" w:hangingChars="192" w:hanging="442"/>
        <w:rPr>
          <w:rFonts w:ascii="標楷體" w:eastAsia="標楷體" w:hAnsi="標楷體"/>
          <w:sz w:val="23"/>
          <w:szCs w:val="23"/>
        </w:rPr>
      </w:pPr>
      <w:r w:rsidRPr="000F7D87">
        <w:rPr>
          <w:rFonts w:ascii="標楷體" w:eastAsia="標楷體" w:hAnsi="標楷體" w:hint="eastAsia"/>
          <w:sz w:val="23"/>
          <w:szCs w:val="23"/>
        </w:rPr>
        <w:t>三、</w:t>
      </w:r>
      <w:r w:rsidRPr="000F7D87">
        <w:rPr>
          <w:rFonts w:ascii="標楷體" w:eastAsia="標楷體" w:hAnsi="標楷體"/>
          <w:sz w:val="23"/>
          <w:szCs w:val="23"/>
        </w:rPr>
        <w:t>客戶就其個人資料得依個人資料保護法及相關法律向本公司請求查詢、</w:t>
      </w:r>
      <w:r w:rsidRPr="000F7D87">
        <w:rPr>
          <w:rFonts w:ascii="標楷體" w:eastAsia="標楷體" w:hAnsi="標楷體" w:hint="eastAsia"/>
          <w:sz w:val="23"/>
          <w:szCs w:val="23"/>
        </w:rPr>
        <w:t>閱覽、</w:t>
      </w:r>
      <w:r w:rsidRPr="000F7D87">
        <w:rPr>
          <w:rFonts w:ascii="標楷體" w:eastAsia="標楷體" w:hAnsi="標楷體"/>
          <w:sz w:val="23"/>
          <w:szCs w:val="23"/>
        </w:rPr>
        <w:t>製給複製本、補充更正、請求停止蒐集、處理、利用及刪除等權利。客戶行使前揭權利時，須由本人填寫「中華電信股份有限公司客戶個人資料申請暨處理回覆單」並檢具身份證明文件向本公司</w:t>
      </w:r>
      <w:r w:rsidRPr="000F7D87">
        <w:rPr>
          <w:rFonts w:ascii="標楷體" w:eastAsia="標楷體" w:hAnsi="標楷體" w:hint="eastAsia"/>
          <w:sz w:val="23"/>
          <w:szCs w:val="23"/>
        </w:rPr>
        <w:t>各地</w:t>
      </w:r>
      <w:r w:rsidRPr="000F7D87">
        <w:rPr>
          <w:rFonts w:ascii="標楷體" w:eastAsia="標楷體" w:hAnsi="標楷體"/>
          <w:sz w:val="23"/>
          <w:szCs w:val="23"/>
        </w:rPr>
        <w:t>服</w:t>
      </w:r>
      <w:r w:rsidRPr="000F7D87">
        <w:rPr>
          <w:rFonts w:ascii="標楷體" w:eastAsia="標楷體" w:hAnsi="標楷體" w:hint="eastAsia"/>
          <w:sz w:val="23"/>
          <w:szCs w:val="23"/>
        </w:rPr>
        <w:t>務</w:t>
      </w:r>
      <w:r w:rsidRPr="000F7D87">
        <w:rPr>
          <w:rFonts w:ascii="標楷體" w:eastAsia="標楷體" w:hAnsi="標楷體"/>
          <w:sz w:val="23"/>
          <w:szCs w:val="23"/>
        </w:rPr>
        <w:t>中心申請。若委託他人辦理，另須出具委託書並同時提供受託人身份證明文件以供核對。若申請人不符前述規定，本公司得請申請人補充資料，以為憑辦。</w:t>
      </w:r>
    </w:p>
    <w:p w:rsidR="007E2F73" w:rsidRPr="000F7D87" w:rsidRDefault="007E2F73" w:rsidP="007E2F73">
      <w:pPr>
        <w:adjustRightInd w:val="0"/>
        <w:snapToGrid w:val="0"/>
        <w:spacing w:line="340" w:lineRule="exact"/>
        <w:ind w:leftChars="-302" w:left="-283" w:rightChars="-295" w:right="-708" w:hangingChars="192" w:hanging="442"/>
        <w:rPr>
          <w:rFonts w:ascii="標楷體" w:eastAsia="標楷體" w:hAnsi="標楷體"/>
          <w:sz w:val="23"/>
          <w:szCs w:val="23"/>
        </w:rPr>
      </w:pPr>
      <w:r w:rsidRPr="000F7D87">
        <w:rPr>
          <w:rFonts w:ascii="標楷體" w:eastAsia="標楷體" w:hAnsi="標楷體" w:hint="eastAsia"/>
          <w:sz w:val="23"/>
          <w:szCs w:val="23"/>
        </w:rPr>
        <w:t>四、</w:t>
      </w:r>
      <w:r w:rsidRPr="000F7D87">
        <w:rPr>
          <w:rFonts w:ascii="標楷體" w:eastAsia="標楷體" w:hAnsi="標楷體"/>
          <w:sz w:val="23"/>
          <w:szCs w:val="23"/>
        </w:rPr>
        <w:t>就客戶行使上開權利之資料提供方式、處理期限、查詢費用及繳費期限等事項，均依</w:t>
      </w:r>
      <w:r w:rsidRPr="000F7D87">
        <w:rPr>
          <w:rFonts w:ascii="標楷體" w:eastAsia="標楷體" w:hAnsi="標楷體" w:hint="eastAsia"/>
          <w:sz w:val="23"/>
          <w:szCs w:val="23"/>
        </w:rPr>
        <w:t>法令、</w:t>
      </w:r>
      <w:r w:rsidRPr="000F7D87">
        <w:rPr>
          <w:rFonts w:ascii="標楷體" w:eastAsia="標楷體" w:hAnsi="標楷體"/>
          <w:sz w:val="23"/>
          <w:szCs w:val="23"/>
        </w:rPr>
        <w:t>本公司營業規章及服務契約相關規定辦理，並得酌收必要成本費用。惟本公司得依個人資料保護法第10條、第1</w:t>
      </w:r>
      <w:r w:rsidRPr="000F7D87">
        <w:rPr>
          <w:rFonts w:ascii="標楷體" w:eastAsia="標楷體" w:hAnsi="標楷體" w:hint="eastAsia"/>
          <w:sz w:val="23"/>
          <w:szCs w:val="23"/>
        </w:rPr>
        <w:t>1</w:t>
      </w:r>
      <w:r w:rsidRPr="000F7D87">
        <w:rPr>
          <w:rFonts w:ascii="標楷體" w:eastAsia="標楷體" w:hAnsi="標楷體"/>
          <w:sz w:val="23"/>
          <w:szCs w:val="23"/>
        </w:rPr>
        <w:t>條規定</w:t>
      </w:r>
      <w:r w:rsidRPr="000F7D87">
        <w:rPr>
          <w:rFonts w:ascii="標楷體" w:eastAsia="標楷體" w:hAnsi="標楷體" w:hint="eastAsia"/>
          <w:sz w:val="23"/>
          <w:szCs w:val="23"/>
        </w:rPr>
        <w:t>，</w:t>
      </w:r>
      <w:r w:rsidRPr="000F7D87">
        <w:rPr>
          <w:rFonts w:ascii="標楷體" w:eastAsia="標楷體" w:hAnsi="標楷體"/>
          <w:sz w:val="23"/>
          <w:szCs w:val="23"/>
        </w:rPr>
        <w:t>執行</w:t>
      </w:r>
      <w:r w:rsidRPr="000F7D87">
        <w:rPr>
          <w:rFonts w:ascii="標楷體" w:eastAsia="標楷體" w:hAnsi="標楷體" w:hint="eastAsia"/>
          <w:sz w:val="23"/>
          <w:szCs w:val="23"/>
        </w:rPr>
        <w:t>業務</w:t>
      </w:r>
      <w:r w:rsidRPr="000F7D87">
        <w:rPr>
          <w:rFonts w:ascii="標楷體" w:eastAsia="標楷體" w:hAnsi="標楷體"/>
          <w:sz w:val="23"/>
          <w:szCs w:val="23"/>
        </w:rPr>
        <w:t>所必須及法定保存期間等考量否准客戶申請。</w:t>
      </w:r>
    </w:p>
    <w:p w:rsidR="007E2F73" w:rsidRPr="000F7D87" w:rsidRDefault="007E2F73" w:rsidP="007E2F73">
      <w:pPr>
        <w:adjustRightInd w:val="0"/>
        <w:snapToGrid w:val="0"/>
        <w:spacing w:line="340" w:lineRule="exact"/>
        <w:ind w:leftChars="-302" w:left="-283" w:rightChars="-295" w:right="-708" w:hangingChars="192" w:hanging="442"/>
        <w:rPr>
          <w:rFonts w:ascii="標楷體" w:eastAsia="標楷體" w:hAnsi="標楷體"/>
          <w:sz w:val="23"/>
          <w:szCs w:val="23"/>
        </w:rPr>
      </w:pPr>
      <w:r w:rsidRPr="000F7D87">
        <w:rPr>
          <w:rFonts w:ascii="標楷體" w:eastAsia="標楷體" w:hAnsi="標楷體" w:hint="eastAsia"/>
          <w:sz w:val="23"/>
          <w:szCs w:val="23"/>
        </w:rPr>
        <w:t>五、</w:t>
      </w:r>
      <w:r w:rsidRPr="000F7D87">
        <w:rPr>
          <w:rFonts w:ascii="標楷體" w:eastAsia="標楷體" w:hAnsi="標楷體"/>
          <w:sz w:val="23"/>
          <w:szCs w:val="23"/>
        </w:rPr>
        <w:t>共同行銷條款</w:t>
      </w:r>
    </w:p>
    <w:p w:rsidR="007E2F73" w:rsidRPr="000F7D87" w:rsidRDefault="007E2F73" w:rsidP="007E2F73">
      <w:pPr>
        <w:adjustRightInd w:val="0"/>
        <w:snapToGrid w:val="0"/>
        <w:spacing w:line="340" w:lineRule="exact"/>
        <w:ind w:leftChars="-186" w:left="-446" w:rightChars="-295" w:right="-708"/>
        <w:rPr>
          <w:rFonts w:ascii="標楷體" w:eastAsia="標楷體" w:hAnsi="標楷體"/>
          <w:sz w:val="23"/>
          <w:szCs w:val="23"/>
        </w:rPr>
      </w:pPr>
      <w:r w:rsidRPr="000F7D87">
        <w:rPr>
          <w:rFonts w:ascii="標楷體" w:eastAsia="標楷體" w:hAnsi="標楷體"/>
          <w:sz w:val="23"/>
          <w:szCs w:val="23"/>
        </w:rPr>
        <w:t>貴</w:t>
      </w:r>
      <w:r w:rsidRPr="000F7D87">
        <w:rPr>
          <w:rFonts w:ascii="標楷體" w:eastAsia="標楷體" w:hAnsi="標楷體" w:hint="eastAsia"/>
          <w:sz w:val="23"/>
          <w:szCs w:val="23"/>
        </w:rPr>
        <w:t>客戶</w:t>
      </w:r>
      <w:r w:rsidRPr="000F7D87">
        <w:rPr>
          <w:rFonts w:ascii="標楷體" w:eastAsia="標楷體" w:hAnsi="標楷體"/>
          <w:sz w:val="23"/>
          <w:szCs w:val="23"/>
        </w:rPr>
        <w:sym w:font="Wingdings" w:char="F06F"/>
      </w:r>
      <w:r w:rsidRPr="000F7D87">
        <w:rPr>
          <w:rFonts w:ascii="標楷體" w:eastAsia="標楷體" w:hAnsi="標楷體"/>
          <w:sz w:val="23"/>
          <w:szCs w:val="23"/>
        </w:rPr>
        <w:t>同意</w:t>
      </w:r>
      <w:r w:rsidRPr="000F7D87">
        <w:rPr>
          <w:rFonts w:ascii="標楷體" w:eastAsia="標楷體" w:hAnsi="標楷體"/>
          <w:sz w:val="23"/>
          <w:szCs w:val="23"/>
        </w:rPr>
        <w:sym w:font="Wingdings" w:char="F06F"/>
      </w:r>
      <w:r w:rsidRPr="000F7D87">
        <w:rPr>
          <w:rFonts w:ascii="標楷體" w:eastAsia="標楷體" w:hAnsi="標楷體" w:hint="eastAsia"/>
          <w:sz w:val="23"/>
          <w:szCs w:val="23"/>
        </w:rPr>
        <w:t>不同意 本</w:t>
      </w:r>
      <w:r w:rsidRPr="000F7D87">
        <w:rPr>
          <w:rFonts w:ascii="標楷體" w:eastAsia="標楷體" w:hAnsi="標楷體"/>
          <w:sz w:val="23"/>
          <w:szCs w:val="23"/>
        </w:rPr>
        <w:t>公司</w:t>
      </w:r>
      <w:r w:rsidRPr="000F7D87">
        <w:rPr>
          <w:rFonts w:ascii="標楷體" w:eastAsia="標楷體" w:hAnsi="標楷體" w:hint="eastAsia"/>
          <w:sz w:val="23"/>
          <w:szCs w:val="23"/>
        </w:rPr>
        <w:t xml:space="preserve">為推介多元化商品服務，得利用上開 </w:t>
      </w:r>
      <w:r w:rsidRPr="000F7D87">
        <w:rPr>
          <w:rFonts w:ascii="標楷體" w:eastAsia="標楷體" w:hAnsi="標楷體"/>
          <w:sz w:val="23"/>
          <w:szCs w:val="23"/>
        </w:rPr>
        <w:t>貴</w:t>
      </w:r>
      <w:r w:rsidRPr="000F7D87">
        <w:rPr>
          <w:rFonts w:ascii="標楷體" w:eastAsia="標楷體" w:hAnsi="標楷體" w:hint="eastAsia"/>
          <w:sz w:val="23"/>
          <w:szCs w:val="23"/>
        </w:rPr>
        <w:t>客戶個人資料行銷本公司關係企業及受託代銷等各合作廠商之商品或服務。</w:t>
      </w:r>
    </w:p>
    <w:p w:rsidR="007E2F73" w:rsidRPr="000F7D87" w:rsidRDefault="007E2F73" w:rsidP="007E2F73">
      <w:pPr>
        <w:adjustRightInd w:val="0"/>
        <w:snapToGrid w:val="0"/>
        <w:spacing w:line="340" w:lineRule="exact"/>
        <w:ind w:leftChars="-186" w:left="-446" w:rightChars="-295" w:right="-708"/>
        <w:rPr>
          <w:rFonts w:ascii="標楷體" w:eastAsia="標楷體" w:hAnsi="標楷體"/>
          <w:sz w:val="23"/>
          <w:szCs w:val="23"/>
        </w:rPr>
      </w:pPr>
      <w:r w:rsidRPr="000F7D87">
        <w:rPr>
          <w:rFonts w:ascii="標楷體" w:eastAsia="標楷體" w:hAnsi="標楷體" w:hint="eastAsia"/>
          <w:sz w:val="23"/>
          <w:szCs w:val="23"/>
        </w:rPr>
        <w:t xml:space="preserve">除前揭事項外，本公司非經 </w:t>
      </w:r>
      <w:r w:rsidRPr="000F7D87">
        <w:rPr>
          <w:rFonts w:ascii="標楷體" w:eastAsia="標楷體" w:hAnsi="標楷體"/>
          <w:sz w:val="23"/>
          <w:szCs w:val="23"/>
        </w:rPr>
        <w:t>貴</w:t>
      </w:r>
      <w:r w:rsidRPr="000F7D87">
        <w:rPr>
          <w:rFonts w:ascii="標楷體" w:eastAsia="標楷體" w:hAnsi="標楷體" w:hint="eastAsia"/>
          <w:sz w:val="23"/>
          <w:szCs w:val="23"/>
        </w:rPr>
        <w:t xml:space="preserve">客戶書面同意或依法律規定，不得將上開個人資料提供予第三人。若 </w:t>
      </w:r>
      <w:r w:rsidRPr="000F7D87">
        <w:rPr>
          <w:rFonts w:ascii="標楷體" w:eastAsia="標楷體" w:hAnsi="標楷體"/>
          <w:sz w:val="23"/>
          <w:szCs w:val="23"/>
        </w:rPr>
        <w:t>貴</w:t>
      </w:r>
      <w:r w:rsidRPr="000F7D87">
        <w:rPr>
          <w:rFonts w:ascii="標楷體" w:eastAsia="標楷體" w:hAnsi="標楷體" w:hint="eastAsia"/>
          <w:sz w:val="23"/>
          <w:szCs w:val="23"/>
        </w:rPr>
        <w:t>客戶</w:t>
      </w:r>
      <w:r w:rsidRPr="000F7D87">
        <w:rPr>
          <w:rFonts w:ascii="標楷體" w:eastAsia="標楷體" w:hAnsi="標楷體"/>
          <w:sz w:val="23"/>
          <w:szCs w:val="23"/>
        </w:rPr>
        <w:t>欲請求</w:t>
      </w:r>
      <w:r w:rsidRPr="000F7D87">
        <w:rPr>
          <w:rFonts w:ascii="標楷體" w:eastAsia="標楷體" w:hAnsi="標楷體" w:hint="eastAsia"/>
          <w:sz w:val="23"/>
          <w:szCs w:val="23"/>
        </w:rPr>
        <w:t>本</w:t>
      </w:r>
      <w:r w:rsidRPr="000F7D87">
        <w:rPr>
          <w:rFonts w:ascii="標楷體" w:eastAsia="標楷體" w:hAnsi="標楷體"/>
          <w:sz w:val="23"/>
          <w:szCs w:val="23"/>
        </w:rPr>
        <w:t>公司停止繼續</w:t>
      </w:r>
      <w:r w:rsidRPr="000F7D87">
        <w:rPr>
          <w:rFonts w:ascii="標楷體" w:eastAsia="標楷體" w:hAnsi="標楷體" w:hint="eastAsia"/>
          <w:sz w:val="23"/>
          <w:szCs w:val="23"/>
        </w:rPr>
        <w:t>處理、</w:t>
      </w:r>
      <w:r w:rsidRPr="000F7D87">
        <w:rPr>
          <w:rFonts w:ascii="標楷體" w:eastAsia="標楷體" w:hAnsi="標楷體"/>
          <w:sz w:val="23"/>
          <w:szCs w:val="23"/>
        </w:rPr>
        <w:t>利用，得隨時填具「中華電信股份有限公司客戶個人資料申請暨處理回覆單」，透過</w:t>
      </w:r>
      <w:r w:rsidRPr="000F7D87">
        <w:rPr>
          <w:rFonts w:ascii="標楷體" w:eastAsia="標楷體" w:hAnsi="標楷體" w:hint="eastAsia"/>
          <w:sz w:val="23"/>
          <w:szCs w:val="23"/>
        </w:rPr>
        <w:t>本</w:t>
      </w:r>
      <w:r w:rsidRPr="000F7D87">
        <w:rPr>
          <w:rFonts w:ascii="標楷體" w:eastAsia="標楷體" w:hAnsi="標楷體"/>
          <w:sz w:val="23"/>
          <w:szCs w:val="23"/>
        </w:rPr>
        <w:t>公司</w:t>
      </w:r>
      <w:r w:rsidRPr="000F7D87">
        <w:rPr>
          <w:rFonts w:ascii="標楷體" w:eastAsia="標楷體" w:hAnsi="標楷體" w:hint="eastAsia"/>
          <w:sz w:val="23"/>
          <w:szCs w:val="23"/>
        </w:rPr>
        <w:t>各地</w:t>
      </w:r>
      <w:r w:rsidRPr="000F7D87">
        <w:rPr>
          <w:rFonts w:ascii="標楷體" w:eastAsia="標楷體" w:hAnsi="標楷體"/>
          <w:sz w:val="23"/>
          <w:szCs w:val="23"/>
        </w:rPr>
        <w:t>服</w:t>
      </w:r>
      <w:r w:rsidRPr="000F7D87">
        <w:rPr>
          <w:rFonts w:ascii="標楷體" w:eastAsia="標楷體" w:hAnsi="標楷體" w:hint="eastAsia"/>
          <w:sz w:val="23"/>
          <w:szCs w:val="23"/>
        </w:rPr>
        <w:t>務</w:t>
      </w:r>
      <w:r w:rsidRPr="000F7D87">
        <w:rPr>
          <w:rFonts w:ascii="標楷體" w:eastAsia="標楷體" w:hAnsi="標楷體"/>
          <w:sz w:val="23"/>
          <w:szCs w:val="23"/>
        </w:rPr>
        <w:t>中心請求停止處理、利用或刪除。</w:t>
      </w:r>
    </w:p>
    <w:p w:rsidR="007E2F73" w:rsidRPr="000F7D87" w:rsidRDefault="007E2F73" w:rsidP="007E2F73">
      <w:pPr>
        <w:adjustRightInd w:val="0"/>
        <w:snapToGrid w:val="0"/>
        <w:spacing w:line="340" w:lineRule="exact"/>
        <w:ind w:leftChars="-302" w:left="-725" w:rightChars="-295" w:right="-708"/>
        <w:rPr>
          <w:rFonts w:ascii="標楷體" w:eastAsia="標楷體" w:hAnsi="標楷體"/>
          <w:sz w:val="23"/>
          <w:szCs w:val="23"/>
        </w:rPr>
      </w:pPr>
      <w:r w:rsidRPr="000F7D87">
        <w:rPr>
          <w:rFonts w:ascii="標楷體" w:eastAsia="標楷體" w:hAnsi="標楷體" w:hint="eastAsia"/>
          <w:sz w:val="23"/>
          <w:szCs w:val="23"/>
        </w:rPr>
        <w:t>六、本次申請業務/服務</w:t>
      </w:r>
      <w:r w:rsidRPr="000F7D87">
        <w:rPr>
          <w:rFonts w:ascii="標楷體" w:eastAsia="標楷體" w:hAnsi="標楷體"/>
          <w:sz w:val="23"/>
          <w:szCs w:val="23"/>
        </w:rPr>
        <w:t>契約</w:t>
      </w:r>
    </w:p>
    <w:p w:rsidR="007E2F73" w:rsidRPr="000F7D87" w:rsidRDefault="007E2F73" w:rsidP="007E2F73">
      <w:pPr>
        <w:tabs>
          <w:tab w:val="left" w:pos="4395"/>
        </w:tabs>
        <w:adjustRightInd w:val="0"/>
        <w:snapToGrid w:val="0"/>
        <w:spacing w:line="340" w:lineRule="exact"/>
        <w:ind w:leftChars="-177" w:left="-425" w:rightChars="-295" w:right="-708"/>
        <w:rPr>
          <w:rFonts w:ascii="標楷體" w:eastAsia="標楷體" w:hAnsi="標楷體"/>
          <w:sz w:val="23"/>
          <w:szCs w:val="23"/>
        </w:rPr>
      </w:pPr>
      <w:r w:rsidRPr="000F7D87">
        <w:rPr>
          <w:rFonts w:ascii="標楷體" w:eastAsia="標楷體" w:hAnsi="標楷體"/>
          <w:sz w:val="23"/>
          <w:szCs w:val="23"/>
        </w:rPr>
        <w:t>□市內網路業務</w:t>
      </w:r>
      <w:r w:rsidRPr="000F7D87">
        <w:rPr>
          <w:rFonts w:ascii="標楷體" w:eastAsia="標楷體" w:hAnsi="標楷體" w:hint="eastAsia"/>
          <w:sz w:val="23"/>
          <w:szCs w:val="23"/>
        </w:rPr>
        <w:t>服務</w:t>
      </w:r>
      <w:r w:rsidRPr="000F7D87">
        <w:rPr>
          <w:rFonts w:ascii="標楷體" w:eastAsia="標楷體" w:hAnsi="標楷體"/>
          <w:sz w:val="23"/>
          <w:szCs w:val="23"/>
        </w:rPr>
        <w:t>契約</w:t>
      </w:r>
      <w:r w:rsidRPr="000F7D87">
        <w:rPr>
          <w:rFonts w:ascii="標楷體" w:eastAsia="標楷體" w:hAnsi="標楷體" w:hint="eastAsia"/>
          <w:sz w:val="23"/>
          <w:szCs w:val="23"/>
        </w:rPr>
        <w:tab/>
      </w:r>
      <w:r w:rsidRPr="000F7D87">
        <w:rPr>
          <w:rFonts w:ascii="標楷體" w:eastAsia="標楷體" w:hAnsi="標楷體"/>
          <w:sz w:val="23"/>
          <w:szCs w:val="23"/>
        </w:rPr>
        <w:t>□行動電話</w:t>
      </w:r>
      <w:r w:rsidRPr="000F7D87">
        <w:rPr>
          <w:rFonts w:ascii="標楷體" w:eastAsia="標楷體" w:hAnsi="標楷體" w:hint="eastAsia"/>
          <w:sz w:val="23"/>
          <w:szCs w:val="23"/>
        </w:rPr>
        <w:t>/</w:t>
      </w:r>
      <w:r w:rsidRPr="000F7D87">
        <w:rPr>
          <w:rFonts w:ascii="標楷體" w:eastAsia="標楷體" w:hAnsi="標楷體"/>
          <w:sz w:val="23"/>
          <w:szCs w:val="23"/>
        </w:rPr>
        <w:t>第三代行動</w:t>
      </w:r>
      <w:r w:rsidRPr="000F7D87">
        <w:rPr>
          <w:rFonts w:ascii="標楷體" w:eastAsia="標楷體" w:hAnsi="標楷體" w:hint="eastAsia"/>
          <w:sz w:val="23"/>
          <w:szCs w:val="23"/>
        </w:rPr>
        <w:t>通信</w:t>
      </w:r>
      <w:r w:rsidRPr="000F7D87">
        <w:rPr>
          <w:rFonts w:ascii="標楷體" w:eastAsia="標楷體" w:hAnsi="標楷體"/>
          <w:sz w:val="23"/>
          <w:szCs w:val="23"/>
        </w:rPr>
        <w:t>業務</w:t>
      </w:r>
      <w:r w:rsidRPr="000F7D87">
        <w:rPr>
          <w:rFonts w:ascii="標楷體" w:eastAsia="標楷體" w:hAnsi="標楷體" w:hint="eastAsia"/>
          <w:sz w:val="23"/>
          <w:szCs w:val="23"/>
        </w:rPr>
        <w:t>服務</w:t>
      </w:r>
      <w:r w:rsidRPr="000F7D87">
        <w:rPr>
          <w:rFonts w:ascii="標楷體" w:eastAsia="標楷體" w:hAnsi="標楷體"/>
          <w:sz w:val="23"/>
          <w:szCs w:val="23"/>
        </w:rPr>
        <w:t>契約</w:t>
      </w:r>
    </w:p>
    <w:p w:rsidR="007E2F73" w:rsidRPr="000F7D87" w:rsidRDefault="007E2F73" w:rsidP="007E2F73">
      <w:pPr>
        <w:tabs>
          <w:tab w:val="left" w:pos="4395"/>
        </w:tabs>
        <w:adjustRightInd w:val="0"/>
        <w:snapToGrid w:val="0"/>
        <w:spacing w:line="340" w:lineRule="exact"/>
        <w:ind w:leftChars="-177" w:left="-425" w:rightChars="-295" w:right="-708"/>
        <w:rPr>
          <w:rFonts w:ascii="標楷體" w:eastAsia="標楷體" w:hAnsi="標楷體"/>
          <w:sz w:val="23"/>
          <w:szCs w:val="23"/>
        </w:rPr>
      </w:pPr>
      <w:r w:rsidRPr="000F7D87">
        <w:rPr>
          <w:rFonts w:ascii="標楷體" w:eastAsia="標楷體" w:hAnsi="標楷體"/>
          <w:sz w:val="23"/>
          <w:szCs w:val="23"/>
        </w:rPr>
        <w:t>□網際資訊網路業務租用契約</w:t>
      </w:r>
      <w:r w:rsidRPr="000F7D87">
        <w:rPr>
          <w:rFonts w:ascii="標楷體" w:eastAsia="標楷體" w:hAnsi="標楷體" w:hint="eastAsia"/>
          <w:sz w:val="23"/>
          <w:szCs w:val="23"/>
        </w:rPr>
        <w:tab/>
      </w:r>
      <w:r w:rsidRPr="000F7D87">
        <w:rPr>
          <w:rFonts w:ascii="標楷體" w:eastAsia="標楷體" w:hAnsi="標楷體"/>
          <w:sz w:val="23"/>
          <w:szCs w:val="23"/>
        </w:rPr>
        <w:t>□多媒體內容傳輸平</w:t>
      </w:r>
      <w:r w:rsidRPr="000F7D87">
        <w:rPr>
          <w:rFonts w:ascii="標楷體" w:eastAsia="標楷體" w:hAnsi="標楷體" w:hint="eastAsia"/>
          <w:sz w:val="23"/>
          <w:szCs w:val="23"/>
        </w:rPr>
        <w:t>臺服務</w:t>
      </w:r>
      <w:r w:rsidRPr="000F7D87">
        <w:rPr>
          <w:rFonts w:ascii="標楷體" w:eastAsia="標楷體" w:hAnsi="標楷體"/>
          <w:sz w:val="23"/>
          <w:szCs w:val="23"/>
        </w:rPr>
        <w:t>契約</w:t>
      </w:r>
    </w:p>
    <w:p w:rsidR="007E2F73" w:rsidRPr="000F7D87" w:rsidRDefault="007E2F73" w:rsidP="007E2F73">
      <w:pPr>
        <w:tabs>
          <w:tab w:val="left" w:pos="4410"/>
        </w:tabs>
        <w:adjustRightInd w:val="0"/>
        <w:snapToGrid w:val="0"/>
        <w:spacing w:line="340" w:lineRule="exact"/>
        <w:ind w:leftChars="-177" w:left="-425" w:rightChars="-295" w:right="-708"/>
        <w:rPr>
          <w:rFonts w:ascii="標楷體" w:eastAsia="標楷體" w:hAnsi="標楷體"/>
          <w:sz w:val="23"/>
          <w:szCs w:val="23"/>
        </w:rPr>
      </w:pPr>
      <w:r w:rsidRPr="000F7D87">
        <w:rPr>
          <w:rFonts w:ascii="標楷體" w:eastAsia="標楷體" w:hAnsi="標楷體"/>
          <w:sz w:val="23"/>
          <w:szCs w:val="23"/>
        </w:rPr>
        <w:t>□</w:t>
      </w:r>
      <w:r w:rsidRPr="000F7D87">
        <w:rPr>
          <w:rFonts w:ascii="標楷體" w:eastAsia="標楷體" w:hAnsi="標楷體" w:hint="eastAsia"/>
          <w:sz w:val="23"/>
          <w:szCs w:val="23"/>
        </w:rPr>
        <w:t>電路出租</w:t>
      </w:r>
      <w:r w:rsidRPr="000F7D87">
        <w:rPr>
          <w:rFonts w:ascii="標楷體" w:eastAsia="標楷體" w:hAnsi="標楷體"/>
          <w:sz w:val="23"/>
          <w:szCs w:val="23"/>
        </w:rPr>
        <w:t>業務</w:t>
      </w:r>
      <w:r w:rsidRPr="000F7D87">
        <w:rPr>
          <w:rFonts w:ascii="標楷體" w:eastAsia="標楷體" w:hAnsi="標楷體" w:hint="eastAsia"/>
          <w:sz w:val="23"/>
          <w:szCs w:val="23"/>
        </w:rPr>
        <w:t>服務</w:t>
      </w:r>
      <w:r w:rsidRPr="000F7D87">
        <w:rPr>
          <w:rFonts w:ascii="標楷體" w:eastAsia="標楷體" w:hAnsi="標楷體"/>
          <w:sz w:val="23"/>
          <w:szCs w:val="23"/>
        </w:rPr>
        <w:t>契約</w:t>
      </w:r>
      <w:r w:rsidRPr="000F7D87">
        <w:rPr>
          <w:rFonts w:ascii="標楷體" w:eastAsia="標楷體" w:hAnsi="標楷體" w:hint="eastAsia"/>
          <w:sz w:val="23"/>
          <w:szCs w:val="23"/>
        </w:rPr>
        <w:tab/>
      </w:r>
      <w:r w:rsidRPr="000F7D87">
        <w:rPr>
          <w:rFonts w:ascii="標楷體" w:eastAsia="標楷體" w:hAnsi="標楷體"/>
          <w:sz w:val="23"/>
          <w:szCs w:val="23"/>
        </w:rPr>
        <w:t>□</w:t>
      </w:r>
    </w:p>
    <w:p w:rsidR="001216BB" w:rsidRDefault="001216BB" w:rsidP="001216BB">
      <w:pPr>
        <w:tabs>
          <w:tab w:val="left" w:pos="7088"/>
        </w:tabs>
        <w:adjustRightInd w:val="0"/>
        <w:snapToGrid w:val="0"/>
        <w:spacing w:line="340" w:lineRule="exact"/>
        <w:ind w:leftChars="-178" w:left="-2" w:rightChars="-295" w:right="-708" w:hangingChars="185" w:hanging="425"/>
        <w:rPr>
          <w:rFonts w:ascii="標楷體" w:eastAsia="標楷體" w:hAnsi="標楷體"/>
          <w:sz w:val="23"/>
          <w:szCs w:val="23"/>
        </w:rPr>
      </w:pPr>
    </w:p>
    <w:p w:rsidR="007E2F73" w:rsidRPr="000F7D87" w:rsidRDefault="007E2F73" w:rsidP="001216BB">
      <w:pPr>
        <w:tabs>
          <w:tab w:val="left" w:pos="7088"/>
        </w:tabs>
        <w:adjustRightInd w:val="0"/>
        <w:snapToGrid w:val="0"/>
        <w:spacing w:line="340" w:lineRule="exact"/>
        <w:ind w:leftChars="-178" w:left="-2" w:rightChars="-295" w:right="-708" w:hangingChars="185" w:hanging="425"/>
        <w:rPr>
          <w:rFonts w:ascii="標楷體" w:eastAsia="標楷體" w:hAnsi="標楷體"/>
          <w:sz w:val="23"/>
          <w:szCs w:val="23"/>
        </w:rPr>
      </w:pPr>
      <w:r w:rsidRPr="000F7D87">
        <w:rPr>
          <w:rFonts w:ascii="標楷體" w:eastAsia="標楷體" w:hAnsi="標楷體"/>
          <w:sz w:val="23"/>
          <w:szCs w:val="23"/>
        </w:rPr>
        <w:t>立契約書人：中華電信股份有限公司   統一編號：</w:t>
      </w:r>
      <w:r w:rsidRPr="000F7D87">
        <w:rPr>
          <w:rFonts w:ascii="標楷體" w:eastAsia="標楷體" w:hAnsi="標楷體" w:hint="eastAsia"/>
          <w:sz w:val="23"/>
          <w:szCs w:val="23"/>
        </w:rPr>
        <w:t xml:space="preserve">96979933  </w:t>
      </w:r>
      <w:r w:rsidRPr="000F7D87">
        <w:rPr>
          <w:rFonts w:ascii="標楷體" w:eastAsia="標楷體" w:hAnsi="標楷體"/>
          <w:sz w:val="23"/>
          <w:szCs w:val="23"/>
        </w:rPr>
        <w:t xml:space="preserve"> 地址:</w:t>
      </w:r>
      <w:r w:rsidRPr="000F7D87">
        <w:rPr>
          <w:rFonts w:ascii="標楷體" w:eastAsia="標楷體" w:hAnsi="標楷體" w:hint="eastAsia"/>
          <w:sz w:val="23"/>
          <w:szCs w:val="23"/>
        </w:rPr>
        <w:t>台北市信義路一段21之3號</w:t>
      </w:r>
    </w:p>
    <w:p w:rsidR="007E2F73" w:rsidRPr="000F7D87" w:rsidRDefault="007E2F73" w:rsidP="001216BB">
      <w:pPr>
        <w:adjustRightInd w:val="0"/>
        <w:snapToGrid w:val="0"/>
        <w:spacing w:line="340" w:lineRule="exact"/>
        <w:ind w:leftChars="-177" w:left="-425" w:rightChars="-295" w:right="-708"/>
        <w:rPr>
          <w:rFonts w:ascii="標楷體" w:eastAsia="標楷體" w:hAnsi="標楷體"/>
          <w:sz w:val="23"/>
          <w:szCs w:val="23"/>
        </w:rPr>
      </w:pPr>
      <w:r w:rsidRPr="000F7D87">
        <w:rPr>
          <w:rFonts w:ascii="標楷體" w:eastAsia="標楷體" w:hAnsi="標楷體"/>
          <w:sz w:val="23"/>
          <w:szCs w:val="23"/>
        </w:rPr>
        <w:t>立契約書人</w:t>
      </w:r>
      <w:r w:rsidR="00F66A7F" w:rsidRPr="00354C87">
        <w:rPr>
          <w:rFonts w:ascii="標楷體" w:eastAsia="標楷體" w:hAnsi="標楷體" w:hint="eastAsia"/>
          <w:sz w:val="23"/>
          <w:szCs w:val="23"/>
        </w:rPr>
        <w:t>(法人代表人(負責人))</w:t>
      </w:r>
      <w:r w:rsidRPr="000F7D87">
        <w:rPr>
          <w:rFonts w:ascii="標楷體" w:eastAsia="標楷體" w:hAnsi="標楷體"/>
          <w:sz w:val="23"/>
          <w:szCs w:val="23"/>
        </w:rPr>
        <w:t>：                    （簽</w:t>
      </w:r>
      <w:r w:rsidRPr="000F7D87">
        <w:rPr>
          <w:rFonts w:ascii="標楷體" w:eastAsia="標楷體" w:hAnsi="標楷體" w:hint="eastAsia"/>
          <w:sz w:val="23"/>
          <w:szCs w:val="23"/>
        </w:rPr>
        <w:t>章</w:t>
      </w:r>
      <w:r w:rsidRPr="000F7D87">
        <w:rPr>
          <w:rFonts w:ascii="標楷體" w:eastAsia="標楷體" w:hAnsi="標楷體"/>
          <w:sz w:val="23"/>
          <w:szCs w:val="23"/>
        </w:rPr>
        <w:t>）證照號碼、地址：均同申請書</w:t>
      </w:r>
    </w:p>
    <w:p w:rsidR="007E2F73" w:rsidRPr="000F7D87" w:rsidRDefault="007E2F73" w:rsidP="001216BB">
      <w:pPr>
        <w:adjustRightInd w:val="0"/>
        <w:snapToGrid w:val="0"/>
        <w:spacing w:line="340" w:lineRule="exact"/>
        <w:ind w:leftChars="-177" w:left="-425" w:rightChars="-295" w:right="-708"/>
        <w:rPr>
          <w:rFonts w:ascii="標楷體" w:eastAsia="標楷體" w:hAnsi="標楷體"/>
          <w:sz w:val="23"/>
          <w:szCs w:val="23"/>
        </w:rPr>
      </w:pPr>
      <w:r w:rsidRPr="000F7D87">
        <w:rPr>
          <w:rFonts w:ascii="標楷體" w:eastAsia="標楷體" w:hAnsi="標楷體"/>
          <w:sz w:val="23"/>
          <w:szCs w:val="23"/>
        </w:rPr>
        <w:t xml:space="preserve">法定代理人：                      </w:t>
      </w:r>
      <w:r w:rsidR="00F66A7F">
        <w:rPr>
          <w:rFonts w:ascii="標楷體" w:eastAsia="標楷體" w:hAnsi="標楷體" w:hint="eastAsia"/>
          <w:sz w:val="23"/>
          <w:szCs w:val="23"/>
        </w:rPr>
        <w:t xml:space="preserve">                 </w:t>
      </w:r>
      <w:r w:rsidRPr="000F7D87">
        <w:rPr>
          <w:rFonts w:ascii="標楷體" w:eastAsia="標楷體" w:hAnsi="標楷體"/>
          <w:sz w:val="23"/>
          <w:szCs w:val="23"/>
        </w:rPr>
        <w:t xml:space="preserve"> （簽</w:t>
      </w:r>
      <w:r w:rsidRPr="000F7D87">
        <w:rPr>
          <w:rFonts w:ascii="標楷體" w:eastAsia="標楷體" w:hAnsi="標楷體" w:hint="eastAsia"/>
          <w:sz w:val="23"/>
          <w:szCs w:val="23"/>
        </w:rPr>
        <w:t>章</w:t>
      </w:r>
      <w:r w:rsidRPr="000F7D87">
        <w:rPr>
          <w:rFonts w:ascii="標楷體" w:eastAsia="標楷體" w:hAnsi="標楷體"/>
          <w:sz w:val="23"/>
          <w:szCs w:val="23"/>
        </w:rPr>
        <w:t>）證照號碼、地址：均同申請書</w:t>
      </w:r>
    </w:p>
    <w:p w:rsidR="007E2F73" w:rsidRPr="000F7D87" w:rsidRDefault="007E2F73" w:rsidP="001216BB">
      <w:pPr>
        <w:adjustRightInd w:val="0"/>
        <w:snapToGrid w:val="0"/>
        <w:spacing w:line="340" w:lineRule="exact"/>
        <w:ind w:leftChars="-177" w:left="-425" w:rightChars="-295" w:right="-708"/>
        <w:rPr>
          <w:rFonts w:ascii="標楷體" w:eastAsia="標楷體" w:hAnsi="標楷體"/>
          <w:sz w:val="23"/>
          <w:szCs w:val="23"/>
        </w:rPr>
      </w:pPr>
      <w:r w:rsidRPr="000F7D87">
        <w:rPr>
          <w:rFonts w:ascii="標楷體" w:eastAsia="標楷體" w:hAnsi="標楷體"/>
          <w:sz w:val="23"/>
          <w:szCs w:val="23"/>
        </w:rPr>
        <w:t xml:space="preserve">受託人：        </w:t>
      </w:r>
      <w:r w:rsidRPr="000F7D87">
        <w:rPr>
          <w:rFonts w:ascii="標楷體" w:eastAsia="標楷體" w:hAnsi="標楷體" w:hint="eastAsia"/>
          <w:sz w:val="23"/>
          <w:szCs w:val="23"/>
        </w:rPr>
        <w:t xml:space="preserve">  </w:t>
      </w:r>
      <w:r w:rsidRPr="000F7D87">
        <w:rPr>
          <w:rFonts w:ascii="標楷體" w:eastAsia="標楷體" w:hAnsi="標楷體"/>
          <w:sz w:val="23"/>
          <w:szCs w:val="23"/>
        </w:rPr>
        <w:t xml:space="preserve">                </w:t>
      </w:r>
      <w:r w:rsidR="00F66A7F">
        <w:rPr>
          <w:rFonts w:ascii="標楷體" w:eastAsia="標楷體" w:hAnsi="標楷體" w:hint="eastAsia"/>
          <w:sz w:val="23"/>
          <w:szCs w:val="23"/>
        </w:rPr>
        <w:t xml:space="preserve">                 </w:t>
      </w:r>
      <w:r w:rsidRPr="000F7D87">
        <w:rPr>
          <w:rFonts w:ascii="標楷體" w:eastAsia="標楷體" w:hAnsi="標楷體"/>
          <w:sz w:val="23"/>
          <w:szCs w:val="23"/>
        </w:rPr>
        <w:t xml:space="preserve"> （簽</w:t>
      </w:r>
      <w:r w:rsidRPr="000F7D87">
        <w:rPr>
          <w:rFonts w:ascii="標楷體" w:eastAsia="標楷體" w:hAnsi="標楷體" w:hint="eastAsia"/>
          <w:sz w:val="23"/>
          <w:szCs w:val="23"/>
        </w:rPr>
        <w:t>章</w:t>
      </w:r>
      <w:r w:rsidRPr="000F7D87">
        <w:rPr>
          <w:rFonts w:ascii="標楷體" w:eastAsia="標楷體" w:hAnsi="標楷體"/>
          <w:sz w:val="23"/>
          <w:szCs w:val="23"/>
        </w:rPr>
        <w:t>）證照號碼、地址：均同申請書</w:t>
      </w:r>
    </w:p>
    <w:p w:rsidR="007E2F73" w:rsidRPr="000F7D87" w:rsidRDefault="007E2F73" w:rsidP="001216BB">
      <w:pPr>
        <w:adjustRightInd w:val="0"/>
        <w:snapToGrid w:val="0"/>
        <w:spacing w:line="340" w:lineRule="exact"/>
        <w:ind w:leftChars="-177" w:left="-425" w:rightChars="-295" w:right="-708"/>
        <w:rPr>
          <w:rFonts w:ascii="標楷體" w:eastAsia="標楷體" w:hAnsi="標楷體"/>
          <w:sz w:val="23"/>
          <w:szCs w:val="23"/>
        </w:rPr>
      </w:pPr>
      <w:r w:rsidRPr="000F7D87">
        <w:rPr>
          <w:rFonts w:ascii="標楷體" w:eastAsia="標楷體" w:hAnsi="標楷體"/>
          <w:sz w:val="23"/>
          <w:szCs w:val="23"/>
        </w:rPr>
        <w:t>以上簽名確實為本人所為，如有不實，致發生任何糾紛時，應由立契約書人自行負責</w:t>
      </w:r>
    </w:p>
    <w:p w:rsidR="007E2F73" w:rsidRPr="000F7D87" w:rsidRDefault="007E2F73" w:rsidP="001216BB">
      <w:pPr>
        <w:adjustRightInd w:val="0"/>
        <w:snapToGrid w:val="0"/>
        <w:spacing w:line="340" w:lineRule="exact"/>
        <w:ind w:leftChars="-177" w:left="-425" w:rightChars="-295" w:right="-708"/>
        <w:rPr>
          <w:rFonts w:ascii="標楷體" w:eastAsia="標楷體" w:hAnsi="標楷體"/>
          <w:sz w:val="23"/>
          <w:szCs w:val="23"/>
        </w:rPr>
      </w:pPr>
      <w:r w:rsidRPr="000F7D87">
        <w:rPr>
          <w:rFonts w:ascii="標楷體" w:eastAsia="標楷體" w:hAnsi="標楷體"/>
          <w:sz w:val="23"/>
          <w:szCs w:val="23"/>
        </w:rPr>
        <w:t>契約簽署日期：中華民國        年            月             日</w:t>
      </w:r>
    </w:p>
    <w:p w:rsidR="007E2F73" w:rsidRPr="000F7D87" w:rsidRDefault="007E2F73" w:rsidP="001216BB">
      <w:pPr>
        <w:adjustRightInd w:val="0"/>
        <w:snapToGrid w:val="0"/>
        <w:spacing w:line="340" w:lineRule="exact"/>
        <w:ind w:leftChars="-177" w:left="-425" w:rightChars="-295" w:right="-708"/>
        <w:rPr>
          <w:rFonts w:ascii="標楷體" w:eastAsia="標楷體" w:hAnsi="標楷體"/>
          <w:sz w:val="23"/>
          <w:szCs w:val="23"/>
        </w:rPr>
      </w:pPr>
    </w:p>
    <w:p w:rsidR="006E4CD0" w:rsidRDefault="00396488" w:rsidP="00F81A03">
      <w:pPr>
        <w:adjustRightInd w:val="0"/>
        <w:snapToGrid w:val="0"/>
        <w:spacing w:line="600" w:lineRule="exact"/>
        <w:ind w:leftChars="-177" w:left="-425" w:rightChars="-295" w:right="-708"/>
        <w:jc w:val="center"/>
        <w:rPr>
          <w:kern w:val="0"/>
          <w:sz w:val="28"/>
          <w:szCs w:val="28"/>
        </w:rPr>
      </w:pPr>
      <w:r>
        <w:rPr>
          <w:rFonts w:ascii="標楷體" w:eastAsia="標楷體" w:hAnsi="標楷體" w:hint="eastAsia"/>
          <w:noProof/>
          <w:sz w:val="23"/>
          <w:szCs w:val="23"/>
        </w:rPr>
        <mc:AlternateContent>
          <mc:Choice Requires="wps">
            <w:drawing>
              <wp:anchor distT="0" distB="0" distL="114300" distR="114300" simplePos="0" relativeHeight="251658240" behindDoc="0" locked="0" layoutInCell="1" allowOverlap="1">
                <wp:simplePos x="0" y="0"/>
                <wp:positionH relativeFrom="column">
                  <wp:posOffset>5614670</wp:posOffset>
                </wp:positionH>
                <wp:positionV relativeFrom="paragraph">
                  <wp:posOffset>549910</wp:posOffset>
                </wp:positionV>
                <wp:extent cx="821055" cy="273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88" w:rsidRPr="00396488" w:rsidRDefault="00396488" w:rsidP="00396488">
                            <w:pPr>
                              <w:jc w:val="center"/>
                              <w:rPr>
                                <w:rFonts w:ascii="Times New Roman" w:eastAsia="標楷體" w:hAnsi="Times New Roman" w:cs="Times New Roman"/>
                                <w:sz w:val="16"/>
                                <w:szCs w:val="16"/>
                              </w:rPr>
                            </w:pPr>
                            <w:r w:rsidRPr="00396488">
                              <w:rPr>
                                <w:rFonts w:ascii="Times New Roman" w:eastAsia="標楷體" w:hAnsi="Times New Roman" w:cs="Times New Roman"/>
                                <w:sz w:val="16"/>
                                <w:szCs w:val="16"/>
                              </w:rPr>
                              <w:t>102.11.27 v3</w:t>
                            </w:r>
                            <w:r w:rsidRPr="00396488">
                              <w:rPr>
                                <w:rFonts w:ascii="Times New Roman" w:eastAsia="標楷體" w:hAnsi="Times New Roman" w:cs="Times New Roman"/>
                                <w:sz w:val="16"/>
                                <w:szCs w:val="16"/>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1pt;margin-top:43.3pt;width:64.6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tKtQIAALg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" filled="f" stroked="f">
                <v:textbox>
                  <w:txbxContent>
                    <w:p w:rsidR="00396488" w:rsidRPr="00396488" w:rsidRDefault="00396488" w:rsidP="00396488">
                      <w:pPr>
                        <w:jc w:val="center"/>
                        <w:rPr>
                          <w:rFonts w:ascii="Times New Roman" w:eastAsia="標楷體" w:hAnsi="Times New Roman" w:cs="Times New Roman"/>
                          <w:sz w:val="16"/>
                          <w:szCs w:val="16"/>
                        </w:rPr>
                      </w:pPr>
                      <w:r w:rsidRPr="00396488">
                        <w:rPr>
                          <w:rFonts w:ascii="Times New Roman" w:eastAsia="標楷體" w:hAnsi="Times New Roman" w:cs="Times New Roman"/>
                          <w:sz w:val="16"/>
                          <w:szCs w:val="16"/>
                        </w:rPr>
                        <w:t>102.11.27 v3</w:t>
                      </w:r>
                      <w:r w:rsidRPr="00396488">
                        <w:rPr>
                          <w:rFonts w:ascii="Times New Roman" w:eastAsia="標楷體" w:hAnsi="Times New Roman" w:cs="Times New Roman"/>
                          <w:sz w:val="16"/>
                          <w:szCs w:val="16"/>
                        </w:rPr>
                        <w:t>版</w:t>
                      </w:r>
                    </w:p>
                  </w:txbxContent>
                </v:textbox>
              </v:shape>
            </w:pict>
          </mc:Fallback>
        </mc:AlternateContent>
      </w:r>
      <w:r w:rsidR="007E2F73" w:rsidRPr="000F7D87">
        <w:rPr>
          <w:rFonts w:ascii="標楷體" w:eastAsia="標楷體" w:hAnsi="標楷體" w:hint="eastAsia"/>
          <w:sz w:val="23"/>
          <w:szCs w:val="23"/>
        </w:rPr>
        <w:t>聯單編號</w:t>
      </w:r>
      <w:r w:rsidR="007E2F73" w:rsidRPr="000F7D87">
        <w:rPr>
          <w:rFonts w:ascii="標楷體" w:eastAsia="標楷體" w:hAnsi="標楷體"/>
          <w:sz w:val="23"/>
          <w:szCs w:val="23"/>
        </w:rPr>
        <w:t xml:space="preserve">：       </w:t>
      </w:r>
      <w:r w:rsidR="007E2F73" w:rsidRPr="000F7D87">
        <w:rPr>
          <w:rFonts w:ascii="標楷體" w:eastAsia="標楷體" w:hAnsi="標楷體" w:hint="eastAsia"/>
          <w:sz w:val="23"/>
          <w:szCs w:val="23"/>
        </w:rPr>
        <w:t xml:space="preserve">  </w:t>
      </w:r>
      <w:r w:rsidR="007E2F73" w:rsidRPr="000F7D87">
        <w:rPr>
          <w:rFonts w:ascii="標楷體" w:eastAsia="標楷體" w:hAnsi="標楷體"/>
          <w:sz w:val="23"/>
          <w:szCs w:val="23"/>
        </w:rPr>
        <w:t xml:space="preserve">     </w:t>
      </w:r>
      <w:r w:rsidR="007E2F73" w:rsidRPr="000F7D87">
        <w:rPr>
          <w:rFonts w:ascii="標楷體" w:eastAsia="標楷體" w:hAnsi="標楷體" w:hint="eastAsia"/>
          <w:sz w:val="23"/>
          <w:szCs w:val="23"/>
        </w:rPr>
        <w:t xml:space="preserve"> 電話號碼</w:t>
      </w:r>
      <w:r w:rsidR="007E2F73" w:rsidRPr="000F7D87">
        <w:rPr>
          <w:rFonts w:ascii="標楷體" w:eastAsia="標楷體" w:hAnsi="標楷體"/>
          <w:sz w:val="23"/>
          <w:szCs w:val="23"/>
        </w:rPr>
        <w:t xml:space="preserve">：       </w:t>
      </w:r>
      <w:r w:rsidR="007E2F73" w:rsidRPr="000F7D87">
        <w:rPr>
          <w:rFonts w:ascii="標楷體" w:eastAsia="標楷體" w:hAnsi="標楷體" w:hint="eastAsia"/>
          <w:sz w:val="23"/>
          <w:szCs w:val="23"/>
        </w:rPr>
        <w:t xml:space="preserve">  </w:t>
      </w:r>
      <w:r w:rsidR="007E2F73" w:rsidRPr="000F7D87">
        <w:rPr>
          <w:rFonts w:ascii="標楷體" w:eastAsia="標楷體" w:hAnsi="標楷體"/>
          <w:sz w:val="23"/>
          <w:szCs w:val="23"/>
        </w:rPr>
        <w:t xml:space="preserve">     </w:t>
      </w:r>
      <w:r w:rsidR="007E2F73" w:rsidRPr="000F7D87">
        <w:rPr>
          <w:rFonts w:ascii="標楷體" w:eastAsia="標楷體" w:hAnsi="標楷體" w:hint="eastAsia"/>
          <w:sz w:val="23"/>
          <w:szCs w:val="23"/>
        </w:rPr>
        <w:t xml:space="preserve"> 受理員</w:t>
      </w:r>
      <w:r w:rsidR="007E2F73" w:rsidRPr="000F7D87">
        <w:rPr>
          <w:rFonts w:ascii="標楷體" w:eastAsia="標楷體" w:hAnsi="標楷體"/>
          <w:sz w:val="23"/>
          <w:szCs w:val="23"/>
        </w:rPr>
        <w:t>：</w:t>
      </w:r>
      <w:r w:rsidR="007E2F73" w:rsidRPr="000F7D87">
        <w:rPr>
          <w:rFonts w:ascii="標楷體" w:eastAsia="標楷體" w:hAnsi="標楷體" w:hint="eastAsia"/>
          <w:sz w:val="23"/>
          <w:szCs w:val="23"/>
        </w:rPr>
        <w:t xml:space="preserve">               複核員</w:t>
      </w:r>
      <w:r w:rsidR="007E2F73" w:rsidRPr="000F7D87">
        <w:rPr>
          <w:rFonts w:ascii="標楷體" w:eastAsia="標楷體" w:hAnsi="標楷體"/>
          <w:sz w:val="23"/>
          <w:szCs w:val="23"/>
        </w:rPr>
        <w:t>：</w:t>
      </w:r>
    </w:p>
    <w:sectPr w:rsidR="006E4CD0" w:rsidSect="00277FE0">
      <w:footerReference w:type="default" r:id="rId11"/>
      <w:pgSz w:w="11906" w:h="16838"/>
      <w:pgMar w:top="851" w:right="1588" w:bottom="567" w:left="1588" w:header="851" w:footer="79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9CA" w:rsidRDefault="00D619CA" w:rsidP="00AC63E3">
      <w:r>
        <w:separator/>
      </w:r>
    </w:p>
  </w:endnote>
  <w:endnote w:type="continuationSeparator" w:id="0">
    <w:p w:rsidR="00D619CA" w:rsidRDefault="00D619CA" w:rsidP="00AC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25"/>
      <w:gridCol w:w="895"/>
      <w:gridCol w:w="4026"/>
    </w:tblGrid>
    <w:tr w:rsidR="00AC63E3">
      <w:trPr>
        <w:trHeight w:val="151"/>
      </w:trPr>
      <w:tc>
        <w:tcPr>
          <w:tcW w:w="2250" w:type="pct"/>
          <w:tcBorders>
            <w:bottom w:val="single" w:sz="4" w:space="0" w:color="4F81BD" w:themeColor="accent1"/>
          </w:tcBorders>
        </w:tcPr>
        <w:p w:rsidR="00AC63E3" w:rsidRDefault="00AC63E3">
          <w:pPr>
            <w:pStyle w:val="a9"/>
            <w:rPr>
              <w:rFonts w:asciiTheme="majorHAnsi" w:eastAsiaTheme="majorEastAsia" w:hAnsiTheme="majorHAnsi" w:cstheme="majorBidi"/>
              <w:b/>
              <w:bCs/>
            </w:rPr>
          </w:pPr>
        </w:p>
      </w:tc>
      <w:tc>
        <w:tcPr>
          <w:tcW w:w="500" w:type="pct"/>
          <w:vMerge w:val="restart"/>
          <w:noWrap/>
          <w:vAlign w:val="center"/>
        </w:tcPr>
        <w:p w:rsidR="00AC63E3" w:rsidRDefault="00AC63E3">
          <w:pPr>
            <w:pStyle w:val="ad"/>
            <w:rPr>
              <w:rFonts w:asciiTheme="majorHAnsi" w:hAnsiTheme="majorHAnsi"/>
            </w:rPr>
          </w:pPr>
          <w:r>
            <w:rPr>
              <w:rFonts w:asciiTheme="majorHAnsi" w:hAnsiTheme="majorHAnsi"/>
              <w:b/>
              <w:lang w:val="zh-TW"/>
            </w:rPr>
            <w:t>頁</w:t>
          </w:r>
          <w:r>
            <w:rPr>
              <w:rFonts w:asciiTheme="majorHAnsi" w:hAnsiTheme="majorHAnsi"/>
              <w:b/>
              <w:lang w:val="zh-TW"/>
            </w:rPr>
            <w:t xml:space="preserve"> </w:t>
          </w:r>
          <w:r w:rsidR="00671977">
            <w:fldChar w:fldCharType="begin"/>
          </w:r>
          <w:r w:rsidR="005E640B">
            <w:instrText xml:space="preserve"> PAGE  \* MERGEFORMAT </w:instrText>
          </w:r>
          <w:r w:rsidR="00671977">
            <w:fldChar w:fldCharType="separate"/>
          </w:r>
          <w:r w:rsidR="009861CA" w:rsidRPr="009861CA">
            <w:rPr>
              <w:rFonts w:asciiTheme="majorHAnsi" w:hAnsiTheme="majorHAnsi"/>
              <w:b/>
              <w:noProof/>
              <w:lang w:val="zh-TW"/>
            </w:rPr>
            <w:t>1</w:t>
          </w:r>
          <w:r w:rsidR="00671977">
            <w:rPr>
              <w:rFonts w:asciiTheme="majorHAnsi" w:hAnsiTheme="majorHAnsi"/>
              <w:b/>
              <w:noProof/>
              <w:lang w:val="zh-TW"/>
            </w:rPr>
            <w:fldChar w:fldCharType="end"/>
          </w:r>
        </w:p>
      </w:tc>
      <w:tc>
        <w:tcPr>
          <w:tcW w:w="2250" w:type="pct"/>
          <w:tcBorders>
            <w:bottom w:val="single" w:sz="4" w:space="0" w:color="4F81BD" w:themeColor="accent1"/>
          </w:tcBorders>
        </w:tcPr>
        <w:p w:rsidR="00AC63E3" w:rsidRDefault="00AC63E3">
          <w:pPr>
            <w:pStyle w:val="a9"/>
            <w:rPr>
              <w:rFonts w:asciiTheme="majorHAnsi" w:eastAsiaTheme="majorEastAsia" w:hAnsiTheme="majorHAnsi" w:cstheme="majorBidi"/>
              <w:b/>
              <w:bCs/>
            </w:rPr>
          </w:pPr>
        </w:p>
      </w:tc>
    </w:tr>
    <w:tr w:rsidR="00AC63E3">
      <w:trPr>
        <w:trHeight w:val="150"/>
      </w:trPr>
      <w:tc>
        <w:tcPr>
          <w:tcW w:w="2250" w:type="pct"/>
          <w:tcBorders>
            <w:top w:val="single" w:sz="4" w:space="0" w:color="4F81BD" w:themeColor="accent1"/>
          </w:tcBorders>
        </w:tcPr>
        <w:p w:rsidR="00AC63E3" w:rsidRDefault="00AC63E3">
          <w:pPr>
            <w:pStyle w:val="a9"/>
            <w:rPr>
              <w:rFonts w:asciiTheme="majorHAnsi" w:eastAsiaTheme="majorEastAsia" w:hAnsiTheme="majorHAnsi" w:cstheme="majorBidi"/>
              <w:b/>
              <w:bCs/>
            </w:rPr>
          </w:pPr>
        </w:p>
      </w:tc>
      <w:tc>
        <w:tcPr>
          <w:tcW w:w="500" w:type="pct"/>
          <w:vMerge/>
        </w:tcPr>
        <w:p w:rsidR="00AC63E3" w:rsidRDefault="00AC63E3">
          <w:pPr>
            <w:pStyle w:val="a9"/>
            <w:jc w:val="center"/>
            <w:rPr>
              <w:rFonts w:asciiTheme="majorHAnsi" w:eastAsiaTheme="majorEastAsia" w:hAnsiTheme="majorHAnsi" w:cstheme="majorBidi"/>
              <w:b/>
              <w:bCs/>
            </w:rPr>
          </w:pPr>
        </w:p>
      </w:tc>
      <w:tc>
        <w:tcPr>
          <w:tcW w:w="2250" w:type="pct"/>
          <w:tcBorders>
            <w:top w:val="single" w:sz="4" w:space="0" w:color="4F81BD" w:themeColor="accent1"/>
          </w:tcBorders>
        </w:tcPr>
        <w:p w:rsidR="00AC63E3" w:rsidRDefault="00AC63E3">
          <w:pPr>
            <w:pStyle w:val="a9"/>
            <w:rPr>
              <w:rFonts w:asciiTheme="majorHAnsi" w:eastAsiaTheme="majorEastAsia" w:hAnsiTheme="majorHAnsi" w:cstheme="majorBidi"/>
              <w:b/>
              <w:bCs/>
            </w:rPr>
          </w:pPr>
        </w:p>
      </w:tc>
    </w:tr>
  </w:tbl>
  <w:p w:rsidR="00AC63E3" w:rsidRDefault="00AC63E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9CA" w:rsidRDefault="00D619CA" w:rsidP="00AC63E3">
      <w:r>
        <w:separator/>
      </w:r>
    </w:p>
  </w:footnote>
  <w:footnote w:type="continuationSeparator" w:id="0">
    <w:p w:rsidR="00D619CA" w:rsidRDefault="00D619CA" w:rsidP="00AC6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11521"/>
    <w:multiLevelType w:val="hybridMultilevel"/>
    <w:tmpl w:val="AA18C9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6F7D2C"/>
    <w:multiLevelType w:val="hybridMultilevel"/>
    <w:tmpl w:val="82A68676"/>
    <w:lvl w:ilvl="0" w:tplc="AE6ACDB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8A27983"/>
    <w:multiLevelType w:val="multilevel"/>
    <w:tmpl w:val="0B44B168"/>
    <w:lvl w:ilvl="0">
      <w:start w:val="1"/>
      <w:numFmt w:val="decimal"/>
      <w:lvlText w:val="(%1)、"/>
      <w:lvlJc w:val="left"/>
      <w:pPr>
        <w:ind w:left="885" w:hanging="425"/>
      </w:pPr>
      <w:rPr>
        <w:rFonts w:hint="eastAsia"/>
      </w:rPr>
    </w:lvl>
    <w:lvl w:ilvl="1">
      <w:start w:val="1"/>
      <w:numFmt w:val="decimal"/>
      <w:lvlText w:val="%1.%2"/>
      <w:lvlJc w:val="left"/>
      <w:pPr>
        <w:ind w:left="1452" w:hanging="567"/>
      </w:pPr>
      <w:rPr>
        <w:rFonts w:hint="eastAsia"/>
      </w:rPr>
    </w:lvl>
    <w:lvl w:ilvl="2">
      <w:start w:val="1"/>
      <w:numFmt w:val="decimal"/>
      <w:lvlText w:val="%1.%2.%3"/>
      <w:lvlJc w:val="left"/>
      <w:pPr>
        <w:ind w:left="1878" w:hanging="567"/>
      </w:pPr>
      <w:rPr>
        <w:rFonts w:hint="eastAsia"/>
      </w:rPr>
    </w:lvl>
    <w:lvl w:ilvl="3">
      <w:start w:val="1"/>
      <w:numFmt w:val="decimal"/>
      <w:lvlText w:val="%1.%2.%3.%4"/>
      <w:lvlJc w:val="left"/>
      <w:pPr>
        <w:ind w:left="2444" w:hanging="708"/>
      </w:pPr>
      <w:rPr>
        <w:rFonts w:hint="eastAsia"/>
      </w:rPr>
    </w:lvl>
    <w:lvl w:ilvl="4">
      <w:start w:val="1"/>
      <w:numFmt w:val="decimal"/>
      <w:lvlText w:val="%1.%2.%3.%4.%5"/>
      <w:lvlJc w:val="left"/>
      <w:pPr>
        <w:ind w:left="3011" w:hanging="850"/>
      </w:pPr>
      <w:rPr>
        <w:rFonts w:hint="eastAsia"/>
      </w:rPr>
    </w:lvl>
    <w:lvl w:ilvl="5">
      <w:start w:val="1"/>
      <w:numFmt w:val="decimal"/>
      <w:lvlText w:val="%1.%2.%3.%4.%5.%6"/>
      <w:lvlJc w:val="left"/>
      <w:pPr>
        <w:ind w:left="3720" w:hanging="1134"/>
      </w:pPr>
      <w:rPr>
        <w:rFonts w:hint="eastAsia"/>
      </w:rPr>
    </w:lvl>
    <w:lvl w:ilvl="6">
      <w:start w:val="1"/>
      <w:numFmt w:val="decimal"/>
      <w:lvlText w:val="%1.%2.%3.%4.%5.%6.%7"/>
      <w:lvlJc w:val="left"/>
      <w:pPr>
        <w:ind w:left="4287" w:hanging="1276"/>
      </w:pPr>
      <w:rPr>
        <w:rFonts w:hint="eastAsia"/>
      </w:rPr>
    </w:lvl>
    <w:lvl w:ilvl="7">
      <w:start w:val="1"/>
      <w:numFmt w:val="decimal"/>
      <w:lvlText w:val="%1.%2.%3.%4.%5.%6.%7.%8"/>
      <w:lvlJc w:val="left"/>
      <w:pPr>
        <w:ind w:left="4854" w:hanging="1418"/>
      </w:pPr>
      <w:rPr>
        <w:rFonts w:hint="eastAsia"/>
      </w:rPr>
    </w:lvl>
    <w:lvl w:ilvl="8">
      <w:start w:val="1"/>
      <w:numFmt w:val="decimal"/>
      <w:lvlText w:val="%1.%2.%3.%4.%5.%6.%7.%8.%9"/>
      <w:lvlJc w:val="left"/>
      <w:pPr>
        <w:ind w:left="5562" w:hanging="1700"/>
      </w:pPr>
      <w:rPr>
        <w:rFonts w:hint="eastAsia"/>
      </w:rPr>
    </w:lvl>
  </w:abstractNum>
  <w:abstractNum w:abstractNumId="3">
    <w:nsid w:val="457B42BC"/>
    <w:multiLevelType w:val="hybridMultilevel"/>
    <w:tmpl w:val="D05293E6"/>
    <w:lvl w:ilvl="0" w:tplc="04090015">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7AA148B"/>
    <w:multiLevelType w:val="hybridMultilevel"/>
    <w:tmpl w:val="4888EBF2"/>
    <w:lvl w:ilvl="0" w:tplc="2C8C6836">
      <w:start w:val="1"/>
      <w:numFmt w:val="taiwaneseCountingThousand"/>
      <w:lvlText w:val="%1、"/>
      <w:lvlJc w:val="left"/>
      <w:pPr>
        <w:ind w:left="360" w:hanging="360"/>
      </w:pPr>
      <w:rPr>
        <w:rFonts w:ascii="標楷體" w:eastAsia="標楷體" w:hAnsi="標楷體"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D311FB6"/>
    <w:multiLevelType w:val="hybridMultilevel"/>
    <w:tmpl w:val="423EAB00"/>
    <w:lvl w:ilvl="0" w:tplc="99D85F88">
      <w:start w:val="1"/>
      <w:numFmt w:val="decimal"/>
      <w:lvlText w:val="(%1)."/>
      <w:lvlJc w:val="left"/>
      <w:pPr>
        <w:ind w:left="859" w:hanging="720"/>
      </w:pPr>
      <w:rPr>
        <w:rFonts w:asciiTheme="minorEastAsia" w:eastAsiaTheme="minorEastAsia" w:hAnsiTheme="minorEastAsia" w:hint="default"/>
        <w:u w:val="none"/>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nsid w:val="54405444"/>
    <w:multiLevelType w:val="hybridMultilevel"/>
    <w:tmpl w:val="4AD89C1A"/>
    <w:lvl w:ilvl="0" w:tplc="04090015">
      <w:start w:val="1"/>
      <w:numFmt w:val="taiwaneseCountingThousand"/>
      <w:lvlText w:val="%1、"/>
      <w:lvlJc w:val="left"/>
      <w:pPr>
        <w:ind w:left="1219"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3F05E3"/>
    <w:multiLevelType w:val="hybridMultilevel"/>
    <w:tmpl w:val="008067BE"/>
    <w:lvl w:ilvl="0" w:tplc="0409001B">
      <w:start w:val="1"/>
      <w:numFmt w:val="lowerRoman"/>
      <w:lvlText w:val="%1."/>
      <w:lvlJc w:val="right"/>
      <w:pPr>
        <w:ind w:left="1219" w:hanging="360"/>
      </w:pPr>
      <w:rPr>
        <w:rFonts w:hint="default"/>
        <w:u w:val="none"/>
      </w:rPr>
    </w:lvl>
    <w:lvl w:ilvl="1" w:tplc="04090019" w:tentative="1">
      <w:start w:val="1"/>
      <w:numFmt w:val="ideographTraditional"/>
      <w:lvlText w:val="%2、"/>
      <w:lvlJc w:val="left"/>
      <w:pPr>
        <w:ind w:left="1819" w:hanging="480"/>
      </w:pPr>
    </w:lvl>
    <w:lvl w:ilvl="2" w:tplc="0409001B" w:tentative="1">
      <w:start w:val="1"/>
      <w:numFmt w:val="lowerRoman"/>
      <w:lvlText w:val="%3."/>
      <w:lvlJc w:val="right"/>
      <w:pPr>
        <w:ind w:left="2299" w:hanging="480"/>
      </w:pPr>
    </w:lvl>
    <w:lvl w:ilvl="3" w:tplc="0409000F" w:tentative="1">
      <w:start w:val="1"/>
      <w:numFmt w:val="decimal"/>
      <w:lvlText w:val="%4."/>
      <w:lvlJc w:val="left"/>
      <w:pPr>
        <w:ind w:left="2779" w:hanging="480"/>
      </w:pPr>
    </w:lvl>
    <w:lvl w:ilvl="4" w:tplc="04090019" w:tentative="1">
      <w:start w:val="1"/>
      <w:numFmt w:val="ideographTraditional"/>
      <w:lvlText w:val="%5、"/>
      <w:lvlJc w:val="left"/>
      <w:pPr>
        <w:ind w:left="3259" w:hanging="480"/>
      </w:pPr>
    </w:lvl>
    <w:lvl w:ilvl="5" w:tplc="0409001B" w:tentative="1">
      <w:start w:val="1"/>
      <w:numFmt w:val="lowerRoman"/>
      <w:lvlText w:val="%6."/>
      <w:lvlJc w:val="right"/>
      <w:pPr>
        <w:ind w:left="3739" w:hanging="480"/>
      </w:pPr>
    </w:lvl>
    <w:lvl w:ilvl="6" w:tplc="0409000F" w:tentative="1">
      <w:start w:val="1"/>
      <w:numFmt w:val="decimal"/>
      <w:lvlText w:val="%7."/>
      <w:lvlJc w:val="left"/>
      <w:pPr>
        <w:ind w:left="4219" w:hanging="480"/>
      </w:pPr>
    </w:lvl>
    <w:lvl w:ilvl="7" w:tplc="04090019" w:tentative="1">
      <w:start w:val="1"/>
      <w:numFmt w:val="ideographTraditional"/>
      <w:lvlText w:val="%8、"/>
      <w:lvlJc w:val="left"/>
      <w:pPr>
        <w:ind w:left="4699" w:hanging="480"/>
      </w:pPr>
    </w:lvl>
    <w:lvl w:ilvl="8" w:tplc="0409001B" w:tentative="1">
      <w:start w:val="1"/>
      <w:numFmt w:val="lowerRoman"/>
      <w:lvlText w:val="%9."/>
      <w:lvlJc w:val="right"/>
      <w:pPr>
        <w:ind w:left="5179" w:hanging="480"/>
      </w:pPr>
    </w:lvl>
  </w:abstractNum>
  <w:abstractNum w:abstractNumId="8">
    <w:nsid w:val="62243ED8"/>
    <w:multiLevelType w:val="hybridMultilevel"/>
    <w:tmpl w:val="33B879F8"/>
    <w:lvl w:ilvl="0" w:tplc="0409001B">
      <w:start w:val="1"/>
      <w:numFmt w:val="lowerRoman"/>
      <w:lvlText w:val="%1."/>
      <w:lvlJc w:val="righ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0"/>
  </w:num>
  <w:num w:numId="2">
    <w:abstractNumId w:val="3"/>
  </w:num>
  <w:num w:numId="3">
    <w:abstractNumId w:val="2"/>
  </w:num>
  <w:num w:numId="4">
    <w:abstractNumId w:val="4"/>
  </w:num>
  <w:num w:numId="5">
    <w:abstractNumId w:val="5"/>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F7"/>
    <w:rsid w:val="00051D0D"/>
    <w:rsid w:val="00065483"/>
    <w:rsid w:val="000B5320"/>
    <w:rsid w:val="000C0D84"/>
    <w:rsid w:val="000C4E41"/>
    <w:rsid w:val="000D092E"/>
    <w:rsid w:val="000E1083"/>
    <w:rsid w:val="000E6AF7"/>
    <w:rsid w:val="000F4549"/>
    <w:rsid w:val="00107ADD"/>
    <w:rsid w:val="001216BB"/>
    <w:rsid w:val="001608EB"/>
    <w:rsid w:val="001833CF"/>
    <w:rsid w:val="001D154C"/>
    <w:rsid w:val="001E3C72"/>
    <w:rsid w:val="001E6EEA"/>
    <w:rsid w:val="001F29E9"/>
    <w:rsid w:val="001F779D"/>
    <w:rsid w:val="00206CE4"/>
    <w:rsid w:val="00217DFF"/>
    <w:rsid w:val="00231FB9"/>
    <w:rsid w:val="002402F2"/>
    <w:rsid w:val="00261AA4"/>
    <w:rsid w:val="00275414"/>
    <w:rsid w:val="00277FE0"/>
    <w:rsid w:val="002B0F9F"/>
    <w:rsid w:val="00305A68"/>
    <w:rsid w:val="00315C76"/>
    <w:rsid w:val="0032524A"/>
    <w:rsid w:val="00331C83"/>
    <w:rsid w:val="003417FC"/>
    <w:rsid w:val="00354C87"/>
    <w:rsid w:val="003871BB"/>
    <w:rsid w:val="003876F7"/>
    <w:rsid w:val="00396488"/>
    <w:rsid w:val="003B571C"/>
    <w:rsid w:val="00415142"/>
    <w:rsid w:val="004153ED"/>
    <w:rsid w:val="00426571"/>
    <w:rsid w:val="00427382"/>
    <w:rsid w:val="004504A2"/>
    <w:rsid w:val="004D60C1"/>
    <w:rsid w:val="004E43A3"/>
    <w:rsid w:val="004F2426"/>
    <w:rsid w:val="004F63F7"/>
    <w:rsid w:val="0059684E"/>
    <w:rsid w:val="005B3EA7"/>
    <w:rsid w:val="005C6C97"/>
    <w:rsid w:val="005E24FD"/>
    <w:rsid w:val="005E640B"/>
    <w:rsid w:val="005E6EB3"/>
    <w:rsid w:val="00620D19"/>
    <w:rsid w:val="006414F0"/>
    <w:rsid w:val="00656BA5"/>
    <w:rsid w:val="00671977"/>
    <w:rsid w:val="006D0B49"/>
    <w:rsid w:val="006E4CD0"/>
    <w:rsid w:val="00734E28"/>
    <w:rsid w:val="00735FD9"/>
    <w:rsid w:val="0075689A"/>
    <w:rsid w:val="007652BC"/>
    <w:rsid w:val="00772E4B"/>
    <w:rsid w:val="007A3A18"/>
    <w:rsid w:val="007B7A3C"/>
    <w:rsid w:val="007E0B81"/>
    <w:rsid w:val="007E2F73"/>
    <w:rsid w:val="00826DAD"/>
    <w:rsid w:val="00871C8B"/>
    <w:rsid w:val="00906ABF"/>
    <w:rsid w:val="00920436"/>
    <w:rsid w:val="0092319C"/>
    <w:rsid w:val="00967953"/>
    <w:rsid w:val="00976333"/>
    <w:rsid w:val="009861CA"/>
    <w:rsid w:val="009C5B6D"/>
    <w:rsid w:val="009D7C2D"/>
    <w:rsid w:val="009E2906"/>
    <w:rsid w:val="00A27C3D"/>
    <w:rsid w:val="00A33FD3"/>
    <w:rsid w:val="00A93BD8"/>
    <w:rsid w:val="00AB6507"/>
    <w:rsid w:val="00AC3698"/>
    <w:rsid w:val="00AC63E3"/>
    <w:rsid w:val="00AD6B1E"/>
    <w:rsid w:val="00AE219D"/>
    <w:rsid w:val="00AE739A"/>
    <w:rsid w:val="00AF5039"/>
    <w:rsid w:val="00B00A9C"/>
    <w:rsid w:val="00B10AFD"/>
    <w:rsid w:val="00BA1619"/>
    <w:rsid w:val="00BA2B0A"/>
    <w:rsid w:val="00C07163"/>
    <w:rsid w:val="00C1712F"/>
    <w:rsid w:val="00C9557E"/>
    <w:rsid w:val="00D503CD"/>
    <w:rsid w:val="00D619CA"/>
    <w:rsid w:val="00D63383"/>
    <w:rsid w:val="00D871AF"/>
    <w:rsid w:val="00DD563B"/>
    <w:rsid w:val="00DE11C9"/>
    <w:rsid w:val="00DE1B81"/>
    <w:rsid w:val="00E5259A"/>
    <w:rsid w:val="00E73F2D"/>
    <w:rsid w:val="00E82D8E"/>
    <w:rsid w:val="00E843BE"/>
    <w:rsid w:val="00E97B6D"/>
    <w:rsid w:val="00EB0474"/>
    <w:rsid w:val="00EB1E44"/>
    <w:rsid w:val="00ED1593"/>
    <w:rsid w:val="00F138D3"/>
    <w:rsid w:val="00F66A7F"/>
    <w:rsid w:val="00F72394"/>
    <w:rsid w:val="00F76691"/>
    <w:rsid w:val="00F81A03"/>
    <w:rsid w:val="00F857D5"/>
    <w:rsid w:val="00FB5CBD"/>
    <w:rsid w:val="00FC266D"/>
    <w:rsid w:val="00FF72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63F7"/>
    <w:pPr>
      <w:jc w:val="right"/>
    </w:pPr>
  </w:style>
  <w:style w:type="character" w:customStyle="1" w:styleId="a4">
    <w:name w:val="日期 字元"/>
    <w:basedOn w:val="a0"/>
    <w:link w:val="a3"/>
    <w:uiPriority w:val="99"/>
    <w:semiHidden/>
    <w:rsid w:val="004F63F7"/>
  </w:style>
  <w:style w:type="paragraph" w:styleId="a5">
    <w:name w:val="Balloon Text"/>
    <w:basedOn w:val="a"/>
    <w:link w:val="a6"/>
    <w:uiPriority w:val="99"/>
    <w:semiHidden/>
    <w:unhideWhenUsed/>
    <w:rsid w:val="001F29E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F29E9"/>
    <w:rPr>
      <w:rFonts w:asciiTheme="majorHAnsi" w:eastAsiaTheme="majorEastAsia" w:hAnsiTheme="majorHAnsi" w:cstheme="majorBidi"/>
      <w:sz w:val="18"/>
      <w:szCs w:val="18"/>
    </w:rPr>
  </w:style>
  <w:style w:type="table" w:styleId="a7">
    <w:name w:val="Table Grid"/>
    <w:basedOn w:val="a1"/>
    <w:uiPriority w:val="59"/>
    <w:rsid w:val="00756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63E3"/>
    <w:pPr>
      <w:ind w:leftChars="200" w:left="480"/>
    </w:pPr>
  </w:style>
  <w:style w:type="paragraph" w:styleId="a9">
    <w:name w:val="header"/>
    <w:basedOn w:val="a"/>
    <w:link w:val="aa"/>
    <w:uiPriority w:val="99"/>
    <w:unhideWhenUsed/>
    <w:rsid w:val="00AC63E3"/>
    <w:pPr>
      <w:tabs>
        <w:tab w:val="center" w:pos="4153"/>
        <w:tab w:val="right" w:pos="8306"/>
      </w:tabs>
      <w:snapToGrid w:val="0"/>
    </w:pPr>
    <w:rPr>
      <w:sz w:val="20"/>
      <w:szCs w:val="20"/>
    </w:rPr>
  </w:style>
  <w:style w:type="character" w:customStyle="1" w:styleId="aa">
    <w:name w:val="頁首 字元"/>
    <w:basedOn w:val="a0"/>
    <w:link w:val="a9"/>
    <w:uiPriority w:val="99"/>
    <w:rsid w:val="00AC63E3"/>
    <w:rPr>
      <w:sz w:val="20"/>
      <w:szCs w:val="20"/>
    </w:rPr>
  </w:style>
  <w:style w:type="paragraph" w:styleId="ab">
    <w:name w:val="footer"/>
    <w:basedOn w:val="a"/>
    <w:link w:val="ac"/>
    <w:uiPriority w:val="99"/>
    <w:unhideWhenUsed/>
    <w:rsid w:val="00AC63E3"/>
    <w:pPr>
      <w:tabs>
        <w:tab w:val="center" w:pos="4153"/>
        <w:tab w:val="right" w:pos="8306"/>
      </w:tabs>
      <w:snapToGrid w:val="0"/>
    </w:pPr>
    <w:rPr>
      <w:sz w:val="20"/>
      <w:szCs w:val="20"/>
    </w:rPr>
  </w:style>
  <w:style w:type="character" w:customStyle="1" w:styleId="ac">
    <w:name w:val="頁尾 字元"/>
    <w:basedOn w:val="a0"/>
    <w:link w:val="ab"/>
    <w:uiPriority w:val="99"/>
    <w:rsid w:val="00AC63E3"/>
    <w:rPr>
      <w:sz w:val="20"/>
      <w:szCs w:val="20"/>
    </w:rPr>
  </w:style>
  <w:style w:type="paragraph" w:styleId="ad">
    <w:name w:val="No Spacing"/>
    <w:link w:val="ae"/>
    <w:uiPriority w:val="1"/>
    <w:qFormat/>
    <w:rsid w:val="00AC63E3"/>
    <w:rPr>
      <w:kern w:val="0"/>
      <w:sz w:val="22"/>
    </w:rPr>
  </w:style>
  <w:style w:type="character" w:customStyle="1" w:styleId="ae">
    <w:name w:val="無間距 字元"/>
    <w:basedOn w:val="a0"/>
    <w:link w:val="ad"/>
    <w:uiPriority w:val="1"/>
    <w:rsid w:val="00AC63E3"/>
    <w:rPr>
      <w:kern w:val="0"/>
      <w:sz w:val="22"/>
    </w:rPr>
  </w:style>
  <w:style w:type="paragraph" w:customStyle="1" w:styleId="1">
    <w:name w:val="字元1"/>
    <w:basedOn w:val="a"/>
    <w:rsid w:val="00A27C3D"/>
    <w:pPr>
      <w:widowControl/>
      <w:spacing w:after="160" w:line="240" w:lineRule="exact"/>
    </w:pPr>
    <w:rPr>
      <w:rFonts w:ascii="Tahoma" w:eastAsia="新細明體" w:hAnsi="Tahoma" w:cs="Times New Roman"/>
      <w:kern w:val="0"/>
      <w:sz w:val="20"/>
      <w:szCs w:val="20"/>
      <w:lang w:eastAsia="en-US"/>
    </w:rPr>
  </w:style>
  <w:style w:type="paragraph" w:styleId="af">
    <w:name w:val="Body Text Indent"/>
    <w:basedOn w:val="a"/>
    <w:link w:val="af0"/>
    <w:rsid w:val="00261AA4"/>
    <w:pPr>
      <w:widowControl/>
      <w:spacing w:line="460" w:lineRule="exact"/>
      <w:ind w:left="899" w:hanging="899"/>
    </w:pPr>
    <w:rPr>
      <w:rFonts w:ascii="標楷體" w:eastAsia="標楷體" w:hAnsi="標楷體" w:cs="Times New Roman"/>
      <w:color w:val="000000"/>
      <w:kern w:val="0"/>
      <w:sz w:val="32"/>
      <w:szCs w:val="24"/>
    </w:rPr>
  </w:style>
  <w:style w:type="character" w:customStyle="1" w:styleId="af0">
    <w:name w:val="本文縮排 字元"/>
    <w:basedOn w:val="a0"/>
    <w:link w:val="af"/>
    <w:rsid w:val="00261AA4"/>
    <w:rPr>
      <w:rFonts w:ascii="標楷體" w:eastAsia="標楷體" w:hAnsi="標楷體" w:cs="Times New Roman"/>
      <w:color w:val="000000"/>
      <w:kern w:val="0"/>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63F7"/>
    <w:pPr>
      <w:jc w:val="right"/>
    </w:pPr>
  </w:style>
  <w:style w:type="character" w:customStyle="1" w:styleId="a4">
    <w:name w:val="日期 字元"/>
    <w:basedOn w:val="a0"/>
    <w:link w:val="a3"/>
    <w:uiPriority w:val="99"/>
    <w:semiHidden/>
    <w:rsid w:val="004F63F7"/>
  </w:style>
  <w:style w:type="paragraph" w:styleId="a5">
    <w:name w:val="Balloon Text"/>
    <w:basedOn w:val="a"/>
    <w:link w:val="a6"/>
    <w:uiPriority w:val="99"/>
    <w:semiHidden/>
    <w:unhideWhenUsed/>
    <w:rsid w:val="001F29E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F29E9"/>
    <w:rPr>
      <w:rFonts w:asciiTheme="majorHAnsi" w:eastAsiaTheme="majorEastAsia" w:hAnsiTheme="majorHAnsi" w:cstheme="majorBidi"/>
      <w:sz w:val="18"/>
      <w:szCs w:val="18"/>
    </w:rPr>
  </w:style>
  <w:style w:type="table" w:styleId="a7">
    <w:name w:val="Table Grid"/>
    <w:basedOn w:val="a1"/>
    <w:uiPriority w:val="59"/>
    <w:rsid w:val="00756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63E3"/>
    <w:pPr>
      <w:ind w:leftChars="200" w:left="480"/>
    </w:pPr>
  </w:style>
  <w:style w:type="paragraph" w:styleId="a9">
    <w:name w:val="header"/>
    <w:basedOn w:val="a"/>
    <w:link w:val="aa"/>
    <w:uiPriority w:val="99"/>
    <w:unhideWhenUsed/>
    <w:rsid w:val="00AC63E3"/>
    <w:pPr>
      <w:tabs>
        <w:tab w:val="center" w:pos="4153"/>
        <w:tab w:val="right" w:pos="8306"/>
      </w:tabs>
      <w:snapToGrid w:val="0"/>
    </w:pPr>
    <w:rPr>
      <w:sz w:val="20"/>
      <w:szCs w:val="20"/>
    </w:rPr>
  </w:style>
  <w:style w:type="character" w:customStyle="1" w:styleId="aa">
    <w:name w:val="頁首 字元"/>
    <w:basedOn w:val="a0"/>
    <w:link w:val="a9"/>
    <w:uiPriority w:val="99"/>
    <w:rsid w:val="00AC63E3"/>
    <w:rPr>
      <w:sz w:val="20"/>
      <w:szCs w:val="20"/>
    </w:rPr>
  </w:style>
  <w:style w:type="paragraph" w:styleId="ab">
    <w:name w:val="footer"/>
    <w:basedOn w:val="a"/>
    <w:link w:val="ac"/>
    <w:uiPriority w:val="99"/>
    <w:unhideWhenUsed/>
    <w:rsid w:val="00AC63E3"/>
    <w:pPr>
      <w:tabs>
        <w:tab w:val="center" w:pos="4153"/>
        <w:tab w:val="right" w:pos="8306"/>
      </w:tabs>
      <w:snapToGrid w:val="0"/>
    </w:pPr>
    <w:rPr>
      <w:sz w:val="20"/>
      <w:szCs w:val="20"/>
    </w:rPr>
  </w:style>
  <w:style w:type="character" w:customStyle="1" w:styleId="ac">
    <w:name w:val="頁尾 字元"/>
    <w:basedOn w:val="a0"/>
    <w:link w:val="ab"/>
    <w:uiPriority w:val="99"/>
    <w:rsid w:val="00AC63E3"/>
    <w:rPr>
      <w:sz w:val="20"/>
      <w:szCs w:val="20"/>
    </w:rPr>
  </w:style>
  <w:style w:type="paragraph" w:styleId="ad">
    <w:name w:val="No Spacing"/>
    <w:link w:val="ae"/>
    <w:uiPriority w:val="1"/>
    <w:qFormat/>
    <w:rsid w:val="00AC63E3"/>
    <w:rPr>
      <w:kern w:val="0"/>
      <w:sz w:val="22"/>
    </w:rPr>
  </w:style>
  <w:style w:type="character" w:customStyle="1" w:styleId="ae">
    <w:name w:val="無間距 字元"/>
    <w:basedOn w:val="a0"/>
    <w:link w:val="ad"/>
    <w:uiPriority w:val="1"/>
    <w:rsid w:val="00AC63E3"/>
    <w:rPr>
      <w:kern w:val="0"/>
      <w:sz w:val="22"/>
    </w:rPr>
  </w:style>
  <w:style w:type="paragraph" w:customStyle="1" w:styleId="1">
    <w:name w:val="字元1"/>
    <w:basedOn w:val="a"/>
    <w:rsid w:val="00A27C3D"/>
    <w:pPr>
      <w:widowControl/>
      <w:spacing w:after="160" w:line="240" w:lineRule="exact"/>
    </w:pPr>
    <w:rPr>
      <w:rFonts w:ascii="Tahoma" w:eastAsia="新細明體" w:hAnsi="Tahoma" w:cs="Times New Roman"/>
      <w:kern w:val="0"/>
      <w:sz w:val="20"/>
      <w:szCs w:val="20"/>
      <w:lang w:eastAsia="en-US"/>
    </w:rPr>
  </w:style>
  <w:style w:type="paragraph" w:styleId="af">
    <w:name w:val="Body Text Indent"/>
    <w:basedOn w:val="a"/>
    <w:link w:val="af0"/>
    <w:rsid w:val="00261AA4"/>
    <w:pPr>
      <w:widowControl/>
      <w:spacing w:line="460" w:lineRule="exact"/>
      <w:ind w:left="899" w:hanging="899"/>
    </w:pPr>
    <w:rPr>
      <w:rFonts w:ascii="標楷體" w:eastAsia="標楷體" w:hAnsi="標楷體" w:cs="Times New Roman"/>
      <w:color w:val="000000"/>
      <w:kern w:val="0"/>
      <w:sz w:val="32"/>
      <w:szCs w:val="24"/>
    </w:rPr>
  </w:style>
  <w:style w:type="character" w:customStyle="1" w:styleId="af0">
    <w:name w:val="本文縮排 字元"/>
    <w:basedOn w:val="a0"/>
    <w:link w:val="af"/>
    <w:rsid w:val="00261AA4"/>
    <w:rPr>
      <w:rFonts w:ascii="標楷體" w:eastAsia="標楷體" w:hAnsi="標楷體" w:cs="Times New Roman"/>
      <w:color w:val="000000"/>
      <w:kern w:val="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184A954937FF3D4B8139FF32B7998CEC" ma:contentTypeVersion="0" ma:contentTypeDescription="建立新的文件。" ma:contentTypeScope="" ma:versionID="826f797651811e29611980bc309cb4f1">
  <xsd:schema xmlns:xsd="http://www.w3.org/2001/XMLSchema" xmlns:xs="http://www.w3.org/2001/XMLSchema" xmlns:p="http://schemas.microsoft.com/office/2006/metadata/properties" targetNamespace="http://schemas.microsoft.com/office/2006/metadata/properties" ma:root="true" ma:fieldsID="59ca1165369cbf929f3384faf68dff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3309C-F791-42BF-A7C4-DADC8FEBE6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B1ED31-10B1-420B-A166-D8AF64D88D86}">
  <ds:schemaRefs>
    <ds:schemaRef ds:uri="http://schemas.microsoft.com/sharepoint/v3/contenttype/forms"/>
  </ds:schemaRefs>
</ds:datastoreItem>
</file>

<file path=customXml/itemProps3.xml><?xml version="1.0" encoding="utf-8"?>
<ds:datastoreItem xmlns:ds="http://schemas.openxmlformats.org/officeDocument/2006/customXml" ds:itemID="{19B7AB16-41FF-488D-94C7-F859A971C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tyuser</cp:lastModifiedBy>
  <cp:revision>2</cp:revision>
  <cp:lastPrinted>2013-11-27T07:59:00Z</cp:lastPrinted>
  <dcterms:created xsi:type="dcterms:W3CDTF">2015-10-07T02:57:00Z</dcterms:created>
  <dcterms:modified xsi:type="dcterms:W3CDTF">2015-10-07T02:57:00Z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0x010100184A954937FF3D4B8139FF32B7998CEC</vt:lpwstr>
  </property>
</Properties>
</file>