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E400" w14:textId="3D204E07" w:rsidR="00465526" w:rsidRPr="0090537B" w:rsidRDefault="00465526" w:rsidP="00760E4B">
      <w:pPr>
        <w:kinsoku w:val="0"/>
        <w:overflowPunct w:val="0"/>
        <w:autoSpaceDE w:val="0"/>
        <w:autoSpaceDN w:val="0"/>
        <w:jc w:val="distribute"/>
        <w:rPr>
          <w:rFonts w:ascii="標楷體" w:hAnsi="標楷體"/>
          <w:color w:val="000000" w:themeColor="text1"/>
          <w:sz w:val="40"/>
          <w:szCs w:val="40"/>
        </w:rPr>
      </w:pPr>
      <w:bookmarkStart w:id="0" w:name="_Hlk507746027"/>
      <w:r w:rsidRPr="0090537B">
        <w:rPr>
          <w:rFonts w:ascii="標楷體" w:hAnsi="標楷體" w:cs="標楷體" w:hint="eastAsia"/>
          <w:b/>
          <w:color w:val="000000" w:themeColor="text1"/>
          <w:spacing w:val="-20"/>
          <w:sz w:val="40"/>
          <w:szCs w:val="40"/>
        </w:rPr>
        <w:t>桃園市</w:t>
      </w:r>
      <w:r w:rsidRPr="0090537B">
        <w:rPr>
          <w:rFonts w:ascii="標楷體" w:hAnsi="標楷體" w:cs="標楷體"/>
          <w:b/>
          <w:color w:val="000000" w:themeColor="text1"/>
          <w:spacing w:val="-20"/>
          <w:sz w:val="40"/>
          <w:szCs w:val="40"/>
        </w:rPr>
        <w:t>1</w:t>
      </w:r>
      <w:r w:rsidR="00B63109" w:rsidRPr="0090537B">
        <w:rPr>
          <w:rFonts w:ascii="標楷體" w:hAnsi="標楷體" w:cs="標楷體"/>
          <w:b/>
          <w:color w:val="000000" w:themeColor="text1"/>
          <w:spacing w:val="-20"/>
          <w:sz w:val="40"/>
          <w:szCs w:val="40"/>
        </w:rPr>
        <w:t>1</w:t>
      </w:r>
      <w:r w:rsidR="00792F6B" w:rsidRPr="0090537B">
        <w:rPr>
          <w:rFonts w:ascii="標楷體" w:hAnsi="標楷體" w:cs="標楷體" w:hint="eastAsia"/>
          <w:b/>
          <w:color w:val="000000" w:themeColor="text1"/>
          <w:spacing w:val="-20"/>
          <w:sz w:val="40"/>
          <w:szCs w:val="40"/>
        </w:rPr>
        <w:t>2</w:t>
      </w:r>
      <w:r w:rsidRPr="0090537B">
        <w:rPr>
          <w:rFonts w:ascii="標楷體" w:hAnsi="標楷體" w:cs="標楷體" w:hint="eastAsia"/>
          <w:b/>
          <w:color w:val="000000" w:themeColor="text1"/>
          <w:spacing w:val="-20"/>
          <w:sz w:val="40"/>
          <w:szCs w:val="40"/>
        </w:rPr>
        <w:t>年軍民聯合防空（</w:t>
      </w:r>
      <w:r w:rsidR="00484452" w:rsidRPr="0090537B">
        <w:rPr>
          <w:rFonts w:ascii="標楷體" w:hAnsi="標楷體" w:cs="標楷體" w:hint="eastAsia"/>
          <w:b/>
          <w:color w:val="000000" w:themeColor="text1"/>
          <w:spacing w:val="-20"/>
          <w:sz w:val="40"/>
          <w:szCs w:val="40"/>
        </w:rPr>
        <w:t>萬安46</w:t>
      </w:r>
      <w:r w:rsidRPr="0090537B">
        <w:rPr>
          <w:rFonts w:ascii="標楷體" w:hAnsi="標楷體" w:cs="標楷體" w:hint="eastAsia"/>
          <w:b/>
          <w:color w:val="000000" w:themeColor="text1"/>
          <w:spacing w:val="-20"/>
          <w:sz w:val="40"/>
          <w:szCs w:val="40"/>
        </w:rPr>
        <w:t>號）演習</w:t>
      </w:r>
      <w:r w:rsidR="003F04CC" w:rsidRPr="0090537B">
        <w:rPr>
          <w:rFonts w:ascii="標楷體" w:hAnsi="標楷體" w:cs="標楷體" w:hint="eastAsia"/>
          <w:b/>
          <w:color w:val="000000" w:themeColor="text1"/>
          <w:spacing w:val="-20"/>
          <w:sz w:val="40"/>
          <w:szCs w:val="40"/>
        </w:rPr>
        <w:t>執行</w:t>
      </w:r>
      <w:r w:rsidRPr="0090537B">
        <w:rPr>
          <w:rFonts w:ascii="標楷體" w:hAnsi="標楷體" w:cs="標楷體" w:hint="eastAsia"/>
          <w:b/>
          <w:color w:val="000000" w:themeColor="text1"/>
          <w:spacing w:val="-20"/>
          <w:sz w:val="40"/>
          <w:szCs w:val="40"/>
        </w:rPr>
        <w:t>計畫</w:t>
      </w:r>
      <w:bookmarkEnd w:id="0"/>
    </w:p>
    <w:p w14:paraId="0694DE79" w14:textId="77777777" w:rsidR="00465526" w:rsidRPr="0090537B" w:rsidRDefault="00465526" w:rsidP="00760E4B">
      <w:pPr>
        <w:numPr>
          <w:ilvl w:val="0"/>
          <w:numId w:val="1"/>
        </w:numPr>
        <w:kinsoku w:val="0"/>
        <w:overflowPunct w:val="0"/>
        <w:autoSpaceDE w:val="0"/>
        <w:autoSpaceDN w:val="0"/>
        <w:spacing w:beforeLines="100" w:before="240" w:line="440" w:lineRule="exact"/>
        <w:jc w:val="both"/>
        <w:rPr>
          <w:rFonts w:ascii="標楷體" w:hAnsi="標楷體" w:cs="標楷體"/>
          <w:b/>
          <w:bCs/>
          <w:color w:val="000000" w:themeColor="text1"/>
          <w:sz w:val="32"/>
          <w:szCs w:val="32"/>
        </w:rPr>
      </w:pPr>
      <w:r w:rsidRPr="0090537B">
        <w:rPr>
          <w:rFonts w:ascii="標楷體" w:hAnsi="標楷體" w:cs="標楷體" w:hint="eastAsia"/>
          <w:b/>
          <w:bCs/>
          <w:color w:val="000000" w:themeColor="text1"/>
          <w:sz w:val="32"/>
          <w:szCs w:val="32"/>
        </w:rPr>
        <w:t>依據</w:t>
      </w:r>
    </w:p>
    <w:p w14:paraId="15609164" w14:textId="36D9B79C" w:rsidR="0063481A" w:rsidRPr="0090537B" w:rsidRDefault="0063481A" w:rsidP="00760E4B">
      <w:pPr>
        <w:numPr>
          <w:ilvl w:val="0"/>
          <w:numId w:val="2"/>
        </w:numPr>
        <w:kinsoku w:val="0"/>
        <w:overflowPunct w:val="0"/>
        <w:autoSpaceDE w:val="0"/>
        <w:autoSpaceDN w:val="0"/>
        <w:spacing w:line="440" w:lineRule="exact"/>
        <w:ind w:leftChars="100" w:left="360"/>
        <w:jc w:val="both"/>
        <w:rPr>
          <w:rFonts w:ascii="標楷體" w:hAnsi="標楷體"/>
          <w:color w:val="000000" w:themeColor="text1"/>
          <w:spacing w:val="-1"/>
          <w:sz w:val="32"/>
          <w:szCs w:val="32"/>
        </w:rPr>
      </w:pPr>
      <w:r w:rsidRPr="0090537B">
        <w:rPr>
          <w:rFonts w:ascii="標楷體" w:hAnsi="標楷體" w:hint="eastAsia"/>
          <w:color w:val="000000" w:themeColor="text1"/>
          <w:spacing w:val="-1"/>
          <w:sz w:val="32"/>
          <w:szCs w:val="32"/>
        </w:rPr>
        <w:t>民防法及其施行細則。</w:t>
      </w:r>
    </w:p>
    <w:p w14:paraId="21623FFA" w14:textId="7F2E0152" w:rsidR="0063481A" w:rsidRPr="0090537B" w:rsidRDefault="0063481A" w:rsidP="00760E4B">
      <w:pPr>
        <w:numPr>
          <w:ilvl w:val="0"/>
          <w:numId w:val="2"/>
        </w:numPr>
        <w:kinsoku w:val="0"/>
        <w:overflowPunct w:val="0"/>
        <w:autoSpaceDE w:val="0"/>
        <w:autoSpaceDN w:val="0"/>
        <w:spacing w:line="440" w:lineRule="exact"/>
        <w:ind w:leftChars="100" w:left="360"/>
        <w:jc w:val="both"/>
        <w:rPr>
          <w:rFonts w:ascii="標楷體" w:hAnsi="標楷體"/>
          <w:color w:val="000000" w:themeColor="text1"/>
          <w:spacing w:val="-1"/>
          <w:sz w:val="32"/>
          <w:szCs w:val="32"/>
        </w:rPr>
      </w:pPr>
      <w:r w:rsidRPr="0090537B">
        <w:rPr>
          <w:rFonts w:ascii="標楷體" w:hAnsi="標楷體" w:cs="標楷體" w:hint="eastAsia"/>
          <w:color w:val="000000" w:themeColor="text1"/>
          <w:sz w:val="32"/>
          <w:szCs w:val="32"/>
        </w:rPr>
        <w:t>防空演習</w:t>
      </w:r>
      <w:r w:rsidRPr="0090537B">
        <w:rPr>
          <w:rFonts w:ascii="標楷體" w:hAnsi="標楷體" w:hint="eastAsia"/>
          <w:color w:val="000000" w:themeColor="text1"/>
          <w:sz w:val="32"/>
          <w:szCs w:val="32"/>
        </w:rPr>
        <w:t>實施辦法。</w:t>
      </w:r>
    </w:p>
    <w:p w14:paraId="22F5A4D2" w14:textId="77B1AC76" w:rsidR="00580D5F" w:rsidRPr="0090537B" w:rsidRDefault="00580D5F" w:rsidP="00760E4B">
      <w:pPr>
        <w:numPr>
          <w:ilvl w:val="0"/>
          <w:numId w:val="2"/>
        </w:numPr>
        <w:kinsoku w:val="0"/>
        <w:overflowPunct w:val="0"/>
        <w:autoSpaceDE w:val="0"/>
        <w:autoSpaceDN w:val="0"/>
        <w:spacing w:line="440" w:lineRule="exact"/>
        <w:ind w:leftChars="100" w:left="360"/>
        <w:jc w:val="both"/>
        <w:rPr>
          <w:rFonts w:ascii="標楷體" w:hAnsi="標楷體"/>
          <w:color w:val="000000" w:themeColor="text1"/>
          <w:spacing w:val="-1"/>
          <w:sz w:val="32"/>
          <w:szCs w:val="32"/>
        </w:rPr>
      </w:pPr>
      <w:r w:rsidRPr="0090537B">
        <w:rPr>
          <w:rFonts w:ascii="標楷體" w:hAnsi="標楷體"/>
          <w:color w:val="000000" w:themeColor="text1"/>
          <w:sz w:val="32"/>
          <w:szCs w:val="32"/>
        </w:rPr>
        <w:t>民防團隊編組訓練演習服勤及支援軍事勤務辦法。</w:t>
      </w:r>
    </w:p>
    <w:p w14:paraId="0B4F0426" w14:textId="442CA48C" w:rsidR="003402BD" w:rsidRPr="0090537B" w:rsidRDefault="001C0DB1" w:rsidP="00760E4B">
      <w:pPr>
        <w:numPr>
          <w:ilvl w:val="0"/>
          <w:numId w:val="2"/>
        </w:numPr>
        <w:kinsoku w:val="0"/>
        <w:overflowPunct w:val="0"/>
        <w:autoSpaceDE w:val="0"/>
        <w:autoSpaceDN w:val="0"/>
        <w:adjustRightInd w:val="0"/>
        <w:snapToGrid w:val="0"/>
        <w:spacing w:line="440" w:lineRule="exact"/>
        <w:ind w:leftChars="100" w:left="1000" w:hangingChars="200" w:hanging="640"/>
        <w:jc w:val="both"/>
        <w:rPr>
          <w:rFonts w:ascii="標楷體" w:hAnsi="標楷體"/>
          <w:color w:val="000000" w:themeColor="text1"/>
          <w:spacing w:val="-1"/>
          <w:sz w:val="32"/>
          <w:szCs w:val="32"/>
        </w:rPr>
      </w:pPr>
      <w:r w:rsidRPr="0090537B">
        <w:rPr>
          <w:rFonts w:ascii="標楷體" w:hAnsi="標楷體" w:cs="標楷體" w:hint="eastAsia"/>
          <w:color w:val="000000" w:themeColor="text1"/>
          <w:sz w:val="32"/>
          <w:szCs w:val="32"/>
        </w:rPr>
        <w:t>行政院</w:t>
      </w:r>
      <w:r w:rsidRPr="0090537B">
        <w:rPr>
          <w:rFonts w:ascii="標楷體" w:hAnsi="標楷體" w:cs="標楷體"/>
          <w:color w:val="000000" w:themeColor="text1"/>
          <w:sz w:val="32"/>
          <w:szCs w:val="32"/>
        </w:rPr>
        <w:t>112年2月2</w:t>
      </w:r>
      <w:r w:rsidR="00BC4B87" w:rsidRPr="0090537B">
        <w:rPr>
          <w:rFonts w:ascii="標楷體" w:hAnsi="標楷體" w:cs="標楷體" w:hint="eastAsia"/>
          <w:color w:val="000000" w:themeColor="text1"/>
          <w:sz w:val="32"/>
          <w:szCs w:val="32"/>
        </w:rPr>
        <w:t>1</w:t>
      </w:r>
      <w:r w:rsidRPr="0090537B">
        <w:rPr>
          <w:rFonts w:ascii="標楷體" w:hAnsi="標楷體" w:cs="標楷體"/>
          <w:color w:val="000000" w:themeColor="text1"/>
          <w:sz w:val="32"/>
          <w:szCs w:val="32"/>
        </w:rPr>
        <w:t>日</w:t>
      </w:r>
      <w:proofErr w:type="gramStart"/>
      <w:r w:rsidR="004B5836" w:rsidRPr="0090537B">
        <w:rPr>
          <w:rFonts w:ascii="標楷體" w:hAnsi="標楷體" w:cs="標楷體" w:hint="eastAsia"/>
          <w:color w:val="000000" w:themeColor="text1"/>
          <w:sz w:val="32"/>
          <w:szCs w:val="32"/>
        </w:rPr>
        <w:t>院授防動</w:t>
      </w:r>
      <w:r w:rsidRPr="0090537B">
        <w:rPr>
          <w:rFonts w:ascii="標楷體" w:hAnsi="標楷體" w:cs="標楷體"/>
          <w:color w:val="000000" w:themeColor="text1"/>
          <w:sz w:val="32"/>
          <w:szCs w:val="32"/>
        </w:rPr>
        <w:t>字第11200</w:t>
      </w:r>
      <w:r w:rsidR="00BC4B87" w:rsidRPr="0090537B">
        <w:rPr>
          <w:rFonts w:ascii="標楷體" w:hAnsi="標楷體" w:cs="標楷體" w:hint="eastAsia"/>
          <w:color w:val="000000" w:themeColor="text1"/>
          <w:sz w:val="32"/>
          <w:szCs w:val="32"/>
        </w:rPr>
        <w:t>49442</w:t>
      </w:r>
      <w:r w:rsidRPr="0090537B">
        <w:rPr>
          <w:rFonts w:ascii="標楷體" w:hAnsi="標楷體" w:cs="標楷體"/>
          <w:color w:val="000000" w:themeColor="text1"/>
          <w:sz w:val="32"/>
          <w:szCs w:val="32"/>
        </w:rPr>
        <w:t>號</w:t>
      </w:r>
      <w:r w:rsidRPr="0090537B">
        <w:rPr>
          <w:rFonts w:ascii="標楷體" w:hAnsi="標楷體" w:cs="標楷體" w:hint="eastAsia"/>
          <w:color w:val="000000" w:themeColor="text1"/>
          <w:sz w:val="32"/>
          <w:szCs w:val="32"/>
        </w:rPr>
        <w:t>函頒</w:t>
      </w:r>
      <w:r w:rsidRPr="0090537B">
        <w:rPr>
          <w:rFonts w:ascii="標楷體" w:hAnsi="標楷體" w:cs="標楷體"/>
          <w:color w:val="000000" w:themeColor="text1"/>
          <w:sz w:val="32"/>
          <w:szCs w:val="32"/>
        </w:rPr>
        <w:t>「</w:t>
      </w:r>
      <w:proofErr w:type="gramEnd"/>
      <w:r w:rsidRPr="0090537B">
        <w:rPr>
          <w:rFonts w:ascii="標楷體" w:hAnsi="標楷體" w:cs="標楷體"/>
          <w:color w:val="000000" w:themeColor="text1"/>
          <w:sz w:val="32"/>
          <w:szCs w:val="32"/>
        </w:rPr>
        <w:t>112年軍民聯合防空(萬安46號)演習訓令</w:t>
      </w:r>
      <w:r w:rsidR="00D51E31" w:rsidRPr="0090537B">
        <w:rPr>
          <w:rFonts w:ascii="標楷體" w:hAnsi="標楷體" w:cs="標楷體"/>
          <w:color w:val="000000" w:themeColor="text1"/>
          <w:sz w:val="32"/>
          <w:szCs w:val="32"/>
        </w:rPr>
        <w:t>」</w:t>
      </w:r>
      <w:r w:rsidRPr="0090537B">
        <w:rPr>
          <w:rFonts w:ascii="標楷體" w:hAnsi="標楷體" w:cs="標楷體"/>
          <w:color w:val="000000" w:themeColor="text1"/>
          <w:sz w:val="32"/>
          <w:szCs w:val="32"/>
        </w:rPr>
        <w:t>。</w:t>
      </w:r>
    </w:p>
    <w:p w14:paraId="2E64CC16" w14:textId="7B6A8DCC" w:rsidR="0063481A" w:rsidRPr="0090537B" w:rsidRDefault="00975D23" w:rsidP="00760E4B">
      <w:pPr>
        <w:numPr>
          <w:ilvl w:val="0"/>
          <w:numId w:val="2"/>
        </w:numPr>
        <w:kinsoku w:val="0"/>
        <w:overflowPunct w:val="0"/>
        <w:autoSpaceDE w:val="0"/>
        <w:autoSpaceDN w:val="0"/>
        <w:adjustRightInd w:val="0"/>
        <w:snapToGrid w:val="0"/>
        <w:spacing w:line="440" w:lineRule="exact"/>
        <w:ind w:leftChars="100" w:left="1000" w:hangingChars="200" w:hanging="640"/>
        <w:jc w:val="both"/>
        <w:rPr>
          <w:rFonts w:ascii="標楷體" w:hAnsi="標楷體"/>
          <w:color w:val="000000" w:themeColor="text1"/>
          <w:spacing w:val="-1"/>
          <w:sz w:val="32"/>
          <w:szCs w:val="32"/>
        </w:rPr>
      </w:pPr>
      <w:r w:rsidRPr="0090537B">
        <w:rPr>
          <w:rFonts w:ascii="標楷體" w:hAnsi="標楷體" w:cs="標楷體" w:hint="eastAsia"/>
          <w:color w:val="000000" w:themeColor="text1"/>
          <w:sz w:val="32"/>
          <w:szCs w:val="32"/>
        </w:rPr>
        <w:t>國防部全民防衛動員署後備指揮部112年3月29日</w:t>
      </w:r>
      <w:proofErr w:type="gramStart"/>
      <w:r w:rsidRPr="0090537B">
        <w:rPr>
          <w:rFonts w:ascii="標楷體" w:hAnsi="標楷體" w:cs="標楷體" w:hint="eastAsia"/>
          <w:color w:val="000000" w:themeColor="text1"/>
          <w:sz w:val="32"/>
          <w:szCs w:val="32"/>
        </w:rPr>
        <w:t>全後動全字第1120009975號</w:t>
      </w:r>
      <w:r w:rsidR="001C0DB1" w:rsidRPr="0090537B">
        <w:rPr>
          <w:rFonts w:ascii="標楷體" w:hAnsi="標楷體" w:cs="標楷體" w:hint="eastAsia"/>
          <w:color w:val="000000" w:themeColor="text1"/>
          <w:sz w:val="32"/>
          <w:szCs w:val="32"/>
        </w:rPr>
        <w:t>函發</w:t>
      </w:r>
      <w:proofErr w:type="gramEnd"/>
      <w:r w:rsidR="001C0DB1" w:rsidRPr="0090537B">
        <w:rPr>
          <w:rFonts w:ascii="標楷體" w:hAnsi="標楷體" w:cs="標楷體"/>
          <w:color w:val="000000" w:themeColor="text1"/>
          <w:sz w:val="32"/>
          <w:szCs w:val="32"/>
        </w:rPr>
        <w:t>「</w:t>
      </w:r>
      <w:r w:rsidRPr="0090537B">
        <w:rPr>
          <w:rFonts w:ascii="標楷體" w:hAnsi="標楷體" w:cs="標楷體" w:hint="eastAsia"/>
          <w:color w:val="000000" w:themeColor="text1"/>
          <w:sz w:val="32"/>
          <w:szCs w:val="32"/>
        </w:rPr>
        <w:t>112年軍民聯合防空（萬安46號）演習</w:t>
      </w:r>
      <w:r w:rsidR="001C0DB1" w:rsidRPr="0090537B">
        <w:rPr>
          <w:rFonts w:ascii="標楷體" w:hAnsi="標楷體" w:cs="標楷體"/>
          <w:color w:val="000000" w:themeColor="text1"/>
          <w:sz w:val="32"/>
          <w:szCs w:val="32"/>
        </w:rPr>
        <w:t>實施計畫</w:t>
      </w:r>
      <w:r w:rsidR="00D25548" w:rsidRPr="0090537B">
        <w:rPr>
          <w:rFonts w:ascii="標楷體" w:hAnsi="標楷體" w:cs="標楷體"/>
          <w:color w:val="000000" w:themeColor="text1"/>
          <w:sz w:val="32"/>
          <w:szCs w:val="32"/>
        </w:rPr>
        <w:t>」</w:t>
      </w:r>
      <w:r w:rsidR="001C0DB1" w:rsidRPr="0090537B">
        <w:rPr>
          <w:rFonts w:ascii="標楷體" w:hAnsi="標楷體" w:cs="標楷體"/>
          <w:color w:val="000000" w:themeColor="text1"/>
          <w:sz w:val="32"/>
          <w:szCs w:val="32"/>
        </w:rPr>
        <w:t>。</w:t>
      </w:r>
    </w:p>
    <w:p w14:paraId="41CEC970" w14:textId="1C57AEAD" w:rsidR="00FE69B4" w:rsidRPr="0090537B" w:rsidRDefault="004058CF" w:rsidP="00760E4B">
      <w:pPr>
        <w:numPr>
          <w:ilvl w:val="0"/>
          <w:numId w:val="2"/>
        </w:numPr>
        <w:kinsoku w:val="0"/>
        <w:overflowPunct w:val="0"/>
        <w:autoSpaceDE w:val="0"/>
        <w:autoSpaceDN w:val="0"/>
        <w:adjustRightInd w:val="0"/>
        <w:snapToGrid w:val="0"/>
        <w:spacing w:line="440" w:lineRule="exact"/>
        <w:ind w:leftChars="100" w:left="1000" w:hangingChars="200" w:hanging="640"/>
        <w:jc w:val="both"/>
        <w:rPr>
          <w:rFonts w:ascii="標楷體" w:hAnsi="標楷體"/>
          <w:color w:val="000000" w:themeColor="text1"/>
          <w:spacing w:val="-1"/>
          <w:sz w:val="32"/>
          <w:szCs w:val="32"/>
        </w:rPr>
      </w:pPr>
      <w:r w:rsidRPr="0090537B">
        <w:rPr>
          <w:rFonts w:ascii="標楷體" w:hAnsi="標楷體" w:cs="標楷體" w:hint="eastAsia"/>
          <w:color w:val="000000" w:themeColor="text1"/>
          <w:sz w:val="32"/>
          <w:szCs w:val="32"/>
        </w:rPr>
        <w:t>內政部警政署112年6月28日警署民管字</w:t>
      </w:r>
      <w:proofErr w:type="gramStart"/>
      <w:r w:rsidRPr="0090537B">
        <w:rPr>
          <w:rFonts w:ascii="標楷體" w:hAnsi="標楷體" w:cs="標楷體" w:hint="eastAsia"/>
          <w:color w:val="000000" w:themeColor="text1"/>
          <w:sz w:val="32"/>
          <w:szCs w:val="32"/>
        </w:rPr>
        <w:t>第11200303001號函發</w:t>
      </w:r>
      <w:proofErr w:type="gramEnd"/>
      <w:r w:rsidRPr="0090537B">
        <w:rPr>
          <w:rFonts w:ascii="標楷體" w:hAnsi="標楷體" w:cs="標楷體"/>
          <w:color w:val="000000" w:themeColor="text1"/>
          <w:sz w:val="32"/>
          <w:szCs w:val="32"/>
        </w:rPr>
        <w:t>「</w:t>
      </w:r>
      <w:r w:rsidRPr="0090537B">
        <w:rPr>
          <w:rFonts w:ascii="標楷體" w:hAnsi="標楷體" w:cs="標楷體" w:hint="eastAsia"/>
          <w:color w:val="000000" w:themeColor="text1"/>
          <w:sz w:val="32"/>
          <w:szCs w:val="32"/>
        </w:rPr>
        <w:t>112年軍民聯合防空（萬安46號）演習綱要</w:t>
      </w:r>
      <w:r w:rsidRPr="0090537B">
        <w:rPr>
          <w:rFonts w:ascii="標楷體" w:hAnsi="標楷體" w:cs="標楷體"/>
          <w:color w:val="000000" w:themeColor="text1"/>
          <w:sz w:val="32"/>
          <w:szCs w:val="32"/>
        </w:rPr>
        <w:t>計畫</w:t>
      </w:r>
      <w:r w:rsidRPr="0090537B">
        <w:rPr>
          <w:rFonts w:ascii="標楷體" w:hAnsi="標楷體" w:cs="標楷體" w:hint="eastAsia"/>
          <w:color w:val="000000" w:themeColor="text1"/>
          <w:sz w:val="32"/>
          <w:szCs w:val="32"/>
        </w:rPr>
        <w:t>」。</w:t>
      </w:r>
    </w:p>
    <w:p w14:paraId="2C63848A" w14:textId="40E9221F" w:rsidR="0063481A" w:rsidRPr="0090537B" w:rsidRDefault="0063481A" w:rsidP="00760E4B">
      <w:pPr>
        <w:numPr>
          <w:ilvl w:val="0"/>
          <w:numId w:val="2"/>
        </w:numPr>
        <w:kinsoku w:val="0"/>
        <w:overflowPunct w:val="0"/>
        <w:autoSpaceDE w:val="0"/>
        <w:autoSpaceDN w:val="0"/>
        <w:spacing w:line="440" w:lineRule="exact"/>
        <w:ind w:leftChars="100" w:left="1026" w:hangingChars="208" w:hanging="666"/>
        <w:jc w:val="both"/>
        <w:rPr>
          <w:rFonts w:ascii="標楷體" w:hAnsi="標楷體" w:cs="標楷體"/>
          <w:color w:val="000000" w:themeColor="text1"/>
          <w:kern w:val="32"/>
          <w:sz w:val="32"/>
          <w:szCs w:val="32"/>
        </w:rPr>
      </w:pPr>
      <w:r w:rsidRPr="0090537B">
        <w:rPr>
          <w:rFonts w:ascii="標楷體" w:hAnsi="標楷體" w:hint="eastAsia"/>
          <w:color w:val="000000" w:themeColor="text1"/>
          <w:kern w:val="32"/>
          <w:sz w:val="32"/>
          <w:szCs w:val="32"/>
        </w:rPr>
        <w:t>內政部</w:t>
      </w:r>
      <w:r w:rsidRPr="0090537B">
        <w:rPr>
          <w:rFonts w:ascii="標楷體" w:hAnsi="標楷體" w:cs="標楷體" w:hint="eastAsia"/>
          <w:color w:val="000000" w:themeColor="text1"/>
          <w:kern w:val="32"/>
          <w:sz w:val="32"/>
          <w:szCs w:val="32"/>
        </w:rPr>
        <w:t>108年12月12日台內警字第1080876103</w:t>
      </w:r>
      <w:r w:rsidR="005F5B35" w:rsidRPr="0090537B">
        <w:rPr>
          <w:rFonts w:ascii="標楷體" w:hAnsi="標楷體" w:cs="標楷體" w:hint="eastAsia"/>
          <w:color w:val="000000" w:themeColor="text1"/>
          <w:kern w:val="32"/>
          <w:sz w:val="32"/>
          <w:szCs w:val="32"/>
        </w:rPr>
        <w:t>號</w:t>
      </w:r>
      <w:proofErr w:type="gramStart"/>
      <w:r w:rsidR="005F5B35" w:rsidRPr="0090537B">
        <w:rPr>
          <w:rFonts w:ascii="標楷體" w:hAnsi="標楷體" w:cs="標楷體" w:hint="eastAsia"/>
          <w:color w:val="000000" w:themeColor="text1"/>
          <w:kern w:val="32"/>
          <w:sz w:val="32"/>
          <w:szCs w:val="32"/>
        </w:rPr>
        <w:t>函頒</w:t>
      </w:r>
      <w:r w:rsidRPr="0090537B">
        <w:rPr>
          <w:rFonts w:ascii="標楷體" w:hAnsi="標楷體" w:cs="標楷體" w:hint="eastAsia"/>
          <w:color w:val="000000" w:themeColor="text1"/>
          <w:kern w:val="32"/>
          <w:sz w:val="32"/>
          <w:szCs w:val="32"/>
        </w:rPr>
        <w:t>「</w:t>
      </w:r>
      <w:proofErr w:type="gramEnd"/>
      <w:r w:rsidRPr="0090537B">
        <w:rPr>
          <w:rFonts w:ascii="標楷體" w:hAnsi="標楷體" w:cs="標楷體" w:hint="eastAsia"/>
          <w:color w:val="000000" w:themeColor="text1"/>
          <w:kern w:val="32"/>
          <w:sz w:val="32"/>
          <w:szCs w:val="32"/>
        </w:rPr>
        <w:t>警察機關防情警報傳遞聯絡要點」。</w:t>
      </w:r>
    </w:p>
    <w:p w14:paraId="508ADD02" w14:textId="7B542249" w:rsidR="004B5836" w:rsidRPr="0090537B" w:rsidRDefault="005F5B35" w:rsidP="00760E4B">
      <w:pPr>
        <w:numPr>
          <w:ilvl w:val="0"/>
          <w:numId w:val="2"/>
        </w:numPr>
        <w:kinsoku w:val="0"/>
        <w:overflowPunct w:val="0"/>
        <w:autoSpaceDE w:val="0"/>
        <w:autoSpaceDN w:val="0"/>
        <w:adjustRightInd w:val="0"/>
        <w:snapToGrid w:val="0"/>
        <w:spacing w:line="440" w:lineRule="exact"/>
        <w:ind w:leftChars="99" w:left="996"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kern w:val="32"/>
          <w:sz w:val="32"/>
          <w:szCs w:val="32"/>
        </w:rPr>
        <w:t>內政部108年7月26日台內警字第 1080876102號</w:t>
      </w:r>
      <w:proofErr w:type="gramStart"/>
      <w:r w:rsidRPr="0090537B">
        <w:rPr>
          <w:rFonts w:ascii="標楷體" w:hAnsi="標楷體" w:cs="標楷體" w:hint="eastAsia"/>
          <w:color w:val="000000" w:themeColor="text1"/>
          <w:kern w:val="32"/>
          <w:sz w:val="32"/>
          <w:szCs w:val="32"/>
        </w:rPr>
        <w:t>函頒「</w:t>
      </w:r>
      <w:proofErr w:type="gramEnd"/>
      <w:r w:rsidRPr="0090537B">
        <w:rPr>
          <w:rFonts w:ascii="標楷體" w:hAnsi="標楷體" w:cs="標楷體" w:hint="eastAsia"/>
          <w:color w:val="000000" w:themeColor="text1"/>
          <w:kern w:val="32"/>
          <w:sz w:val="32"/>
          <w:szCs w:val="32"/>
        </w:rPr>
        <w:t>防空疏散避難設施建檔作業要點」</w:t>
      </w:r>
      <w:r w:rsidRPr="0090537B">
        <w:rPr>
          <w:rFonts w:ascii="標楷體" w:hAnsi="標楷體" w:cs="標楷體" w:hint="eastAsia"/>
          <w:color w:val="000000" w:themeColor="text1"/>
          <w:sz w:val="32"/>
          <w:szCs w:val="32"/>
        </w:rPr>
        <w:t>。</w:t>
      </w:r>
    </w:p>
    <w:p w14:paraId="70EA8C44" w14:textId="0C735AA7" w:rsidR="0063481A" w:rsidRPr="0090537B" w:rsidRDefault="0063481A" w:rsidP="00760E4B">
      <w:pPr>
        <w:numPr>
          <w:ilvl w:val="0"/>
          <w:numId w:val="2"/>
        </w:numPr>
        <w:kinsoku w:val="0"/>
        <w:overflowPunct w:val="0"/>
        <w:autoSpaceDE w:val="0"/>
        <w:autoSpaceDN w:val="0"/>
        <w:spacing w:line="440" w:lineRule="exact"/>
        <w:ind w:leftChars="86" w:left="95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內政部警政署109年4月6日警署民管字</w:t>
      </w:r>
      <w:proofErr w:type="gramStart"/>
      <w:r w:rsidRPr="0090537B">
        <w:rPr>
          <w:rFonts w:ascii="標楷體" w:hAnsi="標楷體" w:cs="標楷體" w:hint="eastAsia"/>
          <w:color w:val="000000" w:themeColor="text1"/>
          <w:sz w:val="32"/>
          <w:szCs w:val="32"/>
        </w:rPr>
        <w:t>第1090030213號函頒修正</w:t>
      </w:r>
      <w:proofErr w:type="gramEnd"/>
      <w:r w:rsidR="005F5B35" w:rsidRPr="0090537B">
        <w:rPr>
          <w:rFonts w:ascii="標楷體" w:hAnsi="標楷體" w:cs="標楷體" w:hint="eastAsia"/>
          <w:color w:val="000000" w:themeColor="text1"/>
          <w:sz w:val="32"/>
          <w:szCs w:val="32"/>
        </w:rPr>
        <w:t>「警察</w:t>
      </w:r>
      <w:r w:rsidRPr="0090537B">
        <w:rPr>
          <w:rFonts w:ascii="標楷體" w:hAnsi="標楷體" w:cs="標楷體" w:hint="eastAsia"/>
          <w:color w:val="000000" w:themeColor="text1"/>
          <w:sz w:val="32"/>
          <w:szCs w:val="32"/>
        </w:rPr>
        <w:t>機關防情通信及警報設備維護規定」。</w:t>
      </w:r>
    </w:p>
    <w:p w14:paraId="5790EC65" w14:textId="61156292" w:rsidR="00465526" w:rsidRPr="0090537B" w:rsidRDefault="00BF2F30" w:rsidP="00760E4B">
      <w:pPr>
        <w:numPr>
          <w:ilvl w:val="0"/>
          <w:numId w:val="2"/>
        </w:numPr>
        <w:kinsoku w:val="0"/>
        <w:overflowPunct w:val="0"/>
        <w:autoSpaceDE w:val="0"/>
        <w:autoSpaceDN w:val="0"/>
        <w:adjustRightInd w:val="0"/>
        <w:snapToGrid w:val="0"/>
        <w:spacing w:line="440" w:lineRule="exact"/>
        <w:ind w:leftChars="86" w:left="95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內政部警政署102年12月25日警署民管字</w:t>
      </w:r>
      <w:proofErr w:type="gramStart"/>
      <w:r w:rsidRPr="0090537B">
        <w:rPr>
          <w:rFonts w:ascii="標楷體" w:hAnsi="標楷體" w:cs="標楷體" w:hint="eastAsia"/>
          <w:color w:val="000000" w:themeColor="text1"/>
          <w:sz w:val="32"/>
          <w:szCs w:val="32"/>
        </w:rPr>
        <w:t>第1020030549號函頒修正</w:t>
      </w:r>
      <w:proofErr w:type="gramEnd"/>
      <w:r w:rsidRPr="0090537B">
        <w:rPr>
          <w:rFonts w:ascii="標楷體" w:hAnsi="標楷體" w:cs="標楷體" w:hint="eastAsia"/>
          <w:color w:val="000000" w:themeColor="text1"/>
          <w:sz w:val="32"/>
          <w:szCs w:val="32"/>
        </w:rPr>
        <w:t>「臺灣地區防空警報及燈火管制命令代碼之編用保管</w:t>
      </w:r>
      <w:r w:rsidRPr="0090537B">
        <w:rPr>
          <w:rFonts w:ascii="標楷體" w:hAnsi="標楷體" w:cs="標楷體"/>
          <w:color w:val="000000" w:themeColor="text1"/>
          <w:sz w:val="32"/>
          <w:szCs w:val="32"/>
        </w:rPr>
        <w:t xml:space="preserve">  </w:t>
      </w:r>
      <w:r w:rsidRPr="0090537B">
        <w:rPr>
          <w:rFonts w:ascii="標楷體" w:hAnsi="標楷體" w:cs="標楷體" w:hint="eastAsia"/>
          <w:color w:val="000000" w:themeColor="text1"/>
          <w:sz w:val="32"/>
          <w:szCs w:val="32"/>
        </w:rPr>
        <w:t>實施規定」。</w:t>
      </w:r>
    </w:p>
    <w:p w14:paraId="6DC9BAB3" w14:textId="77777777" w:rsidR="00465526" w:rsidRPr="0090537B" w:rsidRDefault="00465526" w:rsidP="00760E4B">
      <w:pPr>
        <w:numPr>
          <w:ilvl w:val="0"/>
          <w:numId w:val="1"/>
        </w:numPr>
        <w:kinsoku w:val="0"/>
        <w:overflowPunct w:val="0"/>
        <w:autoSpaceDE w:val="0"/>
        <w:autoSpaceDN w:val="0"/>
        <w:spacing w:beforeLines="100" w:before="240" w:line="440" w:lineRule="exact"/>
        <w:jc w:val="both"/>
        <w:rPr>
          <w:rFonts w:ascii="標楷體" w:hAnsi="標楷體" w:cs="標楷體"/>
          <w:b/>
          <w:bCs/>
          <w:color w:val="000000" w:themeColor="text1"/>
          <w:sz w:val="32"/>
          <w:szCs w:val="32"/>
        </w:rPr>
      </w:pPr>
      <w:r w:rsidRPr="0090537B">
        <w:rPr>
          <w:rFonts w:ascii="標楷體" w:hAnsi="標楷體" w:cs="標楷體" w:hint="eastAsia"/>
          <w:b/>
          <w:bCs/>
          <w:color w:val="000000" w:themeColor="text1"/>
          <w:sz w:val="32"/>
          <w:szCs w:val="32"/>
        </w:rPr>
        <w:t>目的</w:t>
      </w:r>
    </w:p>
    <w:p w14:paraId="16E14E68" w14:textId="41705B7C" w:rsidR="00012E71" w:rsidRPr="0090537B" w:rsidRDefault="009E3B96" w:rsidP="00760E4B">
      <w:pPr>
        <w:pStyle w:val="a8"/>
        <w:tabs>
          <w:tab w:val="left" w:pos="993"/>
        </w:tabs>
        <w:kinsoku w:val="0"/>
        <w:overflowPunct w:val="0"/>
        <w:autoSpaceDE w:val="0"/>
        <w:autoSpaceDN w:val="0"/>
        <w:spacing w:line="440" w:lineRule="exact"/>
        <w:ind w:leftChars="200" w:left="720" w:firstLineChars="200" w:firstLine="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為持恆居安思危意識，藉軍民聯合防空(萬安)演習驗證防空整備與作為，策進防空機制運作與效能，以降低空襲損害，確保人民生命財產安全</w:t>
      </w:r>
      <w:r w:rsidRPr="0090537B">
        <w:rPr>
          <w:rFonts w:ascii="標楷體" w:hAnsi="標楷體" w:cs="標楷體" w:hint="eastAsia"/>
          <w:color w:val="000000" w:themeColor="text1"/>
          <w:spacing w:val="16"/>
          <w:sz w:val="32"/>
          <w:szCs w:val="32"/>
        </w:rPr>
        <w:t>。</w:t>
      </w:r>
    </w:p>
    <w:p w14:paraId="49E4D68F" w14:textId="0561D2A3" w:rsidR="00465526" w:rsidRPr="0090537B" w:rsidRDefault="00012E71" w:rsidP="00760E4B">
      <w:pPr>
        <w:pStyle w:val="a8"/>
        <w:tabs>
          <w:tab w:val="left" w:pos="993"/>
        </w:tabs>
        <w:kinsoku w:val="0"/>
        <w:overflowPunct w:val="0"/>
        <w:autoSpaceDE w:val="0"/>
        <w:autoSpaceDN w:val="0"/>
        <w:spacing w:beforeLines="100" w:before="240" w:after="0" w:line="440" w:lineRule="exact"/>
        <w:jc w:val="both"/>
        <w:rPr>
          <w:rFonts w:ascii="標楷體" w:hAnsi="標楷體" w:cs="標楷體"/>
          <w:b/>
          <w:bCs/>
          <w:color w:val="000000" w:themeColor="text1"/>
          <w:sz w:val="32"/>
          <w:szCs w:val="32"/>
        </w:rPr>
      </w:pPr>
      <w:r w:rsidRPr="0090537B">
        <w:rPr>
          <w:rFonts w:ascii="標楷體" w:hAnsi="標楷體" w:cs="標楷體" w:hint="eastAsia"/>
          <w:b/>
          <w:bCs/>
          <w:color w:val="000000" w:themeColor="text1"/>
          <w:sz w:val="32"/>
          <w:szCs w:val="32"/>
        </w:rPr>
        <w:t>參</w:t>
      </w:r>
      <w:r w:rsidRPr="0090537B">
        <w:rPr>
          <w:rFonts w:ascii="標楷體" w:hAnsi="標楷體" w:cs="標楷體" w:hint="eastAsia"/>
          <w:color w:val="000000" w:themeColor="text1"/>
          <w:sz w:val="32"/>
          <w:szCs w:val="32"/>
        </w:rPr>
        <w:t>、</w:t>
      </w:r>
      <w:r w:rsidR="00465526" w:rsidRPr="0090537B">
        <w:rPr>
          <w:rFonts w:ascii="標楷體" w:hAnsi="標楷體" w:cs="標楷體" w:hint="eastAsia"/>
          <w:b/>
          <w:bCs/>
          <w:color w:val="000000" w:themeColor="text1"/>
          <w:sz w:val="32"/>
          <w:szCs w:val="32"/>
        </w:rPr>
        <w:t>執行構想</w:t>
      </w:r>
    </w:p>
    <w:p w14:paraId="6B080C14" w14:textId="5AD1A54F" w:rsidR="00465526" w:rsidRPr="0090537B" w:rsidRDefault="009E3B96" w:rsidP="00760E4B">
      <w:pPr>
        <w:pStyle w:val="a8"/>
        <w:tabs>
          <w:tab w:val="left" w:pos="993"/>
        </w:tabs>
        <w:kinsoku w:val="0"/>
        <w:overflowPunct w:val="0"/>
        <w:autoSpaceDE w:val="0"/>
        <w:autoSpaceDN w:val="0"/>
        <w:spacing w:line="440" w:lineRule="exact"/>
        <w:ind w:leftChars="200" w:left="720" w:firstLineChars="200" w:firstLine="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因應國家整體安全威脅模式之改變，以提升國土安全網效能，</w:t>
      </w:r>
      <w:proofErr w:type="gramStart"/>
      <w:r w:rsidRPr="0090537B">
        <w:rPr>
          <w:rFonts w:ascii="標楷體" w:hAnsi="標楷體" w:cs="標楷體"/>
          <w:color w:val="000000" w:themeColor="text1"/>
          <w:spacing w:val="16"/>
          <w:sz w:val="32"/>
          <w:szCs w:val="32"/>
        </w:rPr>
        <w:t>並精進</w:t>
      </w:r>
      <w:proofErr w:type="gramEnd"/>
      <w:r w:rsidRPr="0090537B">
        <w:rPr>
          <w:rFonts w:ascii="標楷體" w:hAnsi="標楷體" w:cs="標楷體"/>
          <w:color w:val="000000" w:themeColor="text1"/>
          <w:spacing w:val="16"/>
          <w:sz w:val="32"/>
          <w:szCs w:val="32"/>
        </w:rPr>
        <w:t>軍民聯合防空警覺與熟練防空作為之目的，區分本島及外（離）島等7個地區實施，由直轄市、縣</w:t>
      </w:r>
      <w:r w:rsidRPr="0090537B">
        <w:rPr>
          <w:rFonts w:ascii="標楷體" w:hAnsi="標楷體" w:cs="標楷體"/>
          <w:color w:val="000000" w:themeColor="text1"/>
          <w:spacing w:val="16"/>
          <w:sz w:val="32"/>
          <w:szCs w:val="32"/>
        </w:rPr>
        <w:lastRenderedPageBreak/>
        <w:t>（市）政府共同規劃演練事項，配合「漢光39號演習」實兵操演，</w:t>
      </w:r>
      <w:r w:rsidRPr="0090537B">
        <w:rPr>
          <w:rFonts w:ascii="標楷體" w:hAnsi="標楷體" w:cs="標楷體" w:hint="eastAsia"/>
          <w:color w:val="000000" w:themeColor="text1"/>
          <w:spacing w:val="16"/>
          <w:sz w:val="32"/>
          <w:szCs w:val="32"/>
        </w:rPr>
        <w:t>驗證軍民防空各項作為。</w:t>
      </w:r>
    </w:p>
    <w:p w14:paraId="2EC45D31" w14:textId="7F05B502" w:rsidR="00465526" w:rsidRPr="0090537B" w:rsidRDefault="002D7B71" w:rsidP="00760E4B">
      <w:pPr>
        <w:kinsoku w:val="0"/>
        <w:overflowPunct w:val="0"/>
        <w:autoSpaceDE w:val="0"/>
        <w:autoSpaceDN w:val="0"/>
        <w:spacing w:beforeLines="100" w:before="240" w:line="440" w:lineRule="exact"/>
        <w:jc w:val="both"/>
        <w:rPr>
          <w:rFonts w:ascii="標楷體" w:hAnsi="標楷體" w:cs="標楷體"/>
          <w:b/>
          <w:bCs/>
          <w:color w:val="000000" w:themeColor="text1"/>
          <w:sz w:val="32"/>
          <w:szCs w:val="32"/>
        </w:rPr>
      </w:pPr>
      <w:r w:rsidRPr="0090537B">
        <w:rPr>
          <w:rFonts w:ascii="標楷體" w:hAnsi="標楷體" w:cs="標楷體" w:hint="eastAsia"/>
          <w:b/>
          <w:bCs/>
          <w:color w:val="000000" w:themeColor="text1"/>
          <w:sz w:val="32"/>
          <w:szCs w:val="32"/>
        </w:rPr>
        <w:t>肆、實</w:t>
      </w:r>
      <w:r w:rsidR="00465526" w:rsidRPr="0090537B">
        <w:rPr>
          <w:rFonts w:ascii="標楷體" w:hAnsi="標楷體" w:cs="標楷體" w:hint="eastAsia"/>
          <w:b/>
          <w:bCs/>
          <w:color w:val="000000" w:themeColor="text1"/>
          <w:sz w:val="32"/>
          <w:szCs w:val="32"/>
        </w:rPr>
        <w:t>施方式</w:t>
      </w:r>
    </w:p>
    <w:p w14:paraId="3E37F971" w14:textId="2C5DBA4E" w:rsidR="00465526" w:rsidRPr="0090537B" w:rsidRDefault="00465526" w:rsidP="003A21C3">
      <w:pPr>
        <w:numPr>
          <w:ilvl w:val="0"/>
          <w:numId w:val="14"/>
        </w:numPr>
        <w:kinsoku w:val="0"/>
        <w:overflowPunct w:val="0"/>
        <w:autoSpaceDE w:val="0"/>
        <w:autoSpaceDN w:val="0"/>
        <w:spacing w:line="440" w:lineRule="exact"/>
        <w:ind w:leftChars="100" w:left="360"/>
        <w:jc w:val="both"/>
        <w:rPr>
          <w:rFonts w:ascii="標楷體" w:hAnsi="標楷體"/>
          <w:color w:val="000000" w:themeColor="text1"/>
          <w:spacing w:val="-1"/>
          <w:sz w:val="32"/>
          <w:szCs w:val="32"/>
        </w:rPr>
      </w:pPr>
      <w:r w:rsidRPr="0090537B">
        <w:rPr>
          <w:rFonts w:ascii="標楷體" w:hAnsi="標楷體" w:hint="eastAsia"/>
          <w:color w:val="000000" w:themeColor="text1"/>
          <w:spacing w:val="-1"/>
          <w:sz w:val="32"/>
          <w:szCs w:val="32"/>
        </w:rPr>
        <w:t>演習</w:t>
      </w:r>
      <w:r w:rsidR="00E66D13" w:rsidRPr="0090537B">
        <w:rPr>
          <w:rFonts w:ascii="標楷體" w:hAnsi="標楷體" w:hint="eastAsia"/>
          <w:color w:val="000000" w:themeColor="text1"/>
          <w:spacing w:val="-1"/>
          <w:sz w:val="32"/>
          <w:szCs w:val="32"/>
        </w:rPr>
        <w:t>地區、</w:t>
      </w:r>
      <w:r w:rsidRPr="0090537B">
        <w:rPr>
          <w:rFonts w:ascii="標楷體" w:hAnsi="標楷體" w:hint="eastAsia"/>
          <w:color w:val="000000" w:themeColor="text1"/>
          <w:spacing w:val="-1"/>
          <w:sz w:val="32"/>
          <w:szCs w:val="32"/>
        </w:rPr>
        <w:t>時間：</w:t>
      </w:r>
    </w:p>
    <w:p w14:paraId="04693953" w14:textId="7B9F4AE8" w:rsidR="00465526" w:rsidRPr="0090537B" w:rsidRDefault="00465526" w:rsidP="00760E4B">
      <w:pPr>
        <w:kinsoku w:val="0"/>
        <w:overflowPunct w:val="0"/>
        <w:autoSpaceDE w:val="0"/>
        <w:autoSpaceDN w:val="0"/>
        <w:spacing w:line="440" w:lineRule="exact"/>
        <w:ind w:left="960" w:hangingChars="300" w:hanging="960"/>
        <w:jc w:val="both"/>
        <w:rPr>
          <w:rFonts w:ascii="標楷體" w:hAnsi="標楷體" w:cs="標楷體"/>
          <w:color w:val="000000" w:themeColor="text1"/>
          <w:spacing w:val="16"/>
          <w:sz w:val="32"/>
          <w:szCs w:val="32"/>
        </w:rPr>
      </w:pPr>
      <w:r w:rsidRPr="0090537B">
        <w:rPr>
          <w:rFonts w:ascii="標楷體" w:hAnsi="標楷體" w:cs="標楷體"/>
          <w:color w:val="000000" w:themeColor="text1"/>
          <w:sz w:val="32"/>
          <w:szCs w:val="32"/>
        </w:rPr>
        <w:t xml:space="preserve">      </w:t>
      </w:r>
      <w:r w:rsidR="00283691" w:rsidRPr="0090537B">
        <w:rPr>
          <w:rFonts w:ascii="標楷體" w:hAnsi="標楷體" w:cs="標楷體" w:hint="eastAsia"/>
          <w:color w:val="000000" w:themeColor="text1"/>
          <w:spacing w:val="16"/>
          <w:sz w:val="32"/>
          <w:szCs w:val="32"/>
        </w:rPr>
        <w:t>本市</w:t>
      </w:r>
      <w:r w:rsidR="00580D5F" w:rsidRPr="0090537B">
        <w:rPr>
          <w:rFonts w:ascii="標楷體" w:hAnsi="標楷體" w:cs="標楷體"/>
          <w:color w:val="000000" w:themeColor="text1"/>
          <w:spacing w:val="16"/>
          <w:sz w:val="32"/>
          <w:szCs w:val="32"/>
        </w:rPr>
        <w:t>於112年7月24日13時</w:t>
      </w:r>
      <w:r w:rsidR="003A7104" w:rsidRPr="0090537B">
        <w:rPr>
          <w:rFonts w:ascii="標楷體" w:hAnsi="標楷體" w:cs="標楷體" w:hint="eastAsia"/>
          <w:color w:val="000000" w:themeColor="text1"/>
          <w:spacing w:val="16"/>
          <w:sz w:val="32"/>
          <w:szCs w:val="32"/>
        </w:rPr>
        <w:t>3</w:t>
      </w:r>
      <w:r w:rsidR="003A7104" w:rsidRPr="0090537B">
        <w:rPr>
          <w:rFonts w:ascii="標楷體" w:hAnsi="標楷體" w:cs="標楷體"/>
          <w:color w:val="000000" w:themeColor="text1"/>
          <w:spacing w:val="16"/>
          <w:sz w:val="32"/>
          <w:szCs w:val="32"/>
        </w:rPr>
        <w:t>0</w:t>
      </w:r>
      <w:r w:rsidR="003A7104" w:rsidRPr="0090537B">
        <w:rPr>
          <w:rFonts w:ascii="標楷體" w:hAnsi="標楷體" w:cs="標楷體" w:hint="eastAsia"/>
          <w:color w:val="000000" w:themeColor="text1"/>
          <w:spacing w:val="16"/>
          <w:sz w:val="32"/>
          <w:szCs w:val="32"/>
        </w:rPr>
        <w:t>分</w:t>
      </w:r>
      <w:r w:rsidR="00580D5F" w:rsidRPr="0090537B">
        <w:rPr>
          <w:rFonts w:ascii="標楷體" w:hAnsi="標楷體" w:cs="標楷體"/>
          <w:color w:val="000000" w:themeColor="text1"/>
          <w:spacing w:val="16"/>
          <w:sz w:val="32"/>
          <w:szCs w:val="32"/>
        </w:rPr>
        <w:t>至14時實施30分鐘防情傳遞與警報發放、疏散避難、交通及其他必要管制等實作演練，並於同日14時至14</w:t>
      </w:r>
      <w:r w:rsidR="009C2596" w:rsidRPr="0090537B">
        <w:rPr>
          <w:rFonts w:ascii="標楷體" w:hAnsi="標楷體" w:cs="標楷體" w:hint="eastAsia"/>
          <w:color w:val="000000" w:themeColor="text1"/>
          <w:spacing w:val="16"/>
          <w:sz w:val="32"/>
          <w:szCs w:val="32"/>
        </w:rPr>
        <w:t>時</w:t>
      </w:r>
      <w:r w:rsidR="00580D5F" w:rsidRPr="0090537B">
        <w:rPr>
          <w:rFonts w:ascii="標楷體" w:hAnsi="標楷體" w:cs="標楷體"/>
          <w:color w:val="000000" w:themeColor="text1"/>
          <w:spacing w:val="16"/>
          <w:sz w:val="32"/>
          <w:szCs w:val="32"/>
        </w:rPr>
        <w:t>30</w:t>
      </w:r>
      <w:r w:rsidR="009C2596" w:rsidRPr="0090537B">
        <w:rPr>
          <w:rFonts w:ascii="標楷體" w:hAnsi="標楷體" w:cs="標楷體" w:hint="eastAsia"/>
          <w:color w:val="000000" w:themeColor="text1"/>
          <w:spacing w:val="16"/>
          <w:sz w:val="32"/>
          <w:szCs w:val="32"/>
        </w:rPr>
        <w:t>分</w:t>
      </w:r>
      <w:r w:rsidR="00580D5F" w:rsidRPr="0090537B">
        <w:rPr>
          <w:rFonts w:ascii="標楷體" w:hAnsi="標楷體" w:cs="標楷體"/>
          <w:color w:val="000000" w:themeColor="text1"/>
          <w:spacing w:val="16"/>
          <w:sz w:val="32"/>
          <w:szCs w:val="32"/>
        </w:rPr>
        <w:t>（防空警報解除後）實施</w:t>
      </w:r>
      <w:proofErr w:type="gramStart"/>
      <w:r w:rsidR="00580D5F" w:rsidRPr="0090537B">
        <w:rPr>
          <w:rFonts w:ascii="標楷體" w:hAnsi="標楷體" w:cs="標楷體"/>
          <w:color w:val="000000" w:themeColor="text1"/>
          <w:spacing w:val="16"/>
          <w:sz w:val="32"/>
          <w:szCs w:val="32"/>
        </w:rPr>
        <w:t>30分鐘戰災搶救</w:t>
      </w:r>
      <w:proofErr w:type="gramEnd"/>
      <w:r w:rsidR="00580D5F" w:rsidRPr="0090537B">
        <w:rPr>
          <w:rFonts w:ascii="標楷體" w:hAnsi="標楷體" w:cs="標楷體"/>
          <w:color w:val="000000" w:themeColor="text1"/>
          <w:spacing w:val="16"/>
          <w:sz w:val="32"/>
          <w:szCs w:val="32"/>
        </w:rPr>
        <w:t>（災害救援</w:t>
      </w:r>
      <w:r w:rsidR="00032C4C" w:rsidRPr="0090537B">
        <w:rPr>
          <w:rFonts w:ascii="標楷體" w:hAnsi="標楷體" w:cs="標楷體"/>
          <w:color w:val="000000" w:themeColor="text1"/>
          <w:spacing w:val="16"/>
          <w:sz w:val="32"/>
          <w:szCs w:val="32"/>
        </w:rPr>
        <w:t>）</w:t>
      </w:r>
      <w:r w:rsidR="00580D5F" w:rsidRPr="0090537B">
        <w:rPr>
          <w:rFonts w:ascii="標楷體" w:hAnsi="標楷體" w:cs="標楷體"/>
          <w:color w:val="000000" w:themeColor="text1"/>
          <w:spacing w:val="16"/>
          <w:sz w:val="32"/>
          <w:szCs w:val="32"/>
        </w:rPr>
        <w:t>及戰時災民收容救濟站開設演練</w:t>
      </w:r>
      <w:r w:rsidR="007A05A7" w:rsidRPr="0090537B">
        <w:rPr>
          <w:rFonts w:ascii="標楷體" w:hAnsi="標楷體" w:cs="標楷體" w:hint="eastAsia"/>
          <w:color w:val="000000" w:themeColor="text1"/>
          <w:spacing w:val="16"/>
          <w:sz w:val="32"/>
          <w:szCs w:val="32"/>
        </w:rPr>
        <w:t>。</w:t>
      </w:r>
    </w:p>
    <w:p w14:paraId="53C8CD63" w14:textId="2BB3B6BA" w:rsidR="00465526" w:rsidRPr="0090537B" w:rsidRDefault="00465526" w:rsidP="003A21C3">
      <w:pPr>
        <w:numPr>
          <w:ilvl w:val="0"/>
          <w:numId w:val="14"/>
        </w:numPr>
        <w:kinsoku w:val="0"/>
        <w:overflowPunct w:val="0"/>
        <w:autoSpaceDE w:val="0"/>
        <w:autoSpaceDN w:val="0"/>
        <w:spacing w:line="440" w:lineRule="exact"/>
        <w:ind w:leftChars="100" w:left="360"/>
        <w:jc w:val="both"/>
        <w:rPr>
          <w:rFonts w:ascii="標楷體" w:hAnsi="標楷體"/>
          <w:color w:val="000000" w:themeColor="text1"/>
          <w:spacing w:val="-1"/>
          <w:sz w:val="32"/>
          <w:szCs w:val="32"/>
        </w:rPr>
      </w:pPr>
      <w:r w:rsidRPr="0090537B">
        <w:rPr>
          <w:rFonts w:ascii="標楷體" w:hAnsi="標楷體" w:hint="eastAsia"/>
          <w:color w:val="000000" w:themeColor="text1"/>
          <w:spacing w:val="-1"/>
          <w:sz w:val="32"/>
          <w:szCs w:val="32"/>
        </w:rPr>
        <w:t>演練重點：</w:t>
      </w:r>
    </w:p>
    <w:p w14:paraId="597C3D8F" w14:textId="4B4566E2" w:rsidR="00465526" w:rsidRPr="0090537B" w:rsidRDefault="00465526" w:rsidP="00760E4B">
      <w:pPr>
        <w:numPr>
          <w:ilvl w:val="0"/>
          <w:numId w:val="3"/>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防情傳遞</w:t>
      </w:r>
      <w:r w:rsidR="002C178F" w:rsidRPr="0090537B">
        <w:rPr>
          <w:rFonts w:ascii="標楷體" w:hAnsi="標楷體" w:cs="標楷體" w:hint="eastAsia"/>
          <w:color w:val="000000" w:themeColor="text1"/>
          <w:sz w:val="32"/>
          <w:szCs w:val="32"/>
        </w:rPr>
        <w:t>：</w:t>
      </w:r>
    </w:p>
    <w:p w14:paraId="3664060C" w14:textId="77777777" w:rsidR="009C04A5" w:rsidRPr="0090537B" w:rsidRDefault="00E66D13" w:rsidP="003A21C3">
      <w:pPr>
        <w:pStyle w:val="af5"/>
        <w:numPr>
          <w:ilvl w:val="0"/>
          <w:numId w:val="12"/>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防空情報之傳遞、抄收與處理。</w:t>
      </w:r>
    </w:p>
    <w:p w14:paraId="59CB90B9" w14:textId="61BD4DF1" w:rsidR="00E66D13" w:rsidRPr="0090537B" w:rsidRDefault="00E66D13" w:rsidP="003A21C3">
      <w:pPr>
        <w:pStyle w:val="af5"/>
        <w:numPr>
          <w:ilvl w:val="0"/>
          <w:numId w:val="12"/>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防情標示作業及報告、下達、通報等聯絡與記錄。</w:t>
      </w:r>
    </w:p>
    <w:p w14:paraId="0E5274B0" w14:textId="4088C627" w:rsidR="00465526" w:rsidRPr="0090537B" w:rsidRDefault="002C178F" w:rsidP="00760E4B">
      <w:pPr>
        <w:numPr>
          <w:ilvl w:val="0"/>
          <w:numId w:val="3"/>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警報發放：</w:t>
      </w:r>
    </w:p>
    <w:p w14:paraId="1F8F845E" w14:textId="77777777" w:rsidR="00EA0242" w:rsidRPr="0090537B" w:rsidRDefault="002C178F" w:rsidP="003A21C3">
      <w:pPr>
        <w:pStyle w:val="af5"/>
        <w:numPr>
          <w:ilvl w:val="0"/>
          <w:numId w:val="29"/>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空襲警報命令之接收、報告、下達與通報。</w:t>
      </w:r>
    </w:p>
    <w:p w14:paraId="3BD189E1" w14:textId="5EACA053" w:rsidR="00422514" w:rsidRPr="0090537B" w:rsidRDefault="002C178F" w:rsidP="003A21C3">
      <w:pPr>
        <w:pStyle w:val="af5"/>
        <w:numPr>
          <w:ilvl w:val="0"/>
          <w:numId w:val="29"/>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防情警報設備之操作</w:t>
      </w:r>
      <w:proofErr w:type="gramStart"/>
      <w:r w:rsidRPr="0090537B">
        <w:rPr>
          <w:rFonts w:ascii="標楷體" w:hAnsi="標楷體" w:cs="標楷體"/>
          <w:color w:val="000000" w:themeColor="text1"/>
          <w:spacing w:val="16"/>
          <w:sz w:val="32"/>
          <w:szCs w:val="32"/>
        </w:rPr>
        <w:t>發放與誤鳴</w:t>
      </w:r>
      <w:proofErr w:type="gramEnd"/>
      <w:r w:rsidRPr="0090537B">
        <w:rPr>
          <w:rFonts w:ascii="標楷體" w:hAnsi="標楷體" w:cs="標楷體"/>
          <w:color w:val="000000" w:themeColor="text1"/>
          <w:spacing w:val="16"/>
          <w:sz w:val="32"/>
          <w:szCs w:val="32"/>
        </w:rPr>
        <w:t>、不鳴之處置</w:t>
      </w:r>
      <w:r w:rsidR="00422514" w:rsidRPr="0090537B">
        <w:rPr>
          <w:rFonts w:ascii="標楷體" w:hAnsi="標楷體" w:cs="標楷體" w:hint="eastAsia"/>
          <w:color w:val="000000" w:themeColor="text1"/>
          <w:spacing w:val="16"/>
          <w:sz w:val="32"/>
          <w:szCs w:val="32"/>
        </w:rPr>
        <w:t>。</w:t>
      </w:r>
    </w:p>
    <w:p w14:paraId="7EE942C6" w14:textId="77777777" w:rsidR="00D53507" w:rsidRPr="0090537B" w:rsidRDefault="00D53507" w:rsidP="00760E4B">
      <w:pPr>
        <w:numPr>
          <w:ilvl w:val="0"/>
          <w:numId w:val="3"/>
        </w:numPr>
        <w:kinsoku w:val="0"/>
        <w:overflowPunct w:val="0"/>
        <w:autoSpaceDE w:val="0"/>
        <w:autoSpaceDN w:val="0"/>
        <w:spacing w:line="440" w:lineRule="exact"/>
        <w:ind w:leftChars="100" w:left="1416" w:hangingChars="300" w:hanging="1056"/>
        <w:jc w:val="both"/>
        <w:rPr>
          <w:rFonts w:ascii="標楷體" w:hAnsi="標楷體" w:cs="標楷體"/>
          <w:color w:val="000000" w:themeColor="text1"/>
          <w:sz w:val="32"/>
          <w:szCs w:val="32"/>
        </w:rPr>
      </w:pPr>
      <w:r w:rsidRPr="0090537B">
        <w:rPr>
          <w:rFonts w:ascii="標楷體" w:hAnsi="標楷體" w:hint="eastAsia"/>
          <w:color w:val="000000" w:themeColor="text1"/>
          <w:spacing w:val="16"/>
          <w:sz w:val="32"/>
          <w:szCs w:val="32"/>
        </w:rPr>
        <w:t>疏散避難：</w:t>
      </w:r>
    </w:p>
    <w:p w14:paraId="6E11F6A6" w14:textId="77777777" w:rsidR="00C05C99" w:rsidRPr="0090537B" w:rsidRDefault="008C7640" w:rsidP="003A21C3">
      <w:pPr>
        <w:pStyle w:val="af5"/>
        <w:numPr>
          <w:ilvl w:val="0"/>
          <w:numId w:val="30"/>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proofErr w:type="gramStart"/>
      <w:r w:rsidRPr="0090537B">
        <w:rPr>
          <w:rFonts w:ascii="標楷體" w:hAnsi="標楷體" w:cs="標楷體" w:hint="eastAsia"/>
          <w:color w:val="000000" w:themeColor="text1"/>
          <w:spacing w:val="16"/>
          <w:sz w:val="32"/>
          <w:szCs w:val="32"/>
        </w:rPr>
        <w:t>本市擇</w:t>
      </w:r>
      <w:proofErr w:type="gramEnd"/>
      <w:r w:rsidRPr="0090537B">
        <w:rPr>
          <w:rFonts w:ascii="標楷體" w:hAnsi="標楷體" w:cs="標楷體" w:hint="eastAsia"/>
          <w:color w:val="000000" w:themeColor="text1"/>
          <w:spacing w:val="16"/>
          <w:sz w:val="32"/>
          <w:szCs w:val="32"/>
        </w:rPr>
        <w:t>「桃園區」</w:t>
      </w:r>
      <w:r w:rsidRPr="0090537B">
        <w:rPr>
          <w:rFonts w:ascii="標楷體" w:hAnsi="標楷體" w:cs="標楷體"/>
          <w:color w:val="000000" w:themeColor="text1"/>
          <w:spacing w:val="16"/>
          <w:sz w:val="32"/>
          <w:szCs w:val="32"/>
        </w:rPr>
        <w:t>驗證「車停，人就近疏散」實際進入防空疏散避難設施，要求行駛車輛聽聞防空警報時，靠邊停於安全處下車，駕駛、乘員聽從警察及民防執勤人員引導</w:t>
      </w:r>
      <w:r w:rsidRPr="0090537B">
        <w:rPr>
          <w:rFonts w:ascii="標楷體" w:hAnsi="標楷體" w:cs="標楷體" w:hint="eastAsia"/>
          <w:color w:val="000000" w:themeColor="text1"/>
          <w:spacing w:val="16"/>
          <w:sz w:val="32"/>
          <w:szCs w:val="32"/>
        </w:rPr>
        <w:t>，</w:t>
      </w:r>
      <w:r w:rsidRPr="0090537B">
        <w:rPr>
          <w:rFonts w:ascii="標楷體" w:hAnsi="標楷體" w:cs="標楷體"/>
          <w:color w:val="000000" w:themeColor="text1"/>
          <w:spacing w:val="16"/>
          <w:sz w:val="32"/>
          <w:szCs w:val="32"/>
        </w:rPr>
        <w:t>就近進入防空疏散避難設施，以符戰時景況</w:t>
      </w:r>
      <w:r w:rsidRPr="0090537B">
        <w:rPr>
          <w:rFonts w:ascii="標楷體" w:hAnsi="標楷體" w:cs="標楷體" w:hint="eastAsia"/>
          <w:color w:val="000000" w:themeColor="text1"/>
          <w:spacing w:val="16"/>
          <w:sz w:val="32"/>
          <w:szCs w:val="32"/>
        </w:rPr>
        <w:t>。</w:t>
      </w:r>
      <w:bookmarkStart w:id="1" w:name="_Hlk132807348"/>
    </w:p>
    <w:p w14:paraId="5A56EF1A" w14:textId="58B68B7C" w:rsidR="00D53507" w:rsidRPr="0090537B" w:rsidRDefault="00D53507" w:rsidP="003A21C3">
      <w:pPr>
        <w:pStyle w:val="af5"/>
        <w:numPr>
          <w:ilvl w:val="0"/>
          <w:numId w:val="30"/>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防空警報發放後，行走於道路顯有疏散避難困難之身心障礙者（如聽覺、視覺、肢體等），由本</w:t>
      </w:r>
      <w:r w:rsidRPr="0090537B">
        <w:rPr>
          <w:rFonts w:ascii="標楷體" w:hAnsi="標楷體" w:cs="標楷體" w:hint="eastAsia"/>
          <w:color w:val="000000" w:themeColor="text1"/>
          <w:spacing w:val="16"/>
          <w:sz w:val="32"/>
          <w:szCs w:val="32"/>
        </w:rPr>
        <w:t>市</w:t>
      </w:r>
      <w:r w:rsidRPr="0090537B">
        <w:rPr>
          <w:rFonts w:ascii="標楷體" w:hAnsi="標楷體" w:cs="標楷體"/>
          <w:color w:val="000000" w:themeColor="text1"/>
          <w:spacing w:val="16"/>
          <w:sz w:val="32"/>
          <w:szCs w:val="32"/>
        </w:rPr>
        <w:t>警察、民防團隊（民防、義警、及警察志工人力納入運用）主動協助實施防空疏散避難。</w:t>
      </w:r>
      <w:bookmarkEnd w:id="1"/>
    </w:p>
    <w:p w14:paraId="010D9AAB" w14:textId="5BE7D7F0" w:rsidR="008C7640" w:rsidRPr="0090537B" w:rsidRDefault="00EC08C2" w:rsidP="00760E4B">
      <w:pPr>
        <w:numPr>
          <w:ilvl w:val="0"/>
          <w:numId w:val="3"/>
        </w:numPr>
        <w:kinsoku w:val="0"/>
        <w:overflowPunct w:val="0"/>
        <w:autoSpaceDE w:val="0"/>
        <w:autoSpaceDN w:val="0"/>
        <w:spacing w:line="440" w:lineRule="exact"/>
        <w:ind w:leftChars="100" w:left="1320" w:hangingChars="300" w:hanging="960"/>
        <w:jc w:val="both"/>
        <w:rPr>
          <w:rFonts w:ascii="標楷體" w:hAnsi="標楷體"/>
          <w:color w:val="000000" w:themeColor="text1"/>
          <w:sz w:val="32"/>
          <w:szCs w:val="32"/>
        </w:rPr>
      </w:pPr>
      <w:r w:rsidRPr="0090537B">
        <w:rPr>
          <w:rFonts w:ascii="標楷體" w:hAnsi="標楷體" w:hint="eastAsia"/>
          <w:color w:val="000000" w:themeColor="text1"/>
          <w:sz w:val="32"/>
          <w:szCs w:val="32"/>
        </w:rPr>
        <w:t>交通及其他必要管制</w:t>
      </w:r>
      <w:r w:rsidR="0016115A" w:rsidRPr="0090537B">
        <w:rPr>
          <w:rFonts w:ascii="標楷體" w:hAnsi="標楷體" w:hint="eastAsia"/>
          <w:color w:val="000000" w:themeColor="text1"/>
          <w:sz w:val="32"/>
          <w:szCs w:val="32"/>
        </w:rPr>
        <w:t>：</w:t>
      </w:r>
    </w:p>
    <w:p w14:paraId="4FA80A49" w14:textId="77777777" w:rsidR="002E3106" w:rsidRPr="0090537B" w:rsidRDefault="008C7640" w:rsidP="003A21C3">
      <w:pPr>
        <w:pStyle w:val="af5"/>
        <w:numPr>
          <w:ilvl w:val="0"/>
          <w:numId w:val="3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依防空演習實施辦法、國防部「112年軍民聯合防空（萬安46號）演習實施計畫」規定辦理。</w:t>
      </w:r>
    </w:p>
    <w:p w14:paraId="61B2AC2D" w14:textId="5B18C58D" w:rsidR="00032C4C" w:rsidRPr="0090537B" w:rsidRDefault="008C7640" w:rsidP="003A21C3">
      <w:pPr>
        <w:pStyle w:val="af5"/>
        <w:numPr>
          <w:ilvl w:val="0"/>
          <w:numId w:val="3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proofErr w:type="gramStart"/>
      <w:r w:rsidRPr="0090537B">
        <w:rPr>
          <w:rFonts w:ascii="標楷體" w:hAnsi="標楷體" w:cs="標楷體" w:hint="eastAsia"/>
          <w:color w:val="000000" w:themeColor="text1"/>
          <w:spacing w:val="16"/>
          <w:sz w:val="32"/>
          <w:szCs w:val="32"/>
        </w:rPr>
        <w:t>協助</w:t>
      </w:r>
      <w:r w:rsidRPr="0090537B">
        <w:rPr>
          <w:rFonts w:ascii="標楷體" w:hAnsi="標楷體" w:cs="標楷體"/>
          <w:color w:val="000000" w:themeColor="text1"/>
          <w:spacing w:val="16"/>
          <w:sz w:val="32"/>
          <w:szCs w:val="32"/>
        </w:rPr>
        <w:t>戰災搶救</w:t>
      </w:r>
      <w:proofErr w:type="gramEnd"/>
      <w:r w:rsidRPr="0090537B">
        <w:rPr>
          <w:rFonts w:ascii="標楷體" w:hAnsi="標楷體" w:cs="標楷體"/>
          <w:color w:val="000000" w:themeColor="text1"/>
          <w:spacing w:val="16"/>
          <w:sz w:val="32"/>
          <w:szCs w:val="32"/>
        </w:rPr>
        <w:t>（災害救援及戰時災民收容救濟站開設</w:t>
      </w:r>
      <w:r w:rsidRPr="0090537B">
        <w:rPr>
          <w:rFonts w:ascii="標楷體" w:hAnsi="標楷體" w:cs="標楷體"/>
          <w:color w:val="000000" w:themeColor="text1"/>
          <w:spacing w:val="16"/>
          <w:sz w:val="32"/>
          <w:szCs w:val="32"/>
        </w:rPr>
        <w:lastRenderedPageBreak/>
        <w:t>作業</w:t>
      </w:r>
      <w:r w:rsidR="00390E54" w:rsidRPr="0090537B">
        <w:rPr>
          <w:rFonts w:ascii="標楷體" w:hAnsi="標楷體" w:cs="標楷體" w:hint="eastAsia"/>
          <w:color w:val="000000" w:themeColor="text1"/>
          <w:spacing w:val="16"/>
          <w:sz w:val="32"/>
          <w:szCs w:val="32"/>
        </w:rPr>
        <w:t>）</w:t>
      </w:r>
      <w:r w:rsidRPr="0090537B">
        <w:rPr>
          <w:rFonts w:ascii="標楷體" w:hAnsi="標楷體" w:cs="標楷體"/>
          <w:color w:val="000000" w:themeColor="text1"/>
          <w:spacing w:val="16"/>
          <w:sz w:val="32"/>
          <w:szCs w:val="32"/>
        </w:rPr>
        <w:t>。</w:t>
      </w:r>
    </w:p>
    <w:p w14:paraId="475FBC2B" w14:textId="1FFE4B8F" w:rsidR="00032C4C" w:rsidRPr="0090537B" w:rsidRDefault="00415B6C" w:rsidP="003A21C3">
      <w:pPr>
        <w:pStyle w:val="af5"/>
        <w:numPr>
          <w:ilvl w:val="0"/>
          <w:numId w:val="13"/>
        </w:numPr>
        <w:kinsoku w:val="0"/>
        <w:overflowPunct w:val="0"/>
        <w:autoSpaceDE w:val="0"/>
        <w:autoSpaceDN w:val="0"/>
        <w:adjustRightInd w:val="0"/>
        <w:snapToGrid w:val="0"/>
        <w:spacing w:line="440" w:lineRule="exact"/>
        <w:ind w:leftChars="200" w:left="1360" w:hangingChars="200" w:hanging="640"/>
        <w:jc w:val="both"/>
        <w:rPr>
          <w:rFonts w:ascii="標楷體" w:hAnsi="標楷體"/>
          <w:color w:val="000000" w:themeColor="text1"/>
          <w:kern w:val="32"/>
          <w:sz w:val="32"/>
          <w:szCs w:val="32"/>
        </w:rPr>
      </w:pPr>
      <w:proofErr w:type="gramStart"/>
      <w:r w:rsidRPr="0090537B">
        <w:rPr>
          <w:rFonts w:ascii="標楷體" w:hAnsi="標楷體" w:hint="eastAsia"/>
          <w:color w:val="000000" w:themeColor="text1"/>
          <w:kern w:val="32"/>
          <w:sz w:val="32"/>
          <w:szCs w:val="32"/>
        </w:rPr>
        <w:t>戰災搶救</w:t>
      </w:r>
      <w:proofErr w:type="gramEnd"/>
      <w:r w:rsidRPr="0090537B">
        <w:rPr>
          <w:rFonts w:ascii="標楷體" w:hAnsi="標楷體" w:hint="eastAsia"/>
          <w:color w:val="000000" w:themeColor="text1"/>
          <w:kern w:val="32"/>
          <w:sz w:val="32"/>
          <w:szCs w:val="32"/>
        </w:rPr>
        <w:t>（災害救援</w:t>
      </w:r>
      <w:r w:rsidRPr="0090537B">
        <w:rPr>
          <w:rFonts w:ascii="標楷體" w:hAnsi="標楷體"/>
          <w:color w:val="000000" w:themeColor="text1"/>
          <w:kern w:val="32"/>
          <w:sz w:val="32"/>
          <w:szCs w:val="32"/>
        </w:rPr>
        <w:t>）</w:t>
      </w:r>
      <w:r w:rsidRPr="0090537B">
        <w:rPr>
          <w:rFonts w:ascii="標楷體" w:hAnsi="標楷體" w:hint="eastAsia"/>
          <w:color w:val="000000" w:themeColor="text1"/>
          <w:kern w:val="32"/>
          <w:sz w:val="32"/>
          <w:szCs w:val="32"/>
        </w:rPr>
        <w:t>：</w:t>
      </w:r>
    </w:p>
    <w:p w14:paraId="67214CE6" w14:textId="77777777" w:rsidR="00AB60A8" w:rsidRPr="0090537B" w:rsidRDefault="00EE03E7" w:rsidP="003A21C3">
      <w:pPr>
        <w:pStyle w:val="af5"/>
        <w:numPr>
          <w:ilvl w:val="0"/>
          <w:numId w:val="15"/>
        </w:numPr>
        <w:kinsoku w:val="0"/>
        <w:overflowPunct w:val="0"/>
        <w:autoSpaceDE w:val="0"/>
        <w:autoSpaceDN w:val="0"/>
        <w:adjustRightInd w:val="0"/>
        <w:snapToGrid w:val="0"/>
        <w:spacing w:line="440" w:lineRule="exact"/>
        <w:ind w:leftChars="300" w:left="1784" w:hangingChars="200" w:hanging="704"/>
        <w:jc w:val="both"/>
        <w:rPr>
          <w:rFonts w:ascii="標楷體" w:hAnsi="標楷體" w:cs="標楷體"/>
          <w:color w:val="000000" w:themeColor="text1"/>
          <w:spacing w:val="16"/>
          <w:kern w:val="32"/>
          <w:sz w:val="32"/>
          <w:szCs w:val="32"/>
        </w:rPr>
      </w:pPr>
      <w:proofErr w:type="gramStart"/>
      <w:r w:rsidRPr="0090537B">
        <w:rPr>
          <w:rFonts w:ascii="標楷體" w:hAnsi="標楷體" w:cs="標楷體" w:hint="eastAsia"/>
          <w:color w:val="000000" w:themeColor="text1"/>
          <w:spacing w:val="16"/>
          <w:kern w:val="32"/>
          <w:sz w:val="32"/>
          <w:szCs w:val="32"/>
        </w:rPr>
        <w:t>本市擇桃園</w:t>
      </w:r>
      <w:proofErr w:type="gramEnd"/>
      <w:r w:rsidRPr="0090537B">
        <w:rPr>
          <w:rFonts w:ascii="標楷體" w:hAnsi="標楷體" w:cs="標楷體" w:hint="eastAsia"/>
          <w:color w:val="000000" w:themeColor="text1"/>
          <w:spacing w:val="16"/>
          <w:kern w:val="32"/>
          <w:sz w:val="32"/>
          <w:szCs w:val="32"/>
        </w:rPr>
        <w:t>煉油廠</w:t>
      </w:r>
      <w:r w:rsidR="00760E4B" w:rsidRPr="0090537B">
        <w:rPr>
          <w:rFonts w:ascii="標楷體" w:hAnsi="標楷體" w:cs="標楷體" w:hint="eastAsia"/>
          <w:color w:val="000000" w:themeColor="text1"/>
          <w:spacing w:val="16"/>
          <w:kern w:val="32"/>
          <w:sz w:val="32"/>
          <w:szCs w:val="32"/>
        </w:rPr>
        <w:t>（</w:t>
      </w:r>
      <w:r w:rsidRPr="0090537B">
        <w:rPr>
          <w:rFonts w:ascii="標楷體" w:hAnsi="標楷體" w:cs="標楷體"/>
          <w:color w:val="000000" w:themeColor="text1"/>
          <w:spacing w:val="16"/>
          <w:kern w:val="32"/>
          <w:sz w:val="32"/>
          <w:szCs w:val="32"/>
        </w:rPr>
        <w:t>桃園市龜山區民生北路一段50</w:t>
      </w:r>
      <w:r w:rsidR="001E30BA" w:rsidRPr="0090537B">
        <w:rPr>
          <w:rFonts w:ascii="標楷體" w:hAnsi="標楷體" w:cs="標楷體" w:hint="eastAsia"/>
          <w:color w:val="000000" w:themeColor="text1"/>
          <w:spacing w:val="16"/>
          <w:kern w:val="32"/>
          <w:sz w:val="32"/>
          <w:szCs w:val="32"/>
        </w:rPr>
        <w:t>號</w:t>
      </w:r>
      <w:r w:rsidR="0089628B" w:rsidRPr="0090537B">
        <w:rPr>
          <w:rFonts w:ascii="標楷體" w:hAnsi="標楷體" w:cs="標楷體" w:hint="eastAsia"/>
          <w:color w:val="000000" w:themeColor="text1"/>
          <w:spacing w:val="16"/>
          <w:kern w:val="32"/>
          <w:sz w:val="32"/>
          <w:szCs w:val="32"/>
        </w:rPr>
        <w:t>）</w:t>
      </w:r>
      <w:proofErr w:type="gramStart"/>
      <w:r w:rsidRPr="0090537B">
        <w:rPr>
          <w:rFonts w:ascii="標楷體" w:hAnsi="標楷體" w:cs="標楷體" w:hint="eastAsia"/>
          <w:color w:val="000000" w:themeColor="text1"/>
          <w:spacing w:val="16"/>
          <w:kern w:val="32"/>
          <w:sz w:val="32"/>
          <w:szCs w:val="32"/>
        </w:rPr>
        <w:t>為戰災搶救</w:t>
      </w:r>
      <w:proofErr w:type="gramEnd"/>
      <w:r w:rsidRPr="0090537B">
        <w:rPr>
          <w:rFonts w:ascii="標楷體" w:hAnsi="標楷體" w:cs="標楷體" w:hint="eastAsia"/>
          <w:color w:val="000000" w:themeColor="text1"/>
          <w:spacing w:val="16"/>
          <w:kern w:val="32"/>
          <w:sz w:val="32"/>
          <w:szCs w:val="32"/>
        </w:rPr>
        <w:t>演練處所（關鍵基礎設施）</w:t>
      </w:r>
      <w:r w:rsidRPr="0090537B">
        <w:rPr>
          <w:rFonts w:ascii="標楷體" w:hAnsi="標楷體" w:cs="標楷體"/>
          <w:color w:val="000000" w:themeColor="text1"/>
          <w:spacing w:val="16"/>
          <w:kern w:val="32"/>
          <w:sz w:val="32"/>
          <w:szCs w:val="32"/>
        </w:rPr>
        <w:t>以「仿真、實地」方式，驗證</w:t>
      </w:r>
      <w:r w:rsidRPr="0090537B">
        <w:rPr>
          <w:rFonts w:ascii="標楷體" w:hAnsi="標楷體" w:cs="標楷體" w:hint="eastAsia"/>
          <w:color w:val="000000" w:themeColor="text1"/>
          <w:spacing w:val="16"/>
          <w:kern w:val="32"/>
          <w:sz w:val="32"/>
          <w:szCs w:val="32"/>
        </w:rPr>
        <w:t>煉油廠</w:t>
      </w:r>
      <w:r w:rsidRPr="0090537B">
        <w:rPr>
          <w:rFonts w:ascii="標楷體" w:hAnsi="標楷體" w:cs="標楷體"/>
          <w:color w:val="000000" w:themeColor="text1"/>
          <w:spacing w:val="16"/>
          <w:kern w:val="32"/>
          <w:sz w:val="32"/>
          <w:szCs w:val="32"/>
        </w:rPr>
        <w:t>設施遭敵飛彈（機）攻擊後，衍生火災、設施損壞等搶救演練及傷患救護。</w:t>
      </w:r>
    </w:p>
    <w:p w14:paraId="0E316AA8" w14:textId="15408454" w:rsidR="005A19F3" w:rsidRPr="0090537B" w:rsidRDefault="005A19F3" w:rsidP="003A21C3">
      <w:pPr>
        <w:pStyle w:val="af5"/>
        <w:numPr>
          <w:ilvl w:val="0"/>
          <w:numId w:val="15"/>
        </w:numPr>
        <w:kinsoku w:val="0"/>
        <w:overflowPunct w:val="0"/>
        <w:autoSpaceDE w:val="0"/>
        <w:autoSpaceDN w:val="0"/>
        <w:adjustRightInd w:val="0"/>
        <w:snapToGrid w:val="0"/>
        <w:spacing w:line="440" w:lineRule="exact"/>
        <w:ind w:leftChars="300" w:left="1784" w:hangingChars="200" w:hanging="704"/>
        <w:jc w:val="both"/>
        <w:rPr>
          <w:rFonts w:ascii="標楷體" w:hAnsi="標楷體" w:cs="標楷體"/>
          <w:color w:val="000000" w:themeColor="text1"/>
          <w:spacing w:val="16"/>
          <w:kern w:val="32"/>
          <w:sz w:val="32"/>
          <w:szCs w:val="32"/>
        </w:rPr>
      </w:pPr>
      <w:r w:rsidRPr="0090537B">
        <w:rPr>
          <w:rFonts w:ascii="標楷體" w:hAnsi="標楷體" w:cs="標楷體" w:hint="eastAsia"/>
          <w:color w:val="000000" w:themeColor="text1"/>
          <w:spacing w:val="16"/>
          <w:kern w:val="32"/>
          <w:sz w:val="32"/>
          <w:szCs w:val="32"/>
        </w:rPr>
        <w:t>本</w:t>
      </w:r>
      <w:proofErr w:type="gramStart"/>
      <w:r w:rsidRPr="0090537B">
        <w:rPr>
          <w:rFonts w:ascii="標楷體" w:hAnsi="標楷體" w:cs="標楷體" w:hint="eastAsia"/>
          <w:color w:val="000000" w:themeColor="text1"/>
          <w:spacing w:val="16"/>
          <w:kern w:val="32"/>
          <w:sz w:val="32"/>
          <w:szCs w:val="32"/>
        </w:rPr>
        <w:t>次戰災搶救</w:t>
      </w:r>
      <w:proofErr w:type="gramEnd"/>
      <w:r w:rsidRPr="0090537B">
        <w:rPr>
          <w:rFonts w:ascii="標楷體" w:hAnsi="標楷體" w:cs="標楷體" w:hint="eastAsia"/>
          <w:color w:val="000000" w:themeColor="text1"/>
          <w:spacing w:val="16"/>
          <w:kern w:val="32"/>
          <w:sz w:val="32"/>
          <w:szCs w:val="32"/>
        </w:rPr>
        <w:t>由桃園煉油廠</w:t>
      </w:r>
      <w:r w:rsidRPr="0090537B">
        <w:rPr>
          <w:rFonts w:ascii="標楷體" w:hAnsi="標楷體" w:cs="標楷體"/>
          <w:color w:val="000000" w:themeColor="text1"/>
          <w:spacing w:val="16"/>
          <w:kern w:val="32"/>
          <w:sz w:val="32"/>
          <w:szCs w:val="32"/>
        </w:rPr>
        <w:t>特種防護團向視導長官（評鑑官）說明編組、狀況及處置概要</w:t>
      </w:r>
      <w:r w:rsidRPr="0090537B">
        <w:rPr>
          <w:rFonts w:ascii="標楷體" w:hAnsi="標楷體" w:cs="標楷體" w:hint="eastAsia"/>
          <w:color w:val="000000" w:themeColor="text1"/>
          <w:spacing w:val="16"/>
          <w:kern w:val="32"/>
          <w:sz w:val="32"/>
          <w:szCs w:val="32"/>
        </w:rPr>
        <w:t>。</w:t>
      </w:r>
    </w:p>
    <w:p w14:paraId="614BBAD9" w14:textId="49342ED9" w:rsidR="00415B6C" w:rsidRPr="0090537B" w:rsidRDefault="007B7D03" w:rsidP="003A21C3">
      <w:pPr>
        <w:pStyle w:val="af5"/>
        <w:numPr>
          <w:ilvl w:val="0"/>
          <w:numId w:val="13"/>
        </w:numPr>
        <w:tabs>
          <w:tab w:val="left" w:pos="1843"/>
        </w:tabs>
        <w:kinsoku w:val="0"/>
        <w:overflowPunct w:val="0"/>
        <w:autoSpaceDE w:val="0"/>
        <w:autoSpaceDN w:val="0"/>
        <w:adjustRightInd w:val="0"/>
        <w:snapToGrid w:val="0"/>
        <w:spacing w:line="440" w:lineRule="exact"/>
        <w:ind w:leftChars="200" w:left="1360" w:hangingChars="200" w:hanging="640"/>
        <w:jc w:val="both"/>
        <w:rPr>
          <w:rFonts w:ascii="標楷體" w:hAnsi="標楷體"/>
          <w:color w:val="000000" w:themeColor="text1"/>
          <w:kern w:val="32"/>
          <w:sz w:val="32"/>
          <w:szCs w:val="32"/>
        </w:rPr>
      </w:pPr>
      <w:r w:rsidRPr="0090537B">
        <w:rPr>
          <w:rFonts w:ascii="標楷體" w:hAnsi="標楷體" w:hint="eastAsia"/>
          <w:color w:val="000000" w:themeColor="text1"/>
          <w:kern w:val="32"/>
          <w:sz w:val="32"/>
          <w:szCs w:val="32"/>
        </w:rPr>
        <w:t>戰時災民收容救濟站開設演練：</w:t>
      </w:r>
    </w:p>
    <w:p w14:paraId="598B3099" w14:textId="4434A62A" w:rsidR="00AB60A8" w:rsidRPr="0090537B" w:rsidRDefault="007B7D03" w:rsidP="003A21C3">
      <w:pPr>
        <w:pStyle w:val="af5"/>
        <w:numPr>
          <w:ilvl w:val="0"/>
          <w:numId w:val="16"/>
        </w:numPr>
        <w:kinsoku w:val="0"/>
        <w:overflowPunct w:val="0"/>
        <w:autoSpaceDE w:val="0"/>
        <w:autoSpaceDN w:val="0"/>
        <w:adjustRightInd w:val="0"/>
        <w:snapToGrid w:val="0"/>
        <w:spacing w:line="440" w:lineRule="exact"/>
        <w:ind w:leftChars="300" w:left="1784" w:hangingChars="200" w:hanging="704"/>
        <w:jc w:val="both"/>
        <w:rPr>
          <w:rFonts w:ascii="標楷體" w:hAnsi="標楷體" w:cs="標楷體"/>
          <w:color w:val="000000" w:themeColor="text1"/>
          <w:spacing w:val="16"/>
          <w:kern w:val="32"/>
          <w:sz w:val="32"/>
          <w:szCs w:val="32"/>
        </w:rPr>
      </w:pPr>
      <w:proofErr w:type="gramStart"/>
      <w:r w:rsidRPr="0090537B">
        <w:rPr>
          <w:rFonts w:ascii="標楷體" w:hAnsi="標楷體" w:cs="標楷體" w:hint="eastAsia"/>
          <w:color w:val="000000" w:themeColor="text1"/>
          <w:spacing w:val="16"/>
          <w:kern w:val="32"/>
          <w:sz w:val="32"/>
          <w:szCs w:val="32"/>
        </w:rPr>
        <w:t>本市</w:t>
      </w:r>
      <w:r w:rsidR="00F972D2" w:rsidRPr="0090537B">
        <w:rPr>
          <w:rFonts w:ascii="標楷體" w:hAnsi="標楷體" w:cs="標楷體" w:hint="eastAsia"/>
          <w:color w:val="000000" w:themeColor="text1"/>
          <w:spacing w:val="16"/>
          <w:kern w:val="32"/>
          <w:sz w:val="32"/>
          <w:szCs w:val="32"/>
        </w:rPr>
        <w:t>擇</w:t>
      </w:r>
      <w:r w:rsidRPr="0090537B">
        <w:rPr>
          <w:rFonts w:ascii="標楷體" w:hAnsi="標楷體" w:cs="標楷體" w:hint="eastAsia"/>
          <w:color w:val="000000" w:themeColor="text1"/>
          <w:spacing w:val="16"/>
          <w:kern w:val="32"/>
          <w:sz w:val="32"/>
          <w:szCs w:val="32"/>
        </w:rPr>
        <w:t>桃園</w:t>
      </w:r>
      <w:proofErr w:type="gramEnd"/>
      <w:r w:rsidRPr="0090537B">
        <w:rPr>
          <w:rFonts w:ascii="標楷體" w:hAnsi="標楷體" w:cs="標楷體" w:hint="eastAsia"/>
          <w:color w:val="000000" w:themeColor="text1"/>
          <w:spacing w:val="16"/>
          <w:kern w:val="32"/>
          <w:sz w:val="32"/>
          <w:szCs w:val="32"/>
        </w:rPr>
        <w:t>區快樂國小（</w:t>
      </w:r>
      <w:r w:rsidR="006B7D0B" w:rsidRPr="0090537B">
        <w:rPr>
          <w:rFonts w:ascii="標楷體" w:hAnsi="標楷體" w:cs="標楷體" w:hint="eastAsia"/>
          <w:color w:val="000000" w:themeColor="text1"/>
          <w:spacing w:val="16"/>
          <w:kern w:val="32"/>
          <w:sz w:val="32"/>
          <w:szCs w:val="32"/>
        </w:rPr>
        <w:t>桃園市桃園區</w:t>
      </w:r>
      <w:r w:rsidRPr="0090537B">
        <w:rPr>
          <w:rFonts w:ascii="標楷體" w:hAnsi="標楷體" w:cs="標楷體"/>
          <w:color w:val="000000" w:themeColor="text1"/>
          <w:spacing w:val="16"/>
          <w:kern w:val="32"/>
          <w:sz w:val="32"/>
          <w:szCs w:val="32"/>
        </w:rPr>
        <w:t>大有路789號</w:t>
      </w:r>
      <w:r w:rsidR="00760E4B" w:rsidRPr="0090537B">
        <w:rPr>
          <w:rFonts w:ascii="標楷體" w:hAnsi="標楷體" w:cs="標楷體" w:hint="eastAsia"/>
          <w:color w:val="000000" w:themeColor="text1"/>
          <w:spacing w:val="16"/>
          <w:kern w:val="32"/>
          <w:sz w:val="32"/>
          <w:szCs w:val="32"/>
        </w:rPr>
        <w:t>）</w:t>
      </w:r>
      <w:r w:rsidRPr="0090537B">
        <w:rPr>
          <w:rFonts w:ascii="標楷體" w:hAnsi="標楷體" w:cs="標楷體" w:hint="eastAsia"/>
          <w:color w:val="000000" w:themeColor="text1"/>
          <w:spacing w:val="16"/>
          <w:kern w:val="32"/>
          <w:sz w:val="32"/>
          <w:szCs w:val="32"/>
        </w:rPr>
        <w:t>為戰時災民收容救濟站開設演練處所，快樂國小除</w:t>
      </w:r>
      <w:r w:rsidRPr="0090537B">
        <w:rPr>
          <w:rFonts w:ascii="標楷體" w:hAnsi="標楷體" w:cs="標楷體"/>
          <w:color w:val="000000" w:themeColor="text1"/>
          <w:spacing w:val="16"/>
          <w:kern w:val="32"/>
          <w:sz w:val="32"/>
          <w:szCs w:val="32"/>
        </w:rPr>
        <w:t>具備相關</w:t>
      </w:r>
      <w:r w:rsidR="00D609FD" w:rsidRPr="0090537B">
        <w:rPr>
          <w:rFonts w:ascii="標楷體" w:hAnsi="標楷體" w:cs="標楷體" w:hint="eastAsia"/>
          <w:color w:val="000000" w:themeColor="text1"/>
          <w:spacing w:val="16"/>
          <w:kern w:val="32"/>
          <w:sz w:val="32"/>
          <w:szCs w:val="32"/>
        </w:rPr>
        <w:t>維生</w:t>
      </w:r>
      <w:r w:rsidRPr="0090537B">
        <w:rPr>
          <w:rFonts w:ascii="標楷體" w:hAnsi="標楷體" w:cs="標楷體"/>
          <w:color w:val="000000" w:themeColor="text1"/>
          <w:spacing w:val="16"/>
          <w:kern w:val="32"/>
          <w:sz w:val="32"/>
          <w:szCs w:val="32"/>
        </w:rPr>
        <w:t>設施及功能</w:t>
      </w:r>
      <w:r w:rsidRPr="0090537B">
        <w:rPr>
          <w:rFonts w:ascii="標楷體" w:hAnsi="標楷體" w:cs="標楷體" w:hint="eastAsia"/>
          <w:color w:val="000000" w:themeColor="text1"/>
          <w:spacing w:val="16"/>
          <w:kern w:val="32"/>
          <w:sz w:val="32"/>
          <w:szCs w:val="32"/>
        </w:rPr>
        <w:t>外</w:t>
      </w:r>
      <w:r w:rsidR="006E56EF" w:rsidRPr="0090537B">
        <w:rPr>
          <w:rFonts w:ascii="標楷體" w:hAnsi="標楷體" w:cs="標楷體" w:hint="eastAsia"/>
          <w:color w:val="000000" w:themeColor="text1"/>
          <w:spacing w:val="16"/>
          <w:kern w:val="32"/>
          <w:sz w:val="32"/>
          <w:szCs w:val="32"/>
        </w:rPr>
        <w:t>，</w:t>
      </w:r>
      <w:r w:rsidRPr="0090537B">
        <w:rPr>
          <w:rFonts w:ascii="標楷體" w:hAnsi="標楷體" w:cs="標楷體" w:hint="eastAsia"/>
          <w:color w:val="000000" w:themeColor="text1"/>
          <w:spacing w:val="16"/>
          <w:kern w:val="32"/>
          <w:sz w:val="32"/>
          <w:szCs w:val="32"/>
        </w:rPr>
        <w:t>並為社會局列冊之災民收容救濟站。</w:t>
      </w:r>
    </w:p>
    <w:p w14:paraId="7E0C9B2B" w14:textId="6F027A0D" w:rsidR="00E449C2" w:rsidRPr="0090537B" w:rsidRDefault="007B7D03" w:rsidP="003A21C3">
      <w:pPr>
        <w:pStyle w:val="af5"/>
        <w:numPr>
          <w:ilvl w:val="0"/>
          <w:numId w:val="16"/>
        </w:numPr>
        <w:kinsoku w:val="0"/>
        <w:overflowPunct w:val="0"/>
        <w:autoSpaceDE w:val="0"/>
        <w:autoSpaceDN w:val="0"/>
        <w:adjustRightInd w:val="0"/>
        <w:snapToGrid w:val="0"/>
        <w:spacing w:line="440" w:lineRule="exact"/>
        <w:ind w:leftChars="300" w:left="1784" w:hangingChars="200" w:hanging="704"/>
        <w:jc w:val="both"/>
        <w:rPr>
          <w:rFonts w:ascii="標楷體" w:hAnsi="標楷體" w:cs="標楷體"/>
          <w:color w:val="000000" w:themeColor="text1"/>
          <w:spacing w:val="16"/>
          <w:kern w:val="32"/>
          <w:sz w:val="32"/>
          <w:szCs w:val="32"/>
        </w:rPr>
      </w:pPr>
      <w:r w:rsidRPr="0090537B">
        <w:rPr>
          <w:rFonts w:ascii="標楷體" w:hAnsi="標楷體" w:cs="標楷體" w:hint="eastAsia"/>
          <w:color w:val="000000" w:themeColor="text1"/>
          <w:spacing w:val="16"/>
          <w:kern w:val="32"/>
          <w:sz w:val="32"/>
          <w:szCs w:val="32"/>
        </w:rPr>
        <w:t>快樂國小校園基地面積19,617.82平方公尺，有足以容納收容量空間</w:t>
      </w:r>
      <w:r w:rsidR="00E822E3" w:rsidRPr="0090537B">
        <w:rPr>
          <w:rFonts w:ascii="標楷體" w:hAnsi="標楷體" w:cs="標楷體" w:hint="eastAsia"/>
          <w:color w:val="000000" w:themeColor="text1"/>
          <w:spacing w:val="16"/>
          <w:kern w:val="32"/>
          <w:sz w:val="32"/>
          <w:szCs w:val="32"/>
        </w:rPr>
        <w:t>，</w:t>
      </w:r>
      <w:r w:rsidRPr="0090537B">
        <w:rPr>
          <w:rFonts w:ascii="標楷體" w:hAnsi="標楷體" w:cs="標楷體" w:hint="eastAsia"/>
          <w:color w:val="000000" w:themeColor="text1"/>
          <w:spacing w:val="16"/>
          <w:kern w:val="32"/>
          <w:sz w:val="32"/>
          <w:szCs w:val="32"/>
        </w:rPr>
        <w:t>且設有水電、衛廁、照明等維生設施。</w:t>
      </w:r>
    </w:p>
    <w:p w14:paraId="43EF68CD" w14:textId="2183A5F7" w:rsidR="00465526" w:rsidRPr="0090537B" w:rsidRDefault="00422514" w:rsidP="00760E4B">
      <w:pPr>
        <w:pStyle w:val="cjk"/>
        <w:widowControl w:val="0"/>
        <w:suppressAutoHyphens/>
        <w:kinsoku w:val="0"/>
        <w:overflowPunct w:val="0"/>
        <w:autoSpaceDE w:val="0"/>
        <w:autoSpaceDN w:val="0"/>
        <w:spacing w:beforeLines="100" w:before="240" w:beforeAutospacing="0" w:line="440" w:lineRule="exact"/>
        <w:jc w:val="both"/>
        <w:rPr>
          <w:rFonts w:cs="標楷體"/>
          <w:b/>
          <w:bCs/>
          <w:color w:val="000000" w:themeColor="text1"/>
          <w:sz w:val="32"/>
          <w:szCs w:val="32"/>
        </w:rPr>
      </w:pPr>
      <w:r w:rsidRPr="0090537B">
        <w:rPr>
          <w:rFonts w:cs="標楷體" w:hint="eastAsia"/>
          <w:b/>
          <w:bCs/>
          <w:color w:val="000000" w:themeColor="text1"/>
          <w:sz w:val="32"/>
          <w:szCs w:val="32"/>
        </w:rPr>
        <w:t>伍、</w:t>
      </w:r>
      <w:r w:rsidR="00465526" w:rsidRPr="0090537B">
        <w:rPr>
          <w:rFonts w:cs="標楷體" w:hint="eastAsia"/>
          <w:b/>
          <w:bCs/>
          <w:color w:val="000000" w:themeColor="text1"/>
          <w:sz w:val="32"/>
          <w:szCs w:val="32"/>
        </w:rPr>
        <w:t>任務區分</w:t>
      </w:r>
    </w:p>
    <w:p w14:paraId="3253D95C" w14:textId="140804BE" w:rsidR="00C85D5A" w:rsidRPr="0090537B" w:rsidRDefault="00C85D5A" w:rsidP="003A21C3">
      <w:pPr>
        <w:numPr>
          <w:ilvl w:val="0"/>
          <w:numId w:val="17"/>
        </w:numPr>
        <w:kinsoku w:val="0"/>
        <w:overflowPunct w:val="0"/>
        <w:autoSpaceDE w:val="0"/>
        <w:autoSpaceDN w:val="0"/>
        <w:spacing w:line="440" w:lineRule="exact"/>
        <w:ind w:leftChars="100" w:left="360"/>
        <w:jc w:val="both"/>
        <w:rPr>
          <w:rFonts w:ascii="標楷體" w:hAnsi="標楷體"/>
          <w:color w:val="000000" w:themeColor="text1"/>
          <w:spacing w:val="-1"/>
          <w:sz w:val="32"/>
          <w:szCs w:val="32"/>
        </w:rPr>
      </w:pPr>
      <w:r w:rsidRPr="0090537B">
        <w:rPr>
          <w:rFonts w:ascii="標楷體" w:hAnsi="標楷體" w:hint="eastAsia"/>
          <w:color w:val="000000" w:themeColor="text1"/>
          <w:spacing w:val="-1"/>
          <w:sz w:val="32"/>
          <w:szCs w:val="32"/>
        </w:rPr>
        <w:t>任務編組：</w:t>
      </w:r>
    </w:p>
    <w:p w14:paraId="3DFA95C5" w14:textId="0E468F1C" w:rsidR="00C85D5A" w:rsidRPr="0090537B" w:rsidRDefault="00C85D5A" w:rsidP="003A21C3">
      <w:pPr>
        <w:numPr>
          <w:ilvl w:val="0"/>
          <w:numId w:val="18"/>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裁判評鑑組：</w:t>
      </w:r>
    </w:p>
    <w:p w14:paraId="64B975A9" w14:textId="541180C1" w:rsidR="008F1333" w:rsidRPr="0090537B" w:rsidRDefault="00C85D5A" w:rsidP="003A21C3">
      <w:pPr>
        <w:pStyle w:val="af5"/>
        <w:numPr>
          <w:ilvl w:val="0"/>
          <w:numId w:val="32"/>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內政部警政署(以下稱警政署)派員</w:t>
      </w:r>
      <w:r w:rsidRPr="0090537B">
        <w:rPr>
          <w:rFonts w:ascii="標楷體" w:hAnsi="標楷體" w:cs="標楷體"/>
          <w:color w:val="000000" w:themeColor="text1"/>
          <w:spacing w:val="16"/>
          <w:sz w:val="32"/>
          <w:szCs w:val="32"/>
        </w:rPr>
        <w:t>擔任</w:t>
      </w:r>
      <w:proofErr w:type="gramStart"/>
      <w:r w:rsidRPr="0090537B">
        <w:rPr>
          <w:rFonts w:ascii="標楷體" w:hAnsi="標楷體" w:cs="標楷體"/>
          <w:color w:val="000000" w:themeColor="text1"/>
          <w:spacing w:val="16"/>
          <w:sz w:val="32"/>
          <w:szCs w:val="32"/>
        </w:rPr>
        <w:t>評核官</w:t>
      </w:r>
      <w:proofErr w:type="gramEnd"/>
      <w:r w:rsidRPr="0090537B">
        <w:rPr>
          <w:rFonts w:ascii="標楷體" w:hAnsi="標楷體" w:cs="標楷體" w:hint="eastAsia"/>
          <w:color w:val="000000" w:themeColor="text1"/>
          <w:spacing w:val="16"/>
          <w:sz w:val="32"/>
          <w:szCs w:val="32"/>
        </w:rPr>
        <w:t>，</w:t>
      </w:r>
      <w:r w:rsidRPr="0090537B">
        <w:rPr>
          <w:rFonts w:ascii="標楷體" w:hAnsi="標楷體" w:cs="標楷體"/>
          <w:color w:val="000000" w:themeColor="text1"/>
          <w:spacing w:val="16"/>
          <w:sz w:val="32"/>
          <w:szCs w:val="32"/>
        </w:rPr>
        <w:t>辦理「全民防空演練」部分之評鑑作業，</w:t>
      </w:r>
      <w:r w:rsidRPr="0090537B">
        <w:rPr>
          <w:rFonts w:ascii="標楷體" w:hAnsi="標楷體" w:cs="標楷體" w:hint="eastAsia"/>
          <w:color w:val="000000" w:themeColor="text1"/>
          <w:spacing w:val="16"/>
          <w:sz w:val="32"/>
          <w:szCs w:val="32"/>
        </w:rPr>
        <w:t>並由警政署派員擔任</w:t>
      </w:r>
      <w:proofErr w:type="gramStart"/>
      <w:r w:rsidRPr="0090537B">
        <w:rPr>
          <w:rFonts w:ascii="標楷體" w:hAnsi="標楷體" w:cs="標楷體" w:hint="eastAsia"/>
          <w:color w:val="000000" w:themeColor="text1"/>
          <w:spacing w:val="16"/>
          <w:sz w:val="32"/>
          <w:szCs w:val="32"/>
        </w:rPr>
        <w:t>評核官</w:t>
      </w:r>
      <w:proofErr w:type="gramEnd"/>
      <w:r w:rsidR="004058CF" w:rsidRPr="0090537B">
        <w:rPr>
          <w:rFonts w:ascii="標楷體" w:hAnsi="標楷體" w:cs="標楷體" w:hint="eastAsia"/>
          <w:color w:val="000000" w:themeColor="text1"/>
          <w:spacing w:val="16"/>
          <w:sz w:val="32"/>
          <w:szCs w:val="32"/>
        </w:rPr>
        <w:t>(如附件1)</w:t>
      </w:r>
      <w:r w:rsidRPr="0090537B">
        <w:rPr>
          <w:rFonts w:ascii="標楷體" w:hAnsi="標楷體" w:cs="標楷體" w:hint="eastAsia"/>
          <w:color w:val="000000" w:themeColor="text1"/>
          <w:spacing w:val="16"/>
          <w:sz w:val="32"/>
          <w:szCs w:val="32"/>
        </w:rPr>
        <w:t>，</w:t>
      </w:r>
      <w:r w:rsidRPr="0090537B">
        <w:rPr>
          <w:rFonts w:ascii="標楷體" w:hAnsi="標楷體" w:cs="標楷體"/>
          <w:color w:val="000000" w:themeColor="text1"/>
          <w:spacing w:val="16"/>
          <w:sz w:val="32"/>
          <w:szCs w:val="32"/>
        </w:rPr>
        <w:t>負責督導、評鑑與裁判演習成效</w:t>
      </w:r>
      <w:r w:rsidRPr="0090537B">
        <w:rPr>
          <w:rFonts w:ascii="標楷體" w:hAnsi="標楷體" w:cs="標楷體" w:hint="eastAsia"/>
          <w:color w:val="000000" w:themeColor="text1"/>
          <w:spacing w:val="16"/>
          <w:sz w:val="32"/>
          <w:szCs w:val="32"/>
        </w:rPr>
        <w:t>，本府警察局民防管制中心(</w:t>
      </w:r>
      <w:proofErr w:type="gramStart"/>
      <w:r w:rsidRPr="0090537B">
        <w:rPr>
          <w:rFonts w:ascii="標楷體" w:hAnsi="標楷體" w:cs="標楷體" w:hint="eastAsia"/>
          <w:color w:val="000000" w:themeColor="text1"/>
          <w:spacing w:val="16"/>
          <w:sz w:val="32"/>
          <w:szCs w:val="32"/>
        </w:rPr>
        <w:t>以下稱民防</w:t>
      </w:r>
      <w:proofErr w:type="gramEnd"/>
      <w:r w:rsidRPr="0090537B">
        <w:rPr>
          <w:rFonts w:ascii="標楷體" w:hAnsi="標楷體" w:cs="標楷體" w:hint="eastAsia"/>
          <w:color w:val="000000" w:themeColor="text1"/>
          <w:spacing w:val="16"/>
          <w:sz w:val="32"/>
          <w:szCs w:val="32"/>
        </w:rPr>
        <w:t>管制中心)與</w:t>
      </w:r>
      <w:r w:rsidR="00F031DF" w:rsidRPr="0090537B">
        <w:rPr>
          <w:rFonts w:ascii="標楷體" w:hAnsi="標楷體" w:cs="標楷體" w:hint="eastAsia"/>
          <w:color w:val="000000" w:themeColor="text1"/>
          <w:spacing w:val="16"/>
          <w:sz w:val="32"/>
          <w:szCs w:val="32"/>
        </w:rPr>
        <w:t>各</w:t>
      </w:r>
      <w:r w:rsidRPr="0090537B">
        <w:rPr>
          <w:rFonts w:ascii="標楷體" w:hAnsi="標楷體" w:cs="標楷體" w:hint="eastAsia"/>
          <w:color w:val="000000" w:themeColor="text1"/>
          <w:spacing w:val="16"/>
          <w:sz w:val="32"/>
          <w:szCs w:val="32"/>
        </w:rPr>
        <w:t>警察分局為受裁判單位。</w:t>
      </w:r>
    </w:p>
    <w:p w14:paraId="17BFAE71" w14:textId="626F5915" w:rsidR="00C85D5A" w:rsidRPr="0090537B" w:rsidRDefault="00C85D5A" w:rsidP="003A21C3">
      <w:pPr>
        <w:pStyle w:val="af5"/>
        <w:numPr>
          <w:ilvl w:val="0"/>
          <w:numId w:val="32"/>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本市地區輔助</w:t>
      </w:r>
      <w:proofErr w:type="gramStart"/>
      <w:r w:rsidRPr="0090537B">
        <w:rPr>
          <w:rFonts w:ascii="標楷體" w:hAnsi="標楷體" w:cs="標楷體" w:hint="eastAsia"/>
          <w:color w:val="000000" w:themeColor="text1"/>
          <w:spacing w:val="16"/>
          <w:sz w:val="32"/>
          <w:szCs w:val="32"/>
        </w:rPr>
        <w:t>評核官由</w:t>
      </w:r>
      <w:proofErr w:type="gramEnd"/>
      <w:r w:rsidRPr="0090537B">
        <w:rPr>
          <w:rFonts w:ascii="標楷體" w:hAnsi="標楷體" w:cs="標楷體" w:hint="eastAsia"/>
          <w:color w:val="000000" w:themeColor="text1"/>
          <w:spacing w:val="16"/>
          <w:sz w:val="32"/>
          <w:szCs w:val="32"/>
        </w:rPr>
        <w:t>警察局負責編組派員實施督導，裁判地區以</w:t>
      </w:r>
      <w:r w:rsidR="00751621" w:rsidRPr="0090537B">
        <w:rPr>
          <w:rFonts w:ascii="標楷體" w:hAnsi="標楷體" w:cs="標楷體" w:hint="eastAsia"/>
          <w:color w:val="000000" w:themeColor="text1"/>
          <w:spacing w:val="16"/>
          <w:sz w:val="32"/>
          <w:szCs w:val="32"/>
        </w:rPr>
        <w:t>警察局所屬</w:t>
      </w:r>
      <w:r w:rsidRPr="0090537B">
        <w:rPr>
          <w:rFonts w:ascii="標楷體" w:hAnsi="標楷體" w:cs="標楷體" w:hint="eastAsia"/>
          <w:color w:val="000000" w:themeColor="text1"/>
          <w:spacing w:val="16"/>
          <w:sz w:val="32"/>
          <w:szCs w:val="32"/>
        </w:rPr>
        <w:t>各</w:t>
      </w:r>
      <w:r w:rsidR="00751621" w:rsidRPr="0090537B">
        <w:rPr>
          <w:rFonts w:ascii="標楷體" w:hAnsi="標楷體" w:cs="標楷體" w:hint="eastAsia"/>
          <w:color w:val="000000" w:themeColor="text1"/>
          <w:spacing w:val="16"/>
          <w:sz w:val="32"/>
          <w:szCs w:val="32"/>
        </w:rPr>
        <w:t>警察</w:t>
      </w:r>
      <w:r w:rsidRPr="0090537B">
        <w:rPr>
          <w:rFonts w:ascii="標楷體" w:hAnsi="標楷體" w:cs="標楷體" w:hint="eastAsia"/>
          <w:color w:val="000000" w:themeColor="text1"/>
          <w:spacing w:val="16"/>
          <w:sz w:val="32"/>
          <w:szCs w:val="32"/>
        </w:rPr>
        <w:t>分局</w:t>
      </w:r>
      <w:r w:rsidR="00751621" w:rsidRPr="0090537B">
        <w:rPr>
          <w:rFonts w:ascii="標楷體" w:hAnsi="標楷體" w:cs="標楷體" w:hint="eastAsia"/>
          <w:color w:val="000000" w:themeColor="text1"/>
          <w:spacing w:val="16"/>
          <w:sz w:val="32"/>
          <w:szCs w:val="32"/>
        </w:rPr>
        <w:t>(下稱各警察分局)</w:t>
      </w:r>
      <w:r w:rsidRPr="0090537B">
        <w:rPr>
          <w:rFonts w:ascii="標楷體" w:hAnsi="標楷體" w:cs="標楷體" w:hint="eastAsia"/>
          <w:color w:val="000000" w:themeColor="text1"/>
          <w:spacing w:val="16"/>
          <w:sz w:val="32"/>
          <w:szCs w:val="32"/>
        </w:rPr>
        <w:t>為單位，督導人員</w:t>
      </w:r>
      <w:proofErr w:type="gramStart"/>
      <w:r w:rsidRPr="0090537B">
        <w:rPr>
          <w:rFonts w:ascii="標楷體" w:hAnsi="標楷體" w:cs="標楷體" w:hint="eastAsia"/>
          <w:color w:val="000000" w:themeColor="text1"/>
          <w:spacing w:val="16"/>
          <w:sz w:val="32"/>
          <w:szCs w:val="32"/>
        </w:rPr>
        <w:t>編組表另發</w:t>
      </w:r>
      <w:proofErr w:type="gramEnd"/>
      <w:r w:rsidRPr="0090537B">
        <w:rPr>
          <w:rFonts w:ascii="標楷體" w:hAnsi="標楷體" w:cs="標楷體" w:hint="eastAsia"/>
          <w:color w:val="000000" w:themeColor="text1"/>
          <w:spacing w:val="16"/>
          <w:sz w:val="32"/>
          <w:szCs w:val="32"/>
        </w:rPr>
        <w:t>。</w:t>
      </w:r>
    </w:p>
    <w:p w14:paraId="5FE2ED2C" w14:textId="6DF95B79" w:rsidR="00C85D5A" w:rsidRPr="0090537B" w:rsidRDefault="00F731B6" w:rsidP="003A21C3">
      <w:pPr>
        <w:numPr>
          <w:ilvl w:val="0"/>
          <w:numId w:val="18"/>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全民防空</w:t>
      </w:r>
      <w:r w:rsidR="00C85D5A" w:rsidRPr="0090537B">
        <w:rPr>
          <w:rFonts w:ascii="標楷體" w:hAnsi="標楷體" w:cs="標楷體" w:hint="eastAsia"/>
          <w:color w:val="000000" w:themeColor="text1"/>
          <w:sz w:val="32"/>
          <w:szCs w:val="32"/>
        </w:rPr>
        <w:t>演習執行組：由本府負責編成，並以市長兼任組長，負責本市</w:t>
      </w:r>
      <w:r w:rsidRPr="0090537B">
        <w:rPr>
          <w:rFonts w:ascii="標楷體" w:hAnsi="標楷體" w:cs="標楷體" w:hint="eastAsia"/>
          <w:color w:val="000000" w:themeColor="text1"/>
          <w:sz w:val="32"/>
          <w:szCs w:val="32"/>
        </w:rPr>
        <w:t>全民防空演習</w:t>
      </w:r>
      <w:r w:rsidR="00C85D5A" w:rsidRPr="0090537B">
        <w:rPr>
          <w:rFonts w:ascii="標楷體" w:hAnsi="標楷體" w:cs="標楷體" w:hint="eastAsia"/>
          <w:color w:val="000000" w:themeColor="text1"/>
          <w:sz w:val="32"/>
          <w:szCs w:val="32"/>
        </w:rPr>
        <w:t>之策劃與指導。</w:t>
      </w:r>
    </w:p>
    <w:p w14:paraId="11D8E52C" w14:textId="189A4AF1" w:rsidR="00F270BE" w:rsidRPr="0090537B" w:rsidRDefault="00F270BE" w:rsidP="003A21C3">
      <w:pPr>
        <w:numPr>
          <w:ilvl w:val="0"/>
          <w:numId w:val="17"/>
        </w:numPr>
        <w:kinsoku w:val="0"/>
        <w:overflowPunct w:val="0"/>
        <w:autoSpaceDE w:val="0"/>
        <w:autoSpaceDN w:val="0"/>
        <w:spacing w:line="440" w:lineRule="exact"/>
        <w:ind w:leftChars="100" w:left="842" w:hanging="482"/>
        <w:jc w:val="both"/>
        <w:rPr>
          <w:rFonts w:ascii="標楷體" w:hAnsi="標楷體"/>
          <w:color w:val="000000" w:themeColor="text1"/>
          <w:spacing w:val="-1"/>
          <w:sz w:val="32"/>
          <w:szCs w:val="32"/>
        </w:rPr>
      </w:pPr>
      <w:r w:rsidRPr="0090537B">
        <w:rPr>
          <w:rFonts w:ascii="標楷體" w:hAnsi="標楷體" w:hint="eastAsia"/>
          <w:color w:val="000000" w:themeColor="text1"/>
          <w:spacing w:val="-1"/>
          <w:sz w:val="32"/>
          <w:szCs w:val="32"/>
        </w:rPr>
        <w:t>警察局：</w:t>
      </w:r>
    </w:p>
    <w:p w14:paraId="48DC8C58" w14:textId="77777777" w:rsidR="00F270BE" w:rsidRPr="0090537B" w:rsidRDefault="00F270BE" w:rsidP="0052778F">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lastRenderedPageBreak/>
        <w:t>民防管制中心：</w:t>
      </w:r>
    </w:p>
    <w:p w14:paraId="005C2356" w14:textId="77777777" w:rsidR="00171044" w:rsidRPr="0090537B" w:rsidRDefault="00F270BE" w:rsidP="003A21C3">
      <w:pPr>
        <w:pStyle w:val="af5"/>
        <w:numPr>
          <w:ilvl w:val="0"/>
          <w:numId w:val="33"/>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訂定演習執行計畫及規劃相關行政事宜。</w:t>
      </w:r>
    </w:p>
    <w:p w14:paraId="4B157412" w14:textId="765A46D4" w:rsidR="0097266A" w:rsidRPr="0090537B" w:rsidRDefault="00F270BE" w:rsidP="003A21C3">
      <w:pPr>
        <w:pStyle w:val="af5"/>
        <w:numPr>
          <w:ilvl w:val="0"/>
          <w:numId w:val="33"/>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於</w:t>
      </w:r>
      <w:r w:rsidR="00E36C41" w:rsidRPr="0090537B">
        <w:rPr>
          <w:rFonts w:ascii="標楷體" w:hAnsi="標楷體" w:cs="標楷體"/>
          <w:color w:val="000000" w:themeColor="text1"/>
          <w:spacing w:val="16"/>
          <w:sz w:val="32"/>
          <w:szCs w:val="32"/>
        </w:rPr>
        <w:t>演習前完成防情通信及警報設備、防空疏散避難設施等整備工作，並指導民防團隊及各相關編組人員</w:t>
      </w:r>
      <w:bookmarkStart w:id="2" w:name="_Hlk138954240"/>
      <w:r w:rsidR="00E36C41" w:rsidRPr="0090537B">
        <w:rPr>
          <w:rFonts w:ascii="標楷體" w:hAnsi="標楷體" w:cs="標楷體"/>
          <w:color w:val="000000" w:themeColor="text1"/>
          <w:spacing w:val="16"/>
          <w:sz w:val="32"/>
          <w:szCs w:val="32"/>
        </w:rPr>
        <w:t>，熟悉全民防空演練之防情傳遞、警報發放、防空疏散避難專區及</w:t>
      </w:r>
      <w:proofErr w:type="gramStart"/>
      <w:r w:rsidR="00E36C41" w:rsidRPr="0090537B">
        <w:rPr>
          <w:rFonts w:ascii="標楷體" w:hAnsi="標楷體" w:cs="標楷體"/>
          <w:color w:val="000000" w:themeColor="text1"/>
          <w:spacing w:val="16"/>
          <w:sz w:val="32"/>
          <w:szCs w:val="32"/>
        </w:rPr>
        <w:t>協助戰災救援</w:t>
      </w:r>
      <w:proofErr w:type="gramEnd"/>
      <w:r w:rsidR="00E36C41" w:rsidRPr="0090537B">
        <w:rPr>
          <w:rFonts w:ascii="標楷體" w:hAnsi="標楷體" w:cs="標楷體"/>
          <w:color w:val="000000" w:themeColor="text1"/>
          <w:spacing w:val="16"/>
          <w:sz w:val="32"/>
          <w:szCs w:val="32"/>
        </w:rPr>
        <w:t>、戰時災民收容救濟站開設等機制運作。</w:t>
      </w:r>
      <w:bookmarkEnd w:id="2"/>
    </w:p>
    <w:p w14:paraId="6CF90C5D" w14:textId="77777777" w:rsidR="0097266A" w:rsidRPr="0090537B" w:rsidRDefault="00E36C41" w:rsidP="003A21C3">
      <w:pPr>
        <w:pStyle w:val="af5"/>
        <w:numPr>
          <w:ilvl w:val="0"/>
          <w:numId w:val="33"/>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演習實施7日前利用大眾傳播媒體（手語</w:t>
      </w:r>
      <w:r w:rsidRPr="0090537B">
        <w:rPr>
          <w:rFonts w:ascii="標楷體" w:hAnsi="標楷體" w:cs="標楷體" w:hint="eastAsia"/>
          <w:color w:val="000000" w:themeColor="text1"/>
          <w:spacing w:val="16"/>
          <w:sz w:val="32"/>
          <w:szCs w:val="32"/>
        </w:rPr>
        <w:t>）</w:t>
      </w:r>
      <w:r w:rsidRPr="0090537B">
        <w:rPr>
          <w:rFonts w:ascii="標楷體" w:hAnsi="標楷體" w:cs="標楷體"/>
          <w:color w:val="000000" w:themeColor="text1"/>
          <w:spacing w:val="16"/>
          <w:sz w:val="32"/>
          <w:szCs w:val="32"/>
        </w:rPr>
        <w:t>、廣播電臺、看板、網路、宣傳車、村(里)廣播站等公告演習日期、時間、地區及其他實施事項，使國人了解演習內容。</w:t>
      </w:r>
    </w:p>
    <w:p w14:paraId="70681846" w14:textId="77777777" w:rsidR="00EC7C19" w:rsidRPr="0090537B" w:rsidRDefault="00E36C41" w:rsidP="003A21C3">
      <w:pPr>
        <w:pStyle w:val="af5"/>
        <w:numPr>
          <w:ilvl w:val="0"/>
          <w:numId w:val="33"/>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加強民防管制中心之警報</w:t>
      </w:r>
      <w:proofErr w:type="gramStart"/>
      <w:r w:rsidRPr="0090537B">
        <w:rPr>
          <w:rFonts w:ascii="標楷體" w:hAnsi="標楷體" w:cs="標楷體"/>
          <w:color w:val="000000" w:themeColor="text1"/>
          <w:spacing w:val="16"/>
          <w:sz w:val="32"/>
          <w:szCs w:val="32"/>
        </w:rPr>
        <w:t>臺</w:t>
      </w:r>
      <w:proofErr w:type="gramEnd"/>
      <w:r w:rsidRPr="0090537B">
        <w:rPr>
          <w:rFonts w:ascii="標楷體" w:hAnsi="標楷體" w:cs="標楷體"/>
          <w:color w:val="000000" w:themeColor="text1"/>
          <w:spacing w:val="16"/>
          <w:sz w:val="32"/>
          <w:szCs w:val="32"/>
        </w:rPr>
        <w:t>管理中心、發電機、警報</w:t>
      </w:r>
      <w:proofErr w:type="gramStart"/>
      <w:r w:rsidRPr="0090537B">
        <w:rPr>
          <w:rFonts w:ascii="標楷體" w:hAnsi="標楷體" w:cs="標楷體"/>
          <w:color w:val="000000" w:themeColor="text1"/>
          <w:spacing w:val="16"/>
          <w:sz w:val="32"/>
          <w:szCs w:val="32"/>
        </w:rPr>
        <w:t>臺</w:t>
      </w:r>
      <w:proofErr w:type="gramEnd"/>
      <w:r w:rsidRPr="0090537B">
        <w:rPr>
          <w:rFonts w:ascii="標楷體" w:hAnsi="標楷體" w:cs="標楷體"/>
          <w:color w:val="000000" w:themeColor="text1"/>
          <w:spacing w:val="16"/>
          <w:sz w:val="32"/>
          <w:szCs w:val="32"/>
        </w:rPr>
        <w:t>蓄電池之檢測保養，完成防情通信及警報設備之整備作業。</w:t>
      </w:r>
    </w:p>
    <w:p w14:paraId="7D51C095" w14:textId="77777777" w:rsidR="00EC7C19" w:rsidRPr="0090537B" w:rsidRDefault="00F270BE" w:rsidP="003A21C3">
      <w:pPr>
        <w:pStyle w:val="af5"/>
        <w:numPr>
          <w:ilvl w:val="0"/>
          <w:numId w:val="33"/>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督導所屬全般演習整備作為，並與</w:t>
      </w:r>
      <w:r w:rsidRPr="0090537B">
        <w:rPr>
          <w:rFonts w:ascii="標楷體" w:hAnsi="標楷體" w:cs="標楷體" w:hint="eastAsia"/>
          <w:color w:val="000000" w:themeColor="text1"/>
          <w:spacing w:val="16"/>
          <w:sz w:val="32"/>
          <w:szCs w:val="32"/>
        </w:rPr>
        <w:t>警政署國道公路警察局及航空警察局</w:t>
      </w:r>
      <w:r w:rsidRPr="0090537B">
        <w:rPr>
          <w:rFonts w:ascii="標楷體" w:hAnsi="標楷體" w:cs="標楷體"/>
          <w:color w:val="000000" w:themeColor="text1"/>
          <w:spacing w:val="16"/>
          <w:sz w:val="32"/>
          <w:szCs w:val="32"/>
        </w:rPr>
        <w:t>建立橫向聯繫機制，適時提供演習資訊</w:t>
      </w:r>
      <w:r w:rsidRPr="0090537B">
        <w:rPr>
          <w:rFonts w:ascii="標楷體" w:hAnsi="標楷體" w:cs="標楷體" w:hint="eastAsia"/>
          <w:color w:val="000000" w:themeColor="text1"/>
          <w:spacing w:val="16"/>
          <w:sz w:val="32"/>
          <w:szCs w:val="32"/>
        </w:rPr>
        <w:t>。</w:t>
      </w:r>
    </w:p>
    <w:p w14:paraId="69E0D27E" w14:textId="77777777" w:rsidR="00EC7C19" w:rsidRPr="0090537B" w:rsidRDefault="00E04372" w:rsidP="003A21C3">
      <w:pPr>
        <w:pStyle w:val="af5"/>
        <w:numPr>
          <w:ilvl w:val="0"/>
          <w:numId w:val="33"/>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「防空疏散避難設施網路化作業」之辦理及宣導。</w:t>
      </w:r>
    </w:p>
    <w:p w14:paraId="7D035DA7" w14:textId="535078D1" w:rsidR="00B459CB" w:rsidRPr="0090537B" w:rsidRDefault="00002907" w:rsidP="003A21C3">
      <w:pPr>
        <w:pStyle w:val="af5"/>
        <w:numPr>
          <w:ilvl w:val="0"/>
          <w:numId w:val="33"/>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先期訪查轄內防空疏散避難設施是否保持出入口暢通及具備基本照明設備，同時檢視標示牌張貼及無障礙設施設置情形（依內政部建築物無障礙設施設計規範生效日期，以97年7月1日為分界點），並定期更新最新資訊，另配合防空警報發放，運用民防人力引導民眾確實進入防空避難設施，以驗證設施之緊急收容能力</w:t>
      </w:r>
      <w:r w:rsidRPr="0090537B">
        <w:rPr>
          <w:rFonts w:ascii="標楷體" w:hAnsi="標楷體" w:cs="標楷體" w:hint="eastAsia"/>
          <w:color w:val="000000" w:themeColor="text1"/>
          <w:spacing w:val="16"/>
          <w:sz w:val="32"/>
          <w:szCs w:val="32"/>
        </w:rPr>
        <w:t>。</w:t>
      </w:r>
    </w:p>
    <w:p w14:paraId="11BDB81B" w14:textId="77777777" w:rsidR="00B459CB" w:rsidRPr="0090537B" w:rsidRDefault="00E04372" w:rsidP="003A21C3">
      <w:pPr>
        <w:pStyle w:val="af5"/>
        <w:numPr>
          <w:ilvl w:val="0"/>
          <w:numId w:val="33"/>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轄內高速公路、高架道路及快速道路各交流道附近，</w:t>
      </w:r>
      <w:r w:rsidR="005A5E3C" w:rsidRPr="0090537B">
        <w:rPr>
          <w:rFonts w:ascii="標楷體" w:hAnsi="標楷體" w:cs="標楷體" w:hint="eastAsia"/>
          <w:color w:val="000000" w:themeColor="text1"/>
          <w:spacing w:val="16"/>
          <w:sz w:val="32"/>
          <w:szCs w:val="32"/>
        </w:rPr>
        <w:t>應</w:t>
      </w:r>
      <w:r w:rsidRPr="0090537B">
        <w:rPr>
          <w:rFonts w:ascii="標楷體" w:hAnsi="標楷體" w:cs="標楷體"/>
          <w:color w:val="000000" w:themeColor="text1"/>
          <w:spacing w:val="16"/>
          <w:sz w:val="32"/>
          <w:szCs w:val="32"/>
        </w:rPr>
        <w:t>指定疏散地區，以免壅塞。</w:t>
      </w:r>
    </w:p>
    <w:p w14:paraId="3A1B490D" w14:textId="2498B753" w:rsidR="00435728" w:rsidRPr="0090537B" w:rsidRDefault="00097A12" w:rsidP="003A21C3">
      <w:pPr>
        <w:pStyle w:val="af5"/>
        <w:numPr>
          <w:ilvl w:val="0"/>
          <w:numId w:val="33"/>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依據警政</w:t>
      </w:r>
      <w:proofErr w:type="gramStart"/>
      <w:r w:rsidRPr="0090537B">
        <w:rPr>
          <w:rFonts w:ascii="標楷體" w:hAnsi="標楷體" w:cs="標楷體" w:hint="eastAsia"/>
          <w:color w:val="000000" w:themeColor="text1"/>
          <w:spacing w:val="16"/>
          <w:sz w:val="32"/>
          <w:szCs w:val="32"/>
        </w:rPr>
        <w:t>署防情</w:t>
      </w:r>
      <w:proofErr w:type="gramEnd"/>
      <w:r w:rsidRPr="0090537B">
        <w:rPr>
          <w:rFonts w:ascii="標楷體" w:hAnsi="標楷體" w:cs="標楷體" w:hint="eastAsia"/>
          <w:color w:val="000000" w:themeColor="text1"/>
          <w:spacing w:val="16"/>
          <w:sz w:val="32"/>
          <w:szCs w:val="32"/>
        </w:rPr>
        <w:t>作業檢測標準流程，</w:t>
      </w:r>
      <w:r w:rsidRPr="0090537B">
        <w:rPr>
          <w:rFonts w:ascii="標楷體" w:hAnsi="標楷體" w:cs="標楷體"/>
          <w:color w:val="000000" w:themeColor="text1"/>
          <w:spacing w:val="16"/>
          <w:sz w:val="32"/>
          <w:szCs w:val="32"/>
        </w:rPr>
        <w:t>實施以下作業</w:t>
      </w:r>
      <w:r w:rsidR="00F270BE" w:rsidRPr="0090537B">
        <w:rPr>
          <w:rFonts w:ascii="標楷體" w:hAnsi="標楷體" w:cs="標楷體"/>
          <w:color w:val="000000" w:themeColor="text1"/>
          <w:spacing w:val="16"/>
          <w:sz w:val="32"/>
          <w:szCs w:val="32"/>
        </w:rPr>
        <w:t>：</w:t>
      </w:r>
    </w:p>
    <w:p w14:paraId="286A00C9" w14:textId="64A71253" w:rsidR="00F270BE" w:rsidRPr="0090537B" w:rsidRDefault="00F270BE" w:rsidP="003A21C3">
      <w:pPr>
        <w:pStyle w:val="af5"/>
        <w:numPr>
          <w:ilvl w:val="0"/>
          <w:numId w:val="19"/>
        </w:numPr>
        <w:kinsoku w:val="0"/>
        <w:overflowPunct w:val="0"/>
        <w:autoSpaceDE w:val="0"/>
        <w:autoSpaceDN w:val="0"/>
        <w:adjustRightInd w:val="0"/>
        <w:snapToGrid w:val="0"/>
        <w:spacing w:line="440" w:lineRule="exact"/>
        <w:ind w:leftChars="200" w:left="1360" w:hangingChars="200" w:hanging="640"/>
        <w:jc w:val="both"/>
        <w:rPr>
          <w:rFonts w:ascii="標楷體" w:hAnsi="標楷體"/>
          <w:color w:val="000000" w:themeColor="text1"/>
          <w:kern w:val="32"/>
          <w:sz w:val="32"/>
          <w:szCs w:val="32"/>
        </w:rPr>
      </w:pPr>
      <w:r w:rsidRPr="0090537B">
        <w:rPr>
          <w:rFonts w:ascii="標楷體" w:hAnsi="標楷體"/>
          <w:color w:val="000000" w:themeColor="text1"/>
          <w:kern w:val="32"/>
          <w:sz w:val="32"/>
          <w:szCs w:val="32"/>
        </w:rPr>
        <w:t>防情傳遞：</w:t>
      </w:r>
    </w:p>
    <w:p w14:paraId="05ACE7C7" w14:textId="5D04DD71" w:rsidR="00F270BE" w:rsidRPr="0090537B" w:rsidRDefault="00F270BE" w:rsidP="00760E4B">
      <w:pPr>
        <w:kinsoku w:val="0"/>
        <w:overflowPunct w:val="0"/>
        <w:autoSpaceDE w:val="0"/>
        <w:autoSpaceDN w:val="0"/>
        <w:spacing w:line="440" w:lineRule="exact"/>
        <w:ind w:left="1701"/>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收到警政署民防指揮管制所（以下稱</w:t>
      </w:r>
      <w:r w:rsidR="00902CE5" w:rsidRPr="0090537B">
        <w:rPr>
          <w:rFonts w:ascii="標楷體" w:hAnsi="標楷體" w:cs="標楷體" w:hint="eastAsia"/>
          <w:color w:val="000000" w:themeColor="text1"/>
          <w:sz w:val="32"/>
          <w:szCs w:val="32"/>
        </w:rPr>
        <w:t>警政署</w:t>
      </w:r>
      <w:r w:rsidRPr="0090537B">
        <w:rPr>
          <w:rFonts w:ascii="標楷體" w:hAnsi="標楷體" w:cs="標楷體" w:hint="eastAsia"/>
          <w:color w:val="000000" w:themeColor="text1"/>
          <w:sz w:val="32"/>
          <w:szCs w:val="32"/>
        </w:rPr>
        <w:t>民管所）主控</w:t>
      </w:r>
      <w:proofErr w:type="gramStart"/>
      <w:r w:rsidRPr="0090537B">
        <w:rPr>
          <w:rFonts w:ascii="標楷體" w:hAnsi="標楷體" w:cs="標楷體" w:hint="eastAsia"/>
          <w:color w:val="000000" w:themeColor="text1"/>
          <w:sz w:val="32"/>
          <w:szCs w:val="32"/>
        </w:rPr>
        <w:t>臺</w:t>
      </w:r>
      <w:proofErr w:type="gramEnd"/>
      <w:r w:rsidRPr="0090537B">
        <w:rPr>
          <w:rFonts w:ascii="標楷體" w:hAnsi="標楷體" w:cs="標楷體" w:hint="eastAsia"/>
          <w:color w:val="000000" w:themeColor="text1"/>
          <w:sz w:val="32"/>
          <w:szCs w:val="32"/>
        </w:rPr>
        <w:t>(各項通信鏈路)、防情標示電腦傳遞之防空情報，</w:t>
      </w:r>
      <w:r w:rsidRPr="0090537B">
        <w:rPr>
          <w:rFonts w:ascii="標楷體" w:hAnsi="標楷體" w:cs="標楷體" w:hint="eastAsia"/>
          <w:color w:val="000000" w:themeColor="text1"/>
          <w:sz w:val="32"/>
          <w:szCs w:val="32"/>
        </w:rPr>
        <w:lastRenderedPageBreak/>
        <w:t>應將「有防情測試狀況」下達所屬單位及通報有關之機關(構)加強戒備，</w:t>
      </w:r>
      <w:proofErr w:type="gramStart"/>
      <w:r w:rsidRPr="0090537B">
        <w:rPr>
          <w:rFonts w:ascii="標楷體" w:hAnsi="標楷體" w:cs="標楷體" w:hint="eastAsia"/>
          <w:color w:val="000000" w:themeColor="text1"/>
          <w:sz w:val="32"/>
          <w:szCs w:val="32"/>
        </w:rPr>
        <w:t>注意守聽</w:t>
      </w:r>
      <w:proofErr w:type="gramEnd"/>
      <w:r w:rsidRPr="0090537B">
        <w:rPr>
          <w:rFonts w:ascii="標楷體" w:hAnsi="標楷體" w:cs="標楷體" w:hint="eastAsia"/>
          <w:color w:val="000000" w:themeColor="text1"/>
          <w:sz w:val="32"/>
          <w:szCs w:val="32"/>
        </w:rPr>
        <w:t>(後續狀況可免通報)，通報詞為：</w:t>
      </w:r>
      <w:r w:rsidRPr="0090537B">
        <w:rPr>
          <w:rFonts w:ascii="標楷體" w:hAnsi="標楷體" w:hint="eastAsia"/>
          <w:color w:val="000000" w:themeColor="text1"/>
          <w:sz w:val="32"/>
          <w:szCs w:val="32"/>
        </w:rPr>
        <w:t>「有</w:t>
      </w:r>
      <w:r w:rsidR="00484452" w:rsidRPr="0090537B">
        <w:rPr>
          <w:rFonts w:ascii="標楷體" w:hAnsi="標楷體" w:hint="eastAsia"/>
          <w:color w:val="000000" w:themeColor="text1"/>
          <w:sz w:val="32"/>
          <w:szCs w:val="32"/>
        </w:rPr>
        <w:t>萬安46</w:t>
      </w:r>
      <w:r w:rsidRPr="0090537B">
        <w:rPr>
          <w:rFonts w:ascii="標楷體" w:hAnsi="標楷體" w:hint="eastAsia"/>
          <w:color w:val="000000" w:themeColor="text1"/>
          <w:sz w:val="32"/>
          <w:szCs w:val="32"/>
        </w:rPr>
        <w:t>號演習防情測試狀況，有</w:t>
      </w:r>
      <w:r w:rsidR="00484452" w:rsidRPr="0090537B">
        <w:rPr>
          <w:rFonts w:ascii="標楷體" w:hAnsi="標楷體" w:hint="eastAsia"/>
          <w:color w:val="000000" w:themeColor="text1"/>
          <w:sz w:val="32"/>
          <w:szCs w:val="32"/>
        </w:rPr>
        <w:t>萬安46</w:t>
      </w:r>
      <w:r w:rsidRPr="0090537B">
        <w:rPr>
          <w:rFonts w:ascii="標楷體" w:hAnsi="標楷體" w:hint="eastAsia"/>
          <w:color w:val="000000" w:themeColor="text1"/>
          <w:sz w:val="32"/>
          <w:szCs w:val="32"/>
        </w:rPr>
        <w:t>號演習防情測試狀況，時間：○○○○，請</w:t>
      </w:r>
      <w:proofErr w:type="gramStart"/>
      <w:r w:rsidRPr="0090537B">
        <w:rPr>
          <w:rFonts w:ascii="標楷體" w:hAnsi="標楷體" w:hint="eastAsia"/>
          <w:color w:val="000000" w:themeColor="text1"/>
          <w:sz w:val="32"/>
          <w:szCs w:val="32"/>
        </w:rPr>
        <w:t>注意守聽</w:t>
      </w:r>
      <w:proofErr w:type="gramEnd"/>
      <w:r w:rsidRPr="0090537B">
        <w:rPr>
          <w:rFonts w:ascii="標楷體" w:hAnsi="標楷體" w:hint="eastAsia"/>
          <w:color w:val="000000" w:themeColor="text1"/>
          <w:sz w:val="32"/>
          <w:szCs w:val="32"/>
        </w:rPr>
        <w:t>，完畢」。</w:t>
      </w:r>
    </w:p>
    <w:p w14:paraId="55447F14" w14:textId="77777777" w:rsidR="00F270BE" w:rsidRPr="0090537B" w:rsidRDefault="00F270BE" w:rsidP="003A21C3">
      <w:pPr>
        <w:pStyle w:val="af5"/>
        <w:numPr>
          <w:ilvl w:val="0"/>
          <w:numId w:val="19"/>
        </w:numPr>
        <w:kinsoku w:val="0"/>
        <w:overflowPunct w:val="0"/>
        <w:autoSpaceDE w:val="0"/>
        <w:autoSpaceDN w:val="0"/>
        <w:adjustRightInd w:val="0"/>
        <w:snapToGrid w:val="0"/>
        <w:spacing w:line="440" w:lineRule="exact"/>
        <w:ind w:leftChars="200" w:left="1360" w:hangingChars="200" w:hanging="640"/>
        <w:jc w:val="both"/>
        <w:rPr>
          <w:rFonts w:ascii="標楷體" w:hAnsi="標楷體"/>
          <w:color w:val="000000" w:themeColor="text1"/>
          <w:kern w:val="32"/>
          <w:sz w:val="32"/>
          <w:szCs w:val="32"/>
        </w:rPr>
      </w:pPr>
      <w:r w:rsidRPr="0090537B">
        <w:rPr>
          <w:rFonts w:ascii="標楷體" w:hAnsi="標楷體"/>
          <w:color w:val="000000" w:themeColor="text1"/>
          <w:kern w:val="32"/>
          <w:sz w:val="32"/>
          <w:szCs w:val="32"/>
        </w:rPr>
        <w:t>警報發放：</w:t>
      </w:r>
    </w:p>
    <w:p w14:paraId="3FCC0E8A" w14:textId="30B6DB3A" w:rsidR="00F270BE" w:rsidRPr="0090537B" w:rsidRDefault="00F270BE" w:rsidP="00760E4B">
      <w:pPr>
        <w:kinsoku w:val="0"/>
        <w:overflowPunct w:val="0"/>
        <w:autoSpaceDE w:val="0"/>
        <w:autoSpaceDN w:val="0"/>
        <w:spacing w:line="440" w:lineRule="exact"/>
        <w:ind w:left="1695"/>
        <w:jc w:val="both"/>
        <w:rPr>
          <w:rFonts w:ascii="標楷體" w:hAnsi="標楷體" w:cs="標楷體"/>
          <w:color w:val="000000" w:themeColor="text1"/>
          <w:sz w:val="32"/>
          <w:szCs w:val="32"/>
        </w:rPr>
      </w:pPr>
      <w:r w:rsidRPr="0090537B">
        <w:rPr>
          <w:rFonts w:ascii="標楷體" w:hAnsi="標楷體" w:hint="eastAsia"/>
          <w:color w:val="000000" w:themeColor="text1"/>
          <w:spacing w:val="16"/>
          <w:sz w:val="32"/>
          <w:szCs w:val="32"/>
        </w:rPr>
        <w:t>收到</w:t>
      </w:r>
      <w:r w:rsidR="00902CE5" w:rsidRPr="0090537B">
        <w:rPr>
          <w:rFonts w:ascii="標楷體" w:hAnsi="標楷體" w:cs="標楷體" w:hint="eastAsia"/>
          <w:color w:val="000000" w:themeColor="text1"/>
          <w:sz w:val="32"/>
          <w:szCs w:val="32"/>
        </w:rPr>
        <w:t>警政署</w:t>
      </w:r>
      <w:r w:rsidRPr="0090537B">
        <w:rPr>
          <w:rFonts w:ascii="標楷體" w:hAnsi="標楷體" w:cs="標楷體" w:hint="eastAsia"/>
          <w:color w:val="000000" w:themeColor="text1"/>
          <w:sz w:val="32"/>
          <w:szCs w:val="32"/>
        </w:rPr>
        <w:t>民管所主控</w:t>
      </w:r>
      <w:proofErr w:type="gramStart"/>
      <w:r w:rsidRPr="0090537B">
        <w:rPr>
          <w:rFonts w:ascii="標楷體" w:hAnsi="標楷體" w:cs="標楷體" w:hint="eastAsia"/>
          <w:color w:val="000000" w:themeColor="text1"/>
          <w:sz w:val="32"/>
          <w:szCs w:val="32"/>
        </w:rPr>
        <w:t>臺</w:t>
      </w:r>
      <w:proofErr w:type="gramEnd"/>
      <w:r w:rsidRPr="0090537B">
        <w:rPr>
          <w:rFonts w:ascii="標楷體" w:hAnsi="標楷體" w:hint="eastAsia"/>
          <w:color w:val="000000" w:themeColor="text1"/>
          <w:spacing w:val="16"/>
          <w:sz w:val="32"/>
          <w:szCs w:val="32"/>
        </w:rPr>
        <w:t>(各項通信鏈路)</w:t>
      </w:r>
      <w:r w:rsidRPr="0090537B">
        <w:rPr>
          <w:rFonts w:ascii="標楷體" w:hAnsi="標楷體" w:cs="標楷體" w:hint="eastAsia"/>
          <w:color w:val="000000" w:themeColor="text1"/>
          <w:sz w:val="32"/>
          <w:szCs w:val="32"/>
        </w:rPr>
        <w:t>、防情標示電腦</w:t>
      </w:r>
      <w:r w:rsidRPr="0090537B">
        <w:rPr>
          <w:rFonts w:ascii="標楷體" w:hAnsi="標楷體" w:hint="eastAsia"/>
          <w:color w:val="000000" w:themeColor="text1"/>
          <w:spacing w:val="16"/>
          <w:sz w:val="32"/>
          <w:szCs w:val="32"/>
        </w:rPr>
        <w:t>下達之警報命令，應即下達</w:t>
      </w:r>
      <w:r w:rsidRPr="0090537B">
        <w:rPr>
          <w:rFonts w:ascii="標楷體" w:hAnsi="標楷體" w:cs="標楷體" w:hint="eastAsia"/>
          <w:color w:val="000000" w:themeColor="text1"/>
          <w:sz w:val="32"/>
          <w:szCs w:val="32"/>
        </w:rPr>
        <w:t>所屬單位及通報有關之機關(構)，警報命</w:t>
      </w:r>
      <w:r w:rsidR="00EA02BE" w:rsidRPr="0090537B">
        <w:rPr>
          <w:rFonts w:ascii="標楷體" w:hAnsi="標楷體" w:cs="標楷體" w:hint="eastAsia"/>
          <w:color w:val="000000" w:themeColor="text1"/>
          <w:sz w:val="32"/>
          <w:szCs w:val="32"/>
        </w:rPr>
        <w:t>令</w:t>
      </w:r>
      <w:r w:rsidRPr="0090537B">
        <w:rPr>
          <w:rFonts w:ascii="標楷體" w:hAnsi="標楷體" w:cs="標楷體" w:hint="eastAsia"/>
          <w:color w:val="000000" w:themeColor="text1"/>
          <w:sz w:val="32"/>
          <w:szCs w:val="32"/>
        </w:rPr>
        <w:t>詞如下：</w:t>
      </w:r>
      <w:r w:rsidRPr="0090537B">
        <w:rPr>
          <w:rFonts w:ascii="標楷體" w:hAnsi="標楷體" w:hint="eastAsia"/>
          <w:color w:val="000000" w:themeColor="text1"/>
          <w:sz w:val="32"/>
          <w:szCs w:val="32"/>
        </w:rPr>
        <w:t>「</w:t>
      </w:r>
      <w:r w:rsidR="00484452" w:rsidRPr="0090537B">
        <w:rPr>
          <w:rFonts w:ascii="標楷體" w:hAnsi="標楷體" w:hint="eastAsia"/>
          <w:color w:val="000000" w:themeColor="text1"/>
          <w:sz w:val="32"/>
          <w:szCs w:val="32"/>
        </w:rPr>
        <w:t>萬安46</w:t>
      </w:r>
      <w:r w:rsidRPr="0090537B">
        <w:rPr>
          <w:rFonts w:ascii="標楷體" w:hAnsi="標楷體" w:hint="eastAsia"/>
          <w:color w:val="000000" w:themeColor="text1"/>
          <w:sz w:val="32"/>
          <w:szCs w:val="32"/>
        </w:rPr>
        <w:t>號演習，</w:t>
      </w:r>
      <w:r w:rsidR="000A40FB" w:rsidRPr="0090537B">
        <w:rPr>
          <w:rFonts w:ascii="標楷體" w:hAnsi="標楷體" w:hint="eastAsia"/>
          <w:color w:val="000000" w:themeColor="text1"/>
          <w:sz w:val="32"/>
          <w:szCs w:val="32"/>
        </w:rPr>
        <w:t>北部</w:t>
      </w:r>
      <w:r w:rsidRPr="0090537B">
        <w:rPr>
          <w:rFonts w:ascii="標楷體" w:hAnsi="標楷體" w:hint="eastAsia"/>
          <w:color w:val="000000" w:themeColor="text1"/>
          <w:sz w:val="32"/>
          <w:szCs w:val="32"/>
        </w:rPr>
        <w:t>地區，時間○○○○，緊急（解除）警報命令，代碼○○○；</w:t>
      </w:r>
      <w:r w:rsidR="00484452" w:rsidRPr="0090537B">
        <w:rPr>
          <w:rFonts w:ascii="標楷體" w:hAnsi="標楷體" w:hint="eastAsia"/>
          <w:color w:val="000000" w:themeColor="text1"/>
          <w:sz w:val="32"/>
          <w:szCs w:val="32"/>
        </w:rPr>
        <w:t>萬安46</w:t>
      </w:r>
      <w:r w:rsidRPr="0090537B">
        <w:rPr>
          <w:rFonts w:ascii="標楷體" w:hAnsi="標楷體" w:hint="eastAsia"/>
          <w:color w:val="000000" w:themeColor="text1"/>
          <w:sz w:val="32"/>
          <w:szCs w:val="32"/>
        </w:rPr>
        <w:t>號演習，</w:t>
      </w:r>
      <w:r w:rsidR="000A40FB" w:rsidRPr="0090537B">
        <w:rPr>
          <w:rFonts w:ascii="標楷體" w:hAnsi="標楷體" w:hint="eastAsia"/>
          <w:color w:val="000000" w:themeColor="text1"/>
          <w:sz w:val="32"/>
          <w:szCs w:val="32"/>
        </w:rPr>
        <w:t>北部</w:t>
      </w:r>
      <w:r w:rsidRPr="0090537B">
        <w:rPr>
          <w:rFonts w:ascii="標楷體" w:hAnsi="標楷體" w:hint="eastAsia"/>
          <w:color w:val="000000" w:themeColor="text1"/>
          <w:sz w:val="32"/>
          <w:szCs w:val="32"/>
        </w:rPr>
        <w:t>地區，時間○○○○，緊急（解除）警報命令，代碼○○○，完畢」。</w:t>
      </w:r>
    </w:p>
    <w:p w14:paraId="125689AB" w14:textId="270A7105" w:rsidR="00F270BE" w:rsidRPr="0090537B" w:rsidRDefault="00EA02BE" w:rsidP="003A21C3">
      <w:pPr>
        <w:pStyle w:val="af5"/>
        <w:numPr>
          <w:ilvl w:val="0"/>
          <w:numId w:val="19"/>
        </w:numPr>
        <w:kinsoku w:val="0"/>
        <w:overflowPunct w:val="0"/>
        <w:autoSpaceDE w:val="0"/>
        <w:autoSpaceDN w:val="0"/>
        <w:adjustRightInd w:val="0"/>
        <w:snapToGrid w:val="0"/>
        <w:spacing w:line="440" w:lineRule="exact"/>
        <w:ind w:leftChars="200" w:left="1360" w:hangingChars="200" w:hanging="640"/>
        <w:jc w:val="both"/>
        <w:rPr>
          <w:rFonts w:ascii="標楷體" w:hAnsi="標楷體"/>
          <w:color w:val="000000" w:themeColor="text1"/>
          <w:kern w:val="32"/>
          <w:sz w:val="32"/>
          <w:szCs w:val="32"/>
        </w:rPr>
      </w:pPr>
      <w:r w:rsidRPr="0090537B">
        <w:rPr>
          <w:rFonts w:ascii="標楷體" w:hAnsi="標楷體" w:hint="eastAsia"/>
          <w:color w:val="000000" w:themeColor="text1"/>
          <w:kern w:val="32"/>
          <w:sz w:val="32"/>
          <w:szCs w:val="32"/>
        </w:rPr>
        <w:t>彙整</w:t>
      </w:r>
      <w:r w:rsidR="00F270BE" w:rsidRPr="0090537B">
        <w:rPr>
          <w:rFonts w:ascii="標楷體" w:hAnsi="標楷體" w:hint="eastAsia"/>
          <w:color w:val="000000" w:themeColor="text1"/>
          <w:kern w:val="32"/>
          <w:sz w:val="32"/>
          <w:szCs w:val="32"/>
        </w:rPr>
        <w:t>警報發放情形：</w:t>
      </w:r>
    </w:p>
    <w:p w14:paraId="1CEC2E2E" w14:textId="43F0EA18" w:rsidR="00F270BE" w:rsidRPr="0090537B" w:rsidRDefault="00F270BE" w:rsidP="00760E4B">
      <w:pPr>
        <w:kinsoku w:val="0"/>
        <w:overflowPunct w:val="0"/>
        <w:autoSpaceDE w:val="0"/>
        <w:autoSpaceDN w:val="0"/>
        <w:spacing w:line="440" w:lineRule="exact"/>
        <w:ind w:left="1695"/>
        <w:jc w:val="both"/>
        <w:rPr>
          <w:rFonts w:ascii="標楷體" w:hAnsi="標楷體" w:cs="標楷體"/>
          <w:color w:val="000000" w:themeColor="text1"/>
          <w:sz w:val="32"/>
          <w:szCs w:val="32"/>
        </w:rPr>
      </w:pPr>
      <w:r w:rsidRPr="0090537B">
        <w:rPr>
          <w:rFonts w:ascii="標楷體" w:hAnsi="標楷體" w:hint="eastAsia"/>
          <w:color w:val="000000" w:themeColor="text1"/>
          <w:spacing w:val="16"/>
          <w:sz w:val="32"/>
          <w:szCs w:val="32"/>
        </w:rPr>
        <w:t>於解除警報發放完畢1小時內，依「</w:t>
      </w:r>
      <w:r w:rsidRPr="0090537B">
        <w:rPr>
          <w:rFonts w:ascii="標楷體" w:hAnsi="標楷體" w:hint="eastAsia"/>
          <w:color w:val="000000" w:themeColor="text1"/>
          <w:sz w:val="32"/>
          <w:szCs w:val="32"/>
        </w:rPr>
        <w:t>警察局</w:t>
      </w:r>
      <w:r w:rsidR="00484452" w:rsidRPr="0090537B">
        <w:rPr>
          <w:rFonts w:ascii="標楷體" w:hAnsi="標楷體" w:hint="eastAsia"/>
          <w:color w:val="000000" w:themeColor="text1"/>
          <w:sz w:val="32"/>
          <w:szCs w:val="32"/>
        </w:rPr>
        <w:t>萬安46</w:t>
      </w:r>
      <w:r w:rsidRPr="0090537B">
        <w:rPr>
          <w:rFonts w:ascii="標楷體" w:hAnsi="標楷體" w:hint="eastAsia"/>
          <w:color w:val="000000" w:themeColor="text1"/>
          <w:sz w:val="32"/>
          <w:szCs w:val="32"/>
        </w:rPr>
        <w:t>號演習防空警報發放成果統計表</w:t>
      </w:r>
      <w:r w:rsidRPr="0090537B">
        <w:rPr>
          <w:rFonts w:ascii="標楷體" w:hAnsi="標楷體" w:hint="eastAsia"/>
          <w:color w:val="000000" w:themeColor="text1"/>
          <w:spacing w:val="16"/>
          <w:sz w:val="32"/>
          <w:szCs w:val="32"/>
        </w:rPr>
        <w:t>」</w:t>
      </w:r>
      <w:r w:rsidR="00860904" w:rsidRPr="0090537B">
        <w:rPr>
          <w:rFonts w:ascii="標楷體" w:hAnsi="標楷體" w:hint="eastAsia"/>
          <w:color w:val="000000" w:themeColor="text1"/>
          <w:spacing w:val="16"/>
          <w:sz w:val="32"/>
          <w:szCs w:val="32"/>
        </w:rPr>
        <w:t>(</w:t>
      </w:r>
      <w:r w:rsidR="00115723" w:rsidRPr="0090537B">
        <w:rPr>
          <w:rFonts w:ascii="標楷體" w:hAnsi="標楷體" w:cs="標楷體" w:hint="eastAsia"/>
          <w:color w:val="000000" w:themeColor="text1"/>
          <w:sz w:val="32"/>
          <w:szCs w:val="32"/>
        </w:rPr>
        <w:t>如附件</w:t>
      </w:r>
      <w:r w:rsidR="00840DC6" w:rsidRPr="0090537B">
        <w:rPr>
          <w:rFonts w:ascii="標楷體" w:hAnsi="標楷體" w:cs="標楷體" w:hint="eastAsia"/>
          <w:color w:val="000000" w:themeColor="text1"/>
          <w:sz w:val="32"/>
          <w:szCs w:val="32"/>
        </w:rPr>
        <w:t>2</w:t>
      </w:r>
      <w:r w:rsidR="00860904" w:rsidRPr="0090537B">
        <w:rPr>
          <w:rFonts w:ascii="標楷體" w:hAnsi="標楷體" w:hint="eastAsia"/>
          <w:color w:val="000000" w:themeColor="text1"/>
          <w:spacing w:val="16"/>
          <w:sz w:val="32"/>
          <w:szCs w:val="32"/>
        </w:rPr>
        <w:t>)</w:t>
      </w:r>
      <w:r w:rsidRPr="0090537B">
        <w:rPr>
          <w:rFonts w:ascii="標楷體" w:hAnsi="標楷體" w:hint="eastAsia"/>
          <w:color w:val="000000" w:themeColor="text1"/>
          <w:spacing w:val="16"/>
          <w:sz w:val="32"/>
          <w:szCs w:val="32"/>
        </w:rPr>
        <w:t>詳填警報發放成果，電傳</w:t>
      </w:r>
      <w:r w:rsidR="00902CE5" w:rsidRPr="0090537B">
        <w:rPr>
          <w:rFonts w:ascii="標楷體" w:hAnsi="標楷體" w:cs="標楷體" w:hint="eastAsia"/>
          <w:color w:val="000000" w:themeColor="text1"/>
          <w:sz w:val="32"/>
          <w:szCs w:val="32"/>
        </w:rPr>
        <w:t>警政署</w:t>
      </w:r>
      <w:r w:rsidR="00EA02BE" w:rsidRPr="0090537B">
        <w:rPr>
          <w:rFonts w:ascii="標楷體" w:hAnsi="標楷體" w:cs="標楷體" w:hint="eastAsia"/>
          <w:color w:val="000000" w:themeColor="text1"/>
          <w:sz w:val="32"/>
          <w:szCs w:val="32"/>
        </w:rPr>
        <w:t>民</w:t>
      </w:r>
      <w:r w:rsidRPr="0090537B">
        <w:rPr>
          <w:rFonts w:ascii="標楷體" w:hAnsi="標楷體" w:cs="標楷體" w:hint="eastAsia"/>
          <w:color w:val="000000" w:themeColor="text1"/>
          <w:sz w:val="32"/>
          <w:szCs w:val="32"/>
        </w:rPr>
        <w:t>管所</w:t>
      </w:r>
      <w:r w:rsidRPr="0090537B">
        <w:rPr>
          <w:rFonts w:ascii="標楷體" w:hAnsi="標楷體" w:hint="eastAsia"/>
          <w:color w:val="000000" w:themeColor="text1"/>
          <w:spacing w:val="16"/>
          <w:sz w:val="32"/>
          <w:szCs w:val="32"/>
        </w:rPr>
        <w:t>(指揮管制科)。</w:t>
      </w:r>
    </w:p>
    <w:p w14:paraId="2BB45202" w14:textId="77777777" w:rsidR="00F270BE" w:rsidRPr="0090537B" w:rsidRDefault="00F270BE" w:rsidP="003A21C3">
      <w:pPr>
        <w:pStyle w:val="af5"/>
        <w:numPr>
          <w:ilvl w:val="0"/>
          <w:numId w:val="19"/>
        </w:numPr>
        <w:kinsoku w:val="0"/>
        <w:overflowPunct w:val="0"/>
        <w:autoSpaceDE w:val="0"/>
        <w:autoSpaceDN w:val="0"/>
        <w:adjustRightInd w:val="0"/>
        <w:snapToGrid w:val="0"/>
        <w:spacing w:line="440" w:lineRule="exact"/>
        <w:ind w:leftChars="200" w:left="1360" w:hangingChars="200" w:hanging="640"/>
        <w:jc w:val="both"/>
        <w:rPr>
          <w:rFonts w:ascii="標楷體" w:hAnsi="標楷體"/>
          <w:color w:val="000000" w:themeColor="text1"/>
          <w:kern w:val="32"/>
          <w:sz w:val="32"/>
          <w:szCs w:val="32"/>
        </w:rPr>
      </w:pPr>
      <w:bookmarkStart w:id="3" w:name="_Hlk44852134"/>
      <w:r w:rsidRPr="0090537B">
        <w:rPr>
          <w:rFonts w:ascii="標楷體" w:hAnsi="標楷體" w:hint="eastAsia"/>
          <w:color w:val="000000" w:themeColor="text1"/>
          <w:kern w:val="32"/>
          <w:sz w:val="32"/>
          <w:szCs w:val="32"/>
        </w:rPr>
        <w:t>防情警報傳遞記錄</w:t>
      </w:r>
      <w:bookmarkEnd w:id="3"/>
      <w:r w:rsidRPr="0090537B">
        <w:rPr>
          <w:rFonts w:ascii="標楷體" w:hAnsi="標楷體" w:hint="eastAsia"/>
          <w:color w:val="000000" w:themeColor="text1"/>
          <w:kern w:val="32"/>
          <w:sz w:val="32"/>
          <w:szCs w:val="32"/>
        </w:rPr>
        <w:t>：</w:t>
      </w:r>
    </w:p>
    <w:p w14:paraId="3FBAF284" w14:textId="2D52F3B7" w:rsidR="00F270BE" w:rsidRPr="0090537B" w:rsidRDefault="00F270BE" w:rsidP="00760E4B">
      <w:pPr>
        <w:kinsoku w:val="0"/>
        <w:overflowPunct w:val="0"/>
        <w:autoSpaceDE w:val="0"/>
        <w:autoSpaceDN w:val="0"/>
        <w:spacing w:line="440" w:lineRule="exact"/>
        <w:ind w:left="1680"/>
        <w:jc w:val="both"/>
        <w:rPr>
          <w:rFonts w:ascii="標楷體" w:hAnsi="標楷體" w:cs="標楷體"/>
          <w:color w:val="000000" w:themeColor="text1"/>
          <w:sz w:val="32"/>
          <w:szCs w:val="32"/>
        </w:rPr>
      </w:pPr>
      <w:r w:rsidRPr="0090537B">
        <w:rPr>
          <w:rFonts w:ascii="標楷體" w:hAnsi="標楷體" w:hint="eastAsia"/>
          <w:color w:val="000000" w:themeColor="text1"/>
          <w:spacing w:val="16"/>
          <w:sz w:val="32"/>
          <w:szCs w:val="32"/>
        </w:rPr>
        <w:t>各執勤</w:t>
      </w:r>
      <w:proofErr w:type="gramStart"/>
      <w:r w:rsidRPr="0090537B">
        <w:rPr>
          <w:rFonts w:ascii="標楷體" w:hAnsi="標楷體" w:hint="eastAsia"/>
          <w:color w:val="000000" w:themeColor="text1"/>
          <w:spacing w:val="16"/>
          <w:sz w:val="32"/>
          <w:szCs w:val="32"/>
        </w:rPr>
        <w:t>臺</w:t>
      </w:r>
      <w:proofErr w:type="gramEnd"/>
      <w:r w:rsidRPr="0090537B">
        <w:rPr>
          <w:rFonts w:ascii="標楷體" w:hAnsi="標楷體" w:hint="eastAsia"/>
          <w:color w:val="000000" w:themeColor="text1"/>
          <w:spacing w:val="16"/>
          <w:sz w:val="32"/>
          <w:szCs w:val="32"/>
        </w:rPr>
        <w:t>人員接獲</w:t>
      </w:r>
      <w:r w:rsidR="00902CE5" w:rsidRPr="0090537B">
        <w:rPr>
          <w:rFonts w:ascii="標楷體" w:hAnsi="標楷體" w:cs="標楷體" w:hint="eastAsia"/>
          <w:color w:val="000000" w:themeColor="text1"/>
          <w:sz w:val="32"/>
          <w:szCs w:val="32"/>
        </w:rPr>
        <w:t>警政署</w:t>
      </w:r>
      <w:r w:rsidRPr="0090537B">
        <w:rPr>
          <w:rFonts w:ascii="標楷體" w:hAnsi="標楷體" w:hint="eastAsia"/>
          <w:color w:val="000000" w:themeColor="text1"/>
          <w:spacing w:val="16"/>
          <w:sz w:val="32"/>
          <w:szCs w:val="32"/>
        </w:rPr>
        <w:t>民管所防情警報傳遞，以及警報發放情形，應登錄</w:t>
      </w:r>
      <w:r w:rsidRPr="0090537B">
        <w:rPr>
          <w:rFonts w:ascii="標楷體" w:hAnsi="標楷體" w:hint="eastAsia"/>
          <w:color w:val="000000" w:themeColor="text1"/>
          <w:sz w:val="32"/>
          <w:szCs w:val="32"/>
        </w:rPr>
        <w:t>「民</w:t>
      </w:r>
      <w:proofErr w:type="gramStart"/>
      <w:r w:rsidRPr="0090537B">
        <w:rPr>
          <w:rFonts w:ascii="標楷體" w:hAnsi="標楷體" w:hint="eastAsia"/>
          <w:color w:val="000000" w:themeColor="text1"/>
          <w:sz w:val="32"/>
          <w:szCs w:val="32"/>
        </w:rPr>
        <w:t>防</w:t>
      </w:r>
      <w:proofErr w:type="gramEnd"/>
      <w:r w:rsidRPr="0090537B">
        <w:rPr>
          <w:rFonts w:ascii="標楷體" w:hAnsi="標楷體" w:hint="eastAsia"/>
          <w:color w:val="000000" w:themeColor="text1"/>
          <w:sz w:val="32"/>
          <w:szCs w:val="32"/>
        </w:rPr>
        <w:t>防空警報器運轉狀況紀錄表」，單位主管應</w:t>
      </w:r>
      <w:proofErr w:type="gramStart"/>
      <w:r w:rsidRPr="0090537B">
        <w:rPr>
          <w:rFonts w:ascii="標楷體" w:hAnsi="標楷體" w:hint="eastAsia"/>
          <w:color w:val="000000" w:themeColor="text1"/>
          <w:sz w:val="32"/>
          <w:szCs w:val="32"/>
        </w:rPr>
        <w:t>立即線上核</w:t>
      </w:r>
      <w:proofErr w:type="gramEnd"/>
      <w:r w:rsidRPr="0090537B">
        <w:rPr>
          <w:rFonts w:ascii="標楷體" w:hAnsi="標楷體" w:hint="eastAsia"/>
          <w:color w:val="000000" w:themeColor="text1"/>
          <w:sz w:val="32"/>
          <w:szCs w:val="32"/>
        </w:rPr>
        <w:t>閱（填寫範例如附件</w:t>
      </w:r>
      <w:r w:rsidR="00840DC6" w:rsidRPr="0090537B">
        <w:rPr>
          <w:rFonts w:ascii="標楷體" w:hAnsi="標楷體" w:hint="eastAsia"/>
          <w:color w:val="000000" w:themeColor="text1"/>
          <w:sz w:val="32"/>
          <w:szCs w:val="32"/>
        </w:rPr>
        <w:t>3</w:t>
      </w:r>
      <w:r w:rsidRPr="0090537B">
        <w:rPr>
          <w:rFonts w:ascii="標楷體" w:hAnsi="標楷體" w:hint="eastAsia"/>
          <w:color w:val="000000" w:themeColor="text1"/>
          <w:sz w:val="32"/>
          <w:szCs w:val="32"/>
        </w:rPr>
        <w:t>），以</w:t>
      </w:r>
      <w:proofErr w:type="gramStart"/>
      <w:r w:rsidRPr="0090537B">
        <w:rPr>
          <w:rFonts w:ascii="標楷體" w:hAnsi="標楷體" w:hint="eastAsia"/>
          <w:color w:val="000000" w:themeColor="text1"/>
          <w:sz w:val="32"/>
          <w:szCs w:val="32"/>
        </w:rPr>
        <w:t>備評核官</w:t>
      </w:r>
      <w:proofErr w:type="gramEnd"/>
      <w:r w:rsidRPr="0090537B">
        <w:rPr>
          <w:rFonts w:ascii="標楷體" w:hAnsi="標楷體" w:hint="eastAsia"/>
          <w:color w:val="000000" w:themeColor="text1"/>
          <w:sz w:val="32"/>
          <w:szCs w:val="32"/>
        </w:rPr>
        <w:t>現場查考。</w:t>
      </w:r>
    </w:p>
    <w:p w14:paraId="6446D9E5" w14:textId="67B206E2" w:rsidR="00EC2C8A" w:rsidRPr="0090537B" w:rsidRDefault="006B7FDF" w:rsidP="003A21C3">
      <w:pPr>
        <w:pStyle w:val="af5"/>
        <w:numPr>
          <w:ilvl w:val="0"/>
          <w:numId w:val="19"/>
        </w:numPr>
        <w:kinsoku w:val="0"/>
        <w:overflowPunct w:val="0"/>
        <w:autoSpaceDE w:val="0"/>
        <w:autoSpaceDN w:val="0"/>
        <w:adjustRightInd w:val="0"/>
        <w:snapToGrid w:val="0"/>
        <w:spacing w:line="440" w:lineRule="exact"/>
        <w:ind w:leftChars="200" w:left="1680" w:hangingChars="300" w:hanging="960"/>
        <w:jc w:val="both"/>
        <w:rPr>
          <w:rFonts w:ascii="標楷體" w:hAnsi="標楷體"/>
          <w:color w:val="000000" w:themeColor="text1"/>
          <w:kern w:val="32"/>
          <w:sz w:val="32"/>
          <w:szCs w:val="32"/>
        </w:rPr>
      </w:pPr>
      <w:r w:rsidRPr="0090537B">
        <w:rPr>
          <w:rFonts w:ascii="標楷體" w:hAnsi="標楷體" w:hint="eastAsia"/>
          <w:color w:val="000000" w:themeColor="text1"/>
          <w:kern w:val="32"/>
          <w:sz w:val="32"/>
          <w:szCs w:val="32"/>
        </w:rPr>
        <w:t>針對轄內演練狀況</w:t>
      </w:r>
      <w:r w:rsidR="00115723" w:rsidRPr="0090537B">
        <w:rPr>
          <w:rFonts w:ascii="標楷體" w:hAnsi="標楷體" w:hint="eastAsia"/>
          <w:color w:val="000000" w:themeColor="text1"/>
          <w:kern w:val="32"/>
          <w:sz w:val="32"/>
          <w:szCs w:val="32"/>
        </w:rPr>
        <w:t>訂定</w:t>
      </w:r>
      <w:r w:rsidRPr="0090537B">
        <w:rPr>
          <w:rFonts w:ascii="標楷體" w:hAnsi="標楷體" w:hint="eastAsia"/>
          <w:color w:val="000000" w:themeColor="text1"/>
          <w:kern w:val="32"/>
          <w:sz w:val="32"/>
          <w:szCs w:val="32"/>
        </w:rPr>
        <w:t>交通管制細部計畫表及對空監視哨 細部計畫表等（如附件</w:t>
      </w:r>
      <w:r w:rsidR="00840DC6" w:rsidRPr="0090537B">
        <w:rPr>
          <w:rFonts w:ascii="標楷體" w:hAnsi="標楷體" w:hint="eastAsia"/>
          <w:color w:val="000000" w:themeColor="text1"/>
          <w:kern w:val="32"/>
          <w:sz w:val="32"/>
          <w:szCs w:val="32"/>
        </w:rPr>
        <w:t>4</w:t>
      </w:r>
      <w:r w:rsidRPr="0090537B">
        <w:rPr>
          <w:rFonts w:ascii="標楷體" w:hAnsi="標楷體" w:hint="eastAsia"/>
          <w:color w:val="000000" w:themeColor="text1"/>
          <w:kern w:val="32"/>
          <w:sz w:val="32"/>
          <w:szCs w:val="32"/>
        </w:rPr>
        <w:t>、</w:t>
      </w:r>
      <w:r w:rsidR="00840DC6" w:rsidRPr="0090537B">
        <w:rPr>
          <w:rFonts w:ascii="標楷體" w:hAnsi="標楷體" w:hint="eastAsia"/>
          <w:color w:val="000000" w:themeColor="text1"/>
          <w:kern w:val="32"/>
          <w:sz w:val="32"/>
          <w:szCs w:val="32"/>
        </w:rPr>
        <w:t>5</w:t>
      </w:r>
      <w:r w:rsidRPr="0090537B">
        <w:rPr>
          <w:rFonts w:ascii="標楷體" w:hAnsi="標楷體" w:hint="eastAsia"/>
          <w:color w:val="000000" w:themeColor="text1"/>
          <w:kern w:val="32"/>
          <w:sz w:val="32"/>
          <w:szCs w:val="32"/>
        </w:rPr>
        <w:t>）；</w:t>
      </w:r>
      <w:proofErr w:type="gramStart"/>
      <w:r w:rsidRPr="0090537B">
        <w:rPr>
          <w:rFonts w:ascii="標楷體" w:hAnsi="標楷體" w:hint="eastAsia"/>
          <w:color w:val="000000" w:themeColor="text1"/>
          <w:kern w:val="32"/>
          <w:sz w:val="32"/>
          <w:szCs w:val="32"/>
        </w:rPr>
        <w:t>並妥派執勤</w:t>
      </w:r>
      <w:proofErr w:type="gramEnd"/>
      <w:r w:rsidRPr="0090537B">
        <w:rPr>
          <w:rFonts w:ascii="標楷體" w:hAnsi="標楷體" w:hint="eastAsia"/>
          <w:color w:val="000000" w:themeColor="text1"/>
          <w:kern w:val="32"/>
          <w:sz w:val="32"/>
          <w:szCs w:val="32"/>
        </w:rPr>
        <w:t>人員</w:t>
      </w:r>
      <w:proofErr w:type="gramStart"/>
      <w:r w:rsidRPr="0090537B">
        <w:rPr>
          <w:rFonts w:ascii="標楷體" w:hAnsi="標楷體" w:hint="eastAsia"/>
          <w:color w:val="000000" w:themeColor="text1"/>
          <w:kern w:val="32"/>
          <w:sz w:val="32"/>
          <w:szCs w:val="32"/>
        </w:rPr>
        <w:t>與律定攜</w:t>
      </w:r>
      <w:proofErr w:type="gramEnd"/>
      <w:r w:rsidRPr="0090537B">
        <w:rPr>
          <w:rFonts w:ascii="標楷體" w:hAnsi="標楷體" w:hint="eastAsia"/>
          <w:color w:val="000000" w:themeColor="text1"/>
          <w:kern w:val="32"/>
          <w:sz w:val="32"/>
          <w:szCs w:val="32"/>
        </w:rPr>
        <w:t>行裝備，相關勤務規劃作為書面資料。</w:t>
      </w:r>
    </w:p>
    <w:p w14:paraId="01F678FD" w14:textId="6810B6EF" w:rsidR="00F270BE" w:rsidRPr="0090537B" w:rsidRDefault="00F270BE" w:rsidP="003A21C3">
      <w:pPr>
        <w:pStyle w:val="af5"/>
        <w:numPr>
          <w:ilvl w:val="0"/>
          <w:numId w:val="19"/>
        </w:numPr>
        <w:kinsoku w:val="0"/>
        <w:overflowPunct w:val="0"/>
        <w:autoSpaceDE w:val="0"/>
        <w:autoSpaceDN w:val="0"/>
        <w:adjustRightInd w:val="0"/>
        <w:snapToGrid w:val="0"/>
        <w:spacing w:line="440" w:lineRule="exact"/>
        <w:ind w:leftChars="200" w:left="1680" w:hangingChars="300" w:hanging="960"/>
        <w:jc w:val="both"/>
        <w:rPr>
          <w:rFonts w:ascii="標楷體" w:hAnsi="標楷體"/>
          <w:color w:val="000000" w:themeColor="text1"/>
          <w:kern w:val="32"/>
          <w:sz w:val="32"/>
          <w:szCs w:val="32"/>
        </w:rPr>
      </w:pPr>
      <w:r w:rsidRPr="0090537B">
        <w:rPr>
          <w:rFonts w:ascii="標楷體" w:hAnsi="標楷體" w:hint="eastAsia"/>
          <w:color w:val="000000" w:themeColor="text1"/>
          <w:kern w:val="32"/>
          <w:sz w:val="32"/>
          <w:szCs w:val="32"/>
        </w:rPr>
        <w:t>設置警報</w:t>
      </w:r>
      <w:proofErr w:type="gramStart"/>
      <w:r w:rsidRPr="0090537B">
        <w:rPr>
          <w:rFonts w:ascii="標楷體" w:hAnsi="標楷體" w:hint="eastAsia"/>
          <w:color w:val="000000" w:themeColor="text1"/>
          <w:kern w:val="32"/>
          <w:sz w:val="32"/>
          <w:szCs w:val="32"/>
        </w:rPr>
        <w:t>臺</w:t>
      </w:r>
      <w:proofErr w:type="gramEnd"/>
      <w:r w:rsidRPr="0090537B">
        <w:rPr>
          <w:rFonts w:ascii="標楷體" w:hAnsi="標楷體" w:hint="eastAsia"/>
          <w:color w:val="000000" w:themeColor="text1"/>
          <w:kern w:val="32"/>
          <w:sz w:val="32"/>
          <w:szCs w:val="32"/>
        </w:rPr>
        <w:t>之單位應指定專人監聽音響，重要地區派</w:t>
      </w:r>
      <w:r w:rsidR="00706DB7" w:rsidRPr="0090537B">
        <w:rPr>
          <w:rFonts w:ascii="標楷體" w:hAnsi="標楷體" w:hint="eastAsia"/>
          <w:color w:val="000000" w:themeColor="text1"/>
          <w:spacing w:val="16"/>
          <w:sz w:val="32"/>
          <w:szCs w:val="32"/>
        </w:rPr>
        <w:t xml:space="preserve">   </w:t>
      </w:r>
      <w:r w:rsidRPr="0090537B">
        <w:rPr>
          <w:rFonts w:ascii="標楷體" w:hAnsi="標楷體" w:hint="eastAsia"/>
          <w:color w:val="000000" w:themeColor="text1"/>
          <w:spacing w:val="16"/>
          <w:sz w:val="32"/>
          <w:szCs w:val="32"/>
        </w:rPr>
        <w:t>員督導，並於演習前、後彙整監聽及督導紀錄表。</w:t>
      </w:r>
    </w:p>
    <w:p w14:paraId="678C3CE0" w14:textId="77777777" w:rsidR="00F270BE"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保安科：</w:t>
      </w:r>
      <w:proofErr w:type="gramStart"/>
      <w:r w:rsidRPr="0090537B">
        <w:rPr>
          <w:rFonts w:ascii="標楷體" w:hAnsi="標楷體" w:cs="標楷體" w:hint="eastAsia"/>
          <w:color w:val="000000" w:themeColor="text1"/>
          <w:sz w:val="32"/>
          <w:szCs w:val="32"/>
        </w:rPr>
        <w:t>組訓義警</w:t>
      </w:r>
      <w:proofErr w:type="gramEnd"/>
      <w:r w:rsidRPr="0090537B">
        <w:rPr>
          <w:rFonts w:ascii="標楷體" w:hAnsi="標楷體" w:cs="標楷體" w:hint="eastAsia"/>
          <w:color w:val="000000" w:themeColor="text1"/>
          <w:sz w:val="32"/>
          <w:szCs w:val="32"/>
        </w:rPr>
        <w:t>並整合編組，協助警察勤務及戰時支援軍事勤務任務。</w:t>
      </w:r>
    </w:p>
    <w:p w14:paraId="3904E0F5" w14:textId="77777777" w:rsidR="005822A8"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防治科：</w:t>
      </w:r>
    </w:p>
    <w:p w14:paraId="57045BA2" w14:textId="77777777" w:rsidR="008F079B" w:rsidRPr="0090537B" w:rsidRDefault="00F270BE" w:rsidP="003A21C3">
      <w:pPr>
        <w:pStyle w:val="af5"/>
        <w:numPr>
          <w:ilvl w:val="0"/>
          <w:numId w:val="34"/>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指導民防團隊及各相關編組人員，熟悉全民防空演練之防情傳遞、警報發放等機制運作</w:t>
      </w:r>
      <w:r w:rsidR="000E1DB2" w:rsidRPr="0090537B">
        <w:rPr>
          <w:rFonts w:ascii="標楷體" w:hAnsi="標楷體" w:cs="標楷體" w:hint="eastAsia"/>
          <w:color w:val="000000" w:themeColor="text1"/>
          <w:spacing w:val="16"/>
          <w:sz w:val="32"/>
          <w:szCs w:val="32"/>
        </w:rPr>
        <w:t>，運用民防團隊協</w:t>
      </w:r>
      <w:r w:rsidR="000E1DB2" w:rsidRPr="0090537B">
        <w:rPr>
          <w:rFonts w:ascii="標楷體" w:hAnsi="標楷體" w:cs="標楷體" w:hint="eastAsia"/>
          <w:color w:val="000000" w:themeColor="text1"/>
          <w:spacing w:val="16"/>
          <w:sz w:val="32"/>
          <w:szCs w:val="32"/>
        </w:rPr>
        <w:lastRenderedPageBreak/>
        <w:t>助引導身障人士進行防空避難。</w:t>
      </w:r>
    </w:p>
    <w:p w14:paraId="189BDCC8" w14:textId="691EA09B" w:rsidR="005822A8" w:rsidRPr="0090537B" w:rsidRDefault="007512E4" w:rsidP="003A21C3">
      <w:pPr>
        <w:pStyle w:val="af5"/>
        <w:numPr>
          <w:ilvl w:val="0"/>
          <w:numId w:val="34"/>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請於協調會當日派員引導本市民防大隊大隊長與會，擔任接待工作</w:t>
      </w:r>
      <w:r w:rsidR="005822A8" w:rsidRPr="0090537B">
        <w:rPr>
          <w:rFonts w:ascii="標楷體" w:hAnsi="標楷體" w:cs="標楷體" w:hint="eastAsia"/>
          <w:color w:val="000000" w:themeColor="text1"/>
          <w:spacing w:val="16"/>
          <w:sz w:val="32"/>
          <w:szCs w:val="32"/>
        </w:rPr>
        <w:t>。</w:t>
      </w:r>
    </w:p>
    <w:p w14:paraId="7DB302AC" w14:textId="77777777" w:rsidR="00F270BE"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交通警察大隊：</w:t>
      </w:r>
    </w:p>
    <w:p w14:paraId="67ADDAC7" w14:textId="77777777" w:rsidR="004726D1" w:rsidRPr="0090537B" w:rsidRDefault="00F270BE" w:rsidP="003A21C3">
      <w:pPr>
        <w:pStyle w:val="af5"/>
        <w:numPr>
          <w:ilvl w:val="0"/>
          <w:numId w:val="35"/>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演習及預演當日派督導車</w:t>
      </w:r>
      <w:r w:rsidRPr="0090537B">
        <w:rPr>
          <w:rFonts w:ascii="標楷體" w:hAnsi="標楷體" w:cs="標楷體"/>
          <w:color w:val="000000" w:themeColor="text1"/>
          <w:spacing w:val="16"/>
          <w:sz w:val="32"/>
          <w:szCs w:val="32"/>
        </w:rPr>
        <w:t>5</w:t>
      </w:r>
      <w:r w:rsidR="00775FC9" w:rsidRPr="0090537B">
        <w:rPr>
          <w:rFonts w:ascii="標楷體" w:hAnsi="標楷體" w:cs="標楷體" w:hint="eastAsia"/>
          <w:color w:val="000000" w:themeColor="text1"/>
          <w:spacing w:val="16"/>
          <w:sz w:val="32"/>
          <w:szCs w:val="32"/>
        </w:rPr>
        <w:t>輛</w:t>
      </w:r>
      <w:r w:rsidRPr="0090537B">
        <w:rPr>
          <w:rFonts w:ascii="標楷體" w:hAnsi="標楷體" w:cs="標楷體" w:hint="eastAsia"/>
          <w:color w:val="000000" w:themeColor="text1"/>
          <w:spacing w:val="16"/>
          <w:sz w:val="32"/>
          <w:szCs w:val="32"/>
        </w:rPr>
        <w:t>，載</w:t>
      </w:r>
      <w:r w:rsidR="00775FC9" w:rsidRPr="0090537B">
        <w:rPr>
          <w:rFonts w:ascii="標楷體" w:hAnsi="標楷體" w:cs="標楷體" w:hint="eastAsia"/>
          <w:color w:val="000000" w:themeColor="text1"/>
          <w:spacing w:val="16"/>
          <w:sz w:val="32"/>
          <w:szCs w:val="32"/>
        </w:rPr>
        <w:t>送</w:t>
      </w:r>
      <w:r w:rsidRPr="0090537B">
        <w:rPr>
          <w:rFonts w:ascii="標楷體" w:hAnsi="標楷體" w:cs="標楷體" w:hint="eastAsia"/>
          <w:color w:val="000000" w:themeColor="text1"/>
          <w:spacing w:val="16"/>
          <w:sz w:val="32"/>
          <w:szCs w:val="32"/>
        </w:rPr>
        <w:t>督導官至桃園、</w:t>
      </w:r>
      <w:r w:rsidR="00706DB7" w:rsidRPr="0090537B">
        <w:rPr>
          <w:rFonts w:ascii="標楷體" w:hAnsi="標楷體" w:cs="標楷體" w:hint="eastAsia"/>
          <w:color w:val="000000" w:themeColor="text1"/>
          <w:spacing w:val="16"/>
          <w:sz w:val="32"/>
          <w:szCs w:val="32"/>
        </w:rPr>
        <w:t>平鎮</w:t>
      </w:r>
      <w:r w:rsidRPr="0090537B">
        <w:rPr>
          <w:rFonts w:ascii="標楷體" w:hAnsi="標楷體" w:cs="標楷體" w:hint="eastAsia"/>
          <w:color w:val="000000" w:themeColor="text1"/>
          <w:spacing w:val="16"/>
          <w:sz w:val="32"/>
          <w:szCs w:val="32"/>
        </w:rPr>
        <w:t>、</w:t>
      </w:r>
      <w:r w:rsidR="00484452" w:rsidRPr="0090537B">
        <w:rPr>
          <w:rFonts w:ascii="標楷體" w:hAnsi="標楷體" w:cs="標楷體" w:hint="eastAsia"/>
          <w:color w:val="000000" w:themeColor="text1"/>
          <w:spacing w:val="16"/>
          <w:sz w:val="32"/>
          <w:szCs w:val="32"/>
        </w:rPr>
        <w:t>大園</w:t>
      </w:r>
      <w:r w:rsidRPr="0090537B">
        <w:rPr>
          <w:rFonts w:ascii="標楷體" w:hAnsi="標楷體" w:cs="標楷體" w:hint="eastAsia"/>
          <w:color w:val="000000" w:themeColor="text1"/>
          <w:spacing w:val="16"/>
          <w:sz w:val="32"/>
          <w:szCs w:val="32"/>
        </w:rPr>
        <w:t>、</w:t>
      </w:r>
      <w:r w:rsidR="00706DB7" w:rsidRPr="0090537B">
        <w:rPr>
          <w:rFonts w:ascii="標楷體" w:hAnsi="標楷體" w:cs="標楷體" w:hint="eastAsia"/>
          <w:color w:val="000000" w:themeColor="text1"/>
          <w:spacing w:val="16"/>
          <w:sz w:val="32"/>
          <w:szCs w:val="32"/>
        </w:rPr>
        <w:t>龜山</w:t>
      </w:r>
      <w:r w:rsidRPr="0090537B">
        <w:rPr>
          <w:rFonts w:ascii="標楷體" w:hAnsi="標楷體" w:cs="標楷體" w:hint="eastAsia"/>
          <w:color w:val="000000" w:themeColor="text1"/>
          <w:spacing w:val="16"/>
          <w:sz w:val="32"/>
          <w:szCs w:val="32"/>
        </w:rPr>
        <w:t>及</w:t>
      </w:r>
      <w:r w:rsidR="00706DB7" w:rsidRPr="0090537B">
        <w:rPr>
          <w:rFonts w:ascii="標楷體" w:hAnsi="標楷體" w:cs="標楷體" w:hint="eastAsia"/>
          <w:color w:val="000000" w:themeColor="text1"/>
          <w:spacing w:val="16"/>
          <w:sz w:val="32"/>
          <w:szCs w:val="32"/>
        </w:rPr>
        <w:t>龍潭</w:t>
      </w:r>
      <w:r w:rsidRPr="0090537B">
        <w:rPr>
          <w:rFonts w:ascii="標楷體" w:hAnsi="標楷體" w:cs="標楷體" w:hint="eastAsia"/>
          <w:color w:val="000000" w:themeColor="text1"/>
          <w:spacing w:val="16"/>
          <w:sz w:val="32"/>
          <w:szCs w:val="32"/>
        </w:rPr>
        <w:t>等分局督導（督導人員編組表另發）。</w:t>
      </w:r>
    </w:p>
    <w:p w14:paraId="035198BF" w14:textId="64B45CCC" w:rsidR="00725E1E" w:rsidRPr="0090537B" w:rsidRDefault="00AA048B" w:rsidP="003A21C3">
      <w:pPr>
        <w:pStyle w:val="af5"/>
        <w:numPr>
          <w:ilvl w:val="0"/>
          <w:numId w:val="35"/>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請於7月17日</w:t>
      </w:r>
      <w:r w:rsidR="00CF2972" w:rsidRPr="0090537B">
        <w:rPr>
          <w:rFonts w:ascii="標楷體" w:hAnsi="標楷體" w:cs="標楷體" w:hint="eastAsia"/>
          <w:color w:val="000000" w:themeColor="text1"/>
          <w:spacing w:val="16"/>
          <w:sz w:val="32"/>
          <w:szCs w:val="32"/>
        </w:rPr>
        <w:t>警察</w:t>
      </w:r>
      <w:r w:rsidRPr="0090537B">
        <w:rPr>
          <w:rFonts w:ascii="標楷體" w:hAnsi="標楷體" w:cs="標楷體" w:hint="eastAsia"/>
          <w:color w:val="000000" w:themeColor="text1"/>
          <w:spacing w:val="16"/>
          <w:sz w:val="32"/>
          <w:szCs w:val="32"/>
        </w:rPr>
        <w:t>局預演及24日正式演習當日，派遣</w:t>
      </w:r>
      <w:r w:rsidR="00714DA6" w:rsidRPr="0090537B">
        <w:rPr>
          <w:rFonts w:ascii="標楷體" w:hAnsi="標楷體" w:cs="標楷體" w:hint="eastAsia"/>
          <w:color w:val="000000" w:themeColor="text1"/>
          <w:spacing w:val="16"/>
          <w:sz w:val="32"/>
          <w:szCs w:val="32"/>
        </w:rPr>
        <w:t>巡邏車1車2人，擔任</w:t>
      </w:r>
      <w:r w:rsidR="00B32E35" w:rsidRPr="0090537B">
        <w:rPr>
          <w:rFonts w:ascii="標楷體" w:hAnsi="標楷體" w:cs="標楷體" w:hint="eastAsia"/>
          <w:color w:val="000000" w:themeColor="text1"/>
          <w:spacing w:val="16"/>
          <w:sz w:val="32"/>
          <w:szCs w:val="32"/>
        </w:rPr>
        <w:t>本市指揮官</w:t>
      </w:r>
      <w:r w:rsidR="00714DA6" w:rsidRPr="0090537B">
        <w:rPr>
          <w:rFonts w:ascii="標楷體" w:hAnsi="標楷體" w:cs="標楷體" w:hint="eastAsia"/>
          <w:color w:val="000000" w:themeColor="text1"/>
          <w:spacing w:val="16"/>
          <w:sz w:val="32"/>
          <w:szCs w:val="32"/>
        </w:rPr>
        <w:t>視導車隊</w:t>
      </w:r>
      <w:r w:rsidRPr="0090537B">
        <w:rPr>
          <w:rFonts w:ascii="標楷體" w:hAnsi="標楷體" w:cs="標楷體" w:hint="eastAsia"/>
          <w:color w:val="000000" w:themeColor="text1"/>
          <w:spacing w:val="16"/>
          <w:sz w:val="32"/>
          <w:szCs w:val="32"/>
        </w:rPr>
        <w:t>前導</w:t>
      </w:r>
      <w:r w:rsidR="00714DA6" w:rsidRPr="0090537B">
        <w:rPr>
          <w:rFonts w:ascii="標楷體" w:hAnsi="標楷體" w:cs="標楷體" w:hint="eastAsia"/>
          <w:color w:val="000000" w:themeColor="text1"/>
          <w:spacing w:val="16"/>
          <w:sz w:val="32"/>
          <w:szCs w:val="32"/>
        </w:rPr>
        <w:t>車</w:t>
      </w:r>
      <w:r w:rsidRPr="0090537B">
        <w:rPr>
          <w:rFonts w:ascii="標楷體" w:hAnsi="標楷體" w:cs="標楷體" w:hint="eastAsia"/>
          <w:color w:val="000000" w:themeColor="text1"/>
          <w:spacing w:val="16"/>
          <w:sz w:val="32"/>
          <w:szCs w:val="32"/>
        </w:rPr>
        <w:t>任務</w:t>
      </w:r>
      <w:r w:rsidR="00714DA6" w:rsidRPr="0090537B">
        <w:rPr>
          <w:rFonts w:ascii="標楷體" w:hAnsi="標楷體" w:cs="標楷體" w:hint="eastAsia"/>
          <w:color w:val="000000" w:themeColor="text1"/>
          <w:spacing w:val="16"/>
          <w:sz w:val="32"/>
          <w:szCs w:val="32"/>
        </w:rPr>
        <w:t>。</w:t>
      </w:r>
    </w:p>
    <w:p w14:paraId="0F2310C7" w14:textId="4CE8A922" w:rsidR="00725E1E" w:rsidRPr="0090537B" w:rsidRDefault="00725E1E" w:rsidP="003A21C3">
      <w:pPr>
        <w:pStyle w:val="af5"/>
        <w:numPr>
          <w:ilvl w:val="0"/>
          <w:numId w:val="35"/>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請</w:t>
      </w:r>
      <w:r w:rsidR="00AF26E0" w:rsidRPr="0090537B">
        <w:rPr>
          <w:rFonts w:ascii="標楷體" w:hAnsi="標楷體" w:cs="標楷體" w:hint="eastAsia"/>
          <w:color w:val="000000" w:themeColor="text1"/>
          <w:spacing w:val="16"/>
          <w:sz w:val="32"/>
          <w:szCs w:val="32"/>
        </w:rPr>
        <w:t>本市指揮官視導車隊前導車之帶班幹部</w:t>
      </w:r>
      <w:r w:rsidR="001B3C10" w:rsidRPr="0090537B">
        <w:rPr>
          <w:rFonts w:ascii="標楷體" w:hAnsi="標楷體" w:cs="標楷體" w:hint="eastAsia"/>
          <w:color w:val="000000" w:themeColor="text1"/>
          <w:spacing w:val="16"/>
          <w:sz w:val="32"/>
          <w:szCs w:val="32"/>
        </w:rPr>
        <w:t>，</w:t>
      </w:r>
      <w:r w:rsidRPr="0090537B">
        <w:rPr>
          <w:rFonts w:ascii="標楷體" w:hAnsi="標楷體" w:cs="標楷體" w:hint="eastAsia"/>
          <w:color w:val="000000" w:themeColor="text1"/>
          <w:spacing w:val="16"/>
          <w:sz w:val="32"/>
          <w:szCs w:val="32"/>
        </w:rPr>
        <w:t>於7月7日13時30分至</w:t>
      </w:r>
      <w:proofErr w:type="gramStart"/>
      <w:r w:rsidR="007A7D1C" w:rsidRPr="0090537B">
        <w:rPr>
          <w:rFonts w:ascii="標楷體" w:hAnsi="標楷體" w:cs="標楷體" w:hint="eastAsia"/>
          <w:color w:val="000000" w:themeColor="text1"/>
          <w:spacing w:val="16"/>
          <w:sz w:val="32"/>
          <w:szCs w:val="32"/>
        </w:rPr>
        <w:t>本局</w:t>
      </w:r>
      <w:r w:rsidRPr="0090537B">
        <w:rPr>
          <w:rFonts w:ascii="標楷體" w:hAnsi="標楷體" w:cs="標楷體" w:hint="eastAsia"/>
          <w:color w:val="000000" w:themeColor="text1"/>
          <w:spacing w:val="16"/>
          <w:sz w:val="32"/>
          <w:szCs w:val="32"/>
        </w:rPr>
        <w:t>民防</w:t>
      </w:r>
      <w:proofErr w:type="gramEnd"/>
      <w:r w:rsidRPr="0090537B">
        <w:rPr>
          <w:rFonts w:ascii="標楷體" w:hAnsi="標楷體" w:cs="標楷體" w:hint="eastAsia"/>
          <w:color w:val="000000" w:themeColor="text1"/>
          <w:spacing w:val="16"/>
          <w:sz w:val="32"/>
          <w:szCs w:val="32"/>
        </w:rPr>
        <w:t>管制中心</w:t>
      </w:r>
      <w:r w:rsidR="006208DB" w:rsidRPr="0090537B">
        <w:rPr>
          <w:rFonts w:ascii="標楷體" w:hAnsi="標楷體" w:cs="標楷體" w:hint="eastAsia"/>
          <w:color w:val="000000" w:themeColor="text1"/>
          <w:spacing w:val="16"/>
          <w:sz w:val="32"/>
          <w:szCs w:val="32"/>
        </w:rPr>
        <w:t>參與視導</w:t>
      </w:r>
      <w:r w:rsidRPr="0090537B">
        <w:rPr>
          <w:rFonts w:ascii="標楷體" w:hAnsi="標楷體" w:cs="標楷體" w:hint="eastAsia"/>
          <w:color w:val="000000" w:themeColor="text1"/>
          <w:spacing w:val="16"/>
          <w:sz w:val="32"/>
          <w:szCs w:val="32"/>
        </w:rPr>
        <w:t>路線會</w:t>
      </w:r>
      <w:proofErr w:type="gramStart"/>
      <w:r w:rsidRPr="0090537B">
        <w:rPr>
          <w:rFonts w:ascii="標楷體" w:hAnsi="標楷體" w:cs="標楷體" w:hint="eastAsia"/>
          <w:color w:val="000000" w:themeColor="text1"/>
          <w:spacing w:val="16"/>
          <w:sz w:val="32"/>
          <w:szCs w:val="32"/>
        </w:rPr>
        <w:t>勘</w:t>
      </w:r>
      <w:proofErr w:type="gramEnd"/>
      <w:r w:rsidRPr="0090537B">
        <w:rPr>
          <w:rFonts w:ascii="標楷體" w:hAnsi="標楷體" w:cs="標楷體" w:hint="eastAsia"/>
          <w:color w:val="000000" w:themeColor="text1"/>
          <w:spacing w:val="16"/>
          <w:sz w:val="32"/>
          <w:szCs w:val="32"/>
        </w:rPr>
        <w:t>。</w:t>
      </w:r>
    </w:p>
    <w:p w14:paraId="0E6BD6EF" w14:textId="77777777" w:rsidR="00F270BE"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保安警察大隊：</w:t>
      </w:r>
    </w:p>
    <w:p w14:paraId="2EF9287D" w14:textId="77777777" w:rsidR="0072561B" w:rsidRPr="0090537B" w:rsidRDefault="00F270BE" w:rsidP="003A21C3">
      <w:pPr>
        <w:pStyle w:val="af5"/>
        <w:numPr>
          <w:ilvl w:val="0"/>
          <w:numId w:val="36"/>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演習時負責警察局駐地安全維護及轄區金融機構安全維護事項。</w:t>
      </w:r>
    </w:p>
    <w:p w14:paraId="49976E88" w14:textId="2A7393C8" w:rsidR="00F270BE" w:rsidRPr="0090537B" w:rsidRDefault="00F270BE" w:rsidP="003A21C3">
      <w:pPr>
        <w:pStyle w:val="af5"/>
        <w:numPr>
          <w:ilvl w:val="0"/>
          <w:numId w:val="36"/>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演習及預演當日派督導車</w:t>
      </w:r>
      <w:r w:rsidRPr="0090537B">
        <w:rPr>
          <w:rFonts w:ascii="標楷體" w:hAnsi="標楷體" w:cs="標楷體"/>
          <w:color w:val="000000" w:themeColor="text1"/>
          <w:spacing w:val="16"/>
          <w:sz w:val="32"/>
          <w:szCs w:val="32"/>
        </w:rPr>
        <w:t>5</w:t>
      </w:r>
      <w:r w:rsidR="00775FC9" w:rsidRPr="0090537B">
        <w:rPr>
          <w:rFonts w:ascii="標楷體" w:hAnsi="標楷體" w:cs="標楷體" w:hint="eastAsia"/>
          <w:color w:val="000000" w:themeColor="text1"/>
          <w:spacing w:val="16"/>
          <w:sz w:val="32"/>
          <w:szCs w:val="32"/>
        </w:rPr>
        <w:t>輛</w:t>
      </w:r>
      <w:r w:rsidRPr="0090537B">
        <w:rPr>
          <w:rFonts w:ascii="標楷體" w:hAnsi="標楷體" w:cs="標楷體" w:hint="eastAsia"/>
          <w:color w:val="000000" w:themeColor="text1"/>
          <w:spacing w:val="16"/>
          <w:sz w:val="32"/>
          <w:szCs w:val="32"/>
        </w:rPr>
        <w:t>，載</w:t>
      </w:r>
      <w:r w:rsidR="00775FC9" w:rsidRPr="0090537B">
        <w:rPr>
          <w:rFonts w:ascii="標楷體" w:hAnsi="標楷體" w:cs="標楷體" w:hint="eastAsia"/>
          <w:color w:val="000000" w:themeColor="text1"/>
          <w:spacing w:val="16"/>
          <w:sz w:val="32"/>
          <w:szCs w:val="32"/>
        </w:rPr>
        <w:t>送</w:t>
      </w:r>
      <w:r w:rsidRPr="0090537B">
        <w:rPr>
          <w:rFonts w:ascii="標楷體" w:hAnsi="標楷體" w:cs="標楷體" w:hint="eastAsia"/>
          <w:color w:val="000000" w:themeColor="text1"/>
          <w:spacing w:val="16"/>
          <w:sz w:val="32"/>
          <w:szCs w:val="32"/>
        </w:rPr>
        <w:t>督導官至楊梅、</w:t>
      </w:r>
      <w:r w:rsidR="00484452" w:rsidRPr="0090537B">
        <w:rPr>
          <w:rFonts w:ascii="標楷體" w:hAnsi="標楷體" w:cs="標楷體" w:hint="eastAsia"/>
          <w:color w:val="000000" w:themeColor="text1"/>
          <w:spacing w:val="16"/>
          <w:sz w:val="32"/>
          <w:szCs w:val="32"/>
        </w:rPr>
        <w:t>八德</w:t>
      </w:r>
      <w:r w:rsidRPr="0090537B">
        <w:rPr>
          <w:rFonts w:ascii="標楷體" w:hAnsi="標楷體" w:cs="標楷體" w:hint="eastAsia"/>
          <w:color w:val="000000" w:themeColor="text1"/>
          <w:spacing w:val="16"/>
          <w:sz w:val="32"/>
          <w:szCs w:val="32"/>
        </w:rPr>
        <w:t>、</w:t>
      </w:r>
      <w:r w:rsidR="00706DB7" w:rsidRPr="0090537B">
        <w:rPr>
          <w:rFonts w:ascii="標楷體" w:hAnsi="標楷體" w:cs="標楷體" w:hint="eastAsia"/>
          <w:color w:val="000000" w:themeColor="text1"/>
          <w:spacing w:val="16"/>
          <w:sz w:val="32"/>
          <w:szCs w:val="32"/>
        </w:rPr>
        <w:t>大溪</w:t>
      </w:r>
      <w:r w:rsidRPr="0090537B">
        <w:rPr>
          <w:rFonts w:ascii="標楷體" w:hAnsi="標楷體" w:cs="標楷體" w:hint="eastAsia"/>
          <w:color w:val="000000" w:themeColor="text1"/>
          <w:spacing w:val="16"/>
          <w:sz w:val="32"/>
          <w:szCs w:val="32"/>
        </w:rPr>
        <w:t>、</w:t>
      </w:r>
      <w:r w:rsidR="00706DB7" w:rsidRPr="0090537B">
        <w:rPr>
          <w:rFonts w:ascii="標楷體" w:hAnsi="標楷體" w:cs="標楷體" w:hint="eastAsia"/>
          <w:color w:val="000000" w:themeColor="text1"/>
          <w:spacing w:val="16"/>
          <w:sz w:val="32"/>
          <w:szCs w:val="32"/>
        </w:rPr>
        <w:t>蘆竹</w:t>
      </w:r>
      <w:r w:rsidRPr="0090537B">
        <w:rPr>
          <w:rFonts w:ascii="標楷體" w:hAnsi="標楷體" w:cs="標楷體" w:hint="eastAsia"/>
          <w:color w:val="000000" w:themeColor="text1"/>
          <w:spacing w:val="16"/>
          <w:sz w:val="32"/>
          <w:szCs w:val="32"/>
        </w:rPr>
        <w:t>及中壢等分局督導（督導人員編組表另發）。</w:t>
      </w:r>
    </w:p>
    <w:p w14:paraId="51783451" w14:textId="77777777" w:rsidR="00F270BE"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刑事警察大隊：演習時轄區刑事案件</w:t>
      </w:r>
      <w:proofErr w:type="gramStart"/>
      <w:r w:rsidRPr="0090537B">
        <w:rPr>
          <w:rFonts w:ascii="標楷體" w:hAnsi="標楷體" w:cs="標楷體" w:hint="eastAsia"/>
          <w:color w:val="000000" w:themeColor="text1"/>
          <w:sz w:val="32"/>
          <w:szCs w:val="32"/>
        </w:rPr>
        <w:t>偵</w:t>
      </w:r>
      <w:proofErr w:type="gramEnd"/>
      <w:r w:rsidRPr="0090537B">
        <w:rPr>
          <w:rFonts w:ascii="標楷體" w:hAnsi="標楷體" w:cs="標楷體" w:hint="eastAsia"/>
          <w:color w:val="000000" w:themeColor="text1"/>
          <w:sz w:val="32"/>
          <w:szCs w:val="32"/>
        </w:rPr>
        <w:t>防及金融機構安全維護事項。</w:t>
      </w:r>
    </w:p>
    <w:p w14:paraId="0B7BEA42" w14:textId="61C80ADC" w:rsidR="00F270BE"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督察室：督導警察局執行演習專案有關勤務事項。</w:t>
      </w:r>
    </w:p>
    <w:p w14:paraId="22B86B17" w14:textId="77777777" w:rsidR="00C92E6A"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秘書室：</w:t>
      </w:r>
    </w:p>
    <w:p w14:paraId="4EDFF121" w14:textId="77777777" w:rsidR="005B3647" w:rsidRPr="0090537B" w:rsidRDefault="00F270BE" w:rsidP="003A21C3">
      <w:pPr>
        <w:pStyle w:val="af5"/>
        <w:numPr>
          <w:ilvl w:val="0"/>
          <w:numId w:val="37"/>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負責警察局演習期間各項庶務行政支援等事項。</w:t>
      </w:r>
    </w:p>
    <w:p w14:paraId="177EA6BC" w14:textId="395F65AB" w:rsidR="00C92E6A" w:rsidRPr="0090537B" w:rsidRDefault="004C3D58" w:rsidP="003A21C3">
      <w:pPr>
        <w:pStyle w:val="af5"/>
        <w:numPr>
          <w:ilvl w:val="0"/>
          <w:numId w:val="37"/>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演習協調會(7月6日)及預演</w:t>
      </w:r>
      <w:r w:rsidR="00533965" w:rsidRPr="0090537B">
        <w:rPr>
          <w:rFonts w:ascii="標楷體" w:hAnsi="標楷體" w:cs="標楷體" w:hint="eastAsia"/>
          <w:color w:val="000000" w:themeColor="text1"/>
          <w:spacing w:val="16"/>
          <w:sz w:val="32"/>
          <w:szCs w:val="32"/>
        </w:rPr>
        <w:t>檢討會</w:t>
      </w:r>
      <w:r w:rsidRPr="0090537B">
        <w:rPr>
          <w:rFonts w:ascii="標楷體" w:hAnsi="標楷體" w:cs="標楷體" w:hint="eastAsia"/>
          <w:color w:val="000000" w:themeColor="text1"/>
          <w:spacing w:val="16"/>
          <w:sz w:val="32"/>
          <w:szCs w:val="32"/>
        </w:rPr>
        <w:t>(7月17日)，</w:t>
      </w:r>
      <w:r w:rsidR="00CF2972" w:rsidRPr="0090537B">
        <w:rPr>
          <w:rFonts w:ascii="標楷體" w:hAnsi="標楷體" w:cs="標楷體" w:hint="eastAsia"/>
          <w:color w:val="000000" w:themeColor="text1"/>
          <w:spacing w:val="16"/>
          <w:sz w:val="32"/>
          <w:szCs w:val="32"/>
        </w:rPr>
        <w:t>警察</w:t>
      </w:r>
      <w:r w:rsidR="00533965" w:rsidRPr="0090537B">
        <w:rPr>
          <w:rFonts w:ascii="標楷體" w:hAnsi="標楷體" w:cs="標楷體" w:hint="eastAsia"/>
          <w:color w:val="000000" w:themeColor="text1"/>
          <w:spacing w:val="16"/>
          <w:sz w:val="32"/>
          <w:szCs w:val="32"/>
        </w:rPr>
        <w:t>局</w:t>
      </w:r>
      <w:r w:rsidRPr="0090537B">
        <w:rPr>
          <w:rFonts w:ascii="標楷體" w:hAnsi="標楷體" w:cs="標楷體" w:hint="eastAsia"/>
          <w:color w:val="000000" w:themeColor="text1"/>
          <w:spacing w:val="16"/>
          <w:sz w:val="32"/>
          <w:szCs w:val="32"/>
        </w:rPr>
        <w:t>2樓</w:t>
      </w:r>
      <w:r w:rsidR="00533965" w:rsidRPr="0090537B">
        <w:rPr>
          <w:rFonts w:ascii="標楷體" w:hAnsi="標楷體" w:cs="標楷體" w:hint="eastAsia"/>
          <w:color w:val="000000" w:themeColor="text1"/>
          <w:spacing w:val="16"/>
          <w:sz w:val="32"/>
          <w:szCs w:val="32"/>
        </w:rPr>
        <w:t>大</w:t>
      </w:r>
      <w:r w:rsidRPr="0090537B">
        <w:rPr>
          <w:rFonts w:ascii="標楷體" w:hAnsi="標楷體" w:cs="標楷體" w:hint="eastAsia"/>
          <w:color w:val="000000" w:themeColor="text1"/>
          <w:spacing w:val="16"/>
          <w:sz w:val="32"/>
          <w:szCs w:val="32"/>
        </w:rPr>
        <w:t>禮堂</w:t>
      </w:r>
      <w:r w:rsidR="00533965" w:rsidRPr="0090537B">
        <w:rPr>
          <w:rFonts w:ascii="標楷體" w:hAnsi="標楷體" w:cs="標楷體" w:hint="eastAsia"/>
          <w:color w:val="000000" w:themeColor="text1"/>
          <w:spacing w:val="16"/>
          <w:sz w:val="32"/>
          <w:szCs w:val="32"/>
        </w:rPr>
        <w:t>會場</w:t>
      </w:r>
      <w:r w:rsidRPr="0090537B">
        <w:rPr>
          <w:rFonts w:ascii="標楷體" w:hAnsi="標楷體" w:cs="標楷體" w:hint="eastAsia"/>
          <w:color w:val="000000" w:themeColor="text1"/>
          <w:spacing w:val="16"/>
          <w:sz w:val="32"/>
          <w:szCs w:val="32"/>
        </w:rPr>
        <w:t>布置</w:t>
      </w:r>
      <w:r w:rsidR="00D379B5" w:rsidRPr="0090537B">
        <w:rPr>
          <w:rFonts w:ascii="標楷體" w:hAnsi="標楷體" w:cs="標楷體" w:hint="eastAsia"/>
          <w:color w:val="000000" w:themeColor="text1"/>
          <w:spacing w:val="16"/>
          <w:sz w:val="32"/>
          <w:szCs w:val="32"/>
        </w:rPr>
        <w:t>。</w:t>
      </w:r>
    </w:p>
    <w:p w14:paraId="66254224" w14:textId="77777777" w:rsidR="00F270BE"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保防科：負責演習情報蒐集、</w:t>
      </w:r>
      <w:proofErr w:type="gramStart"/>
      <w:r w:rsidRPr="0090537B">
        <w:rPr>
          <w:rFonts w:ascii="標楷體" w:hAnsi="標楷體" w:cs="標楷體" w:hint="eastAsia"/>
          <w:color w:val="000000" w:themeColor="text1"/>
          <w:sz w:val="32"/>
          <w:szCs w:val="32"/>
        </w:rPr>
        <w:t>研析彙</w:t>
      </w:r>
      <w:proofErr w:type="gramEnd"/>
      <w:r w:rsidRPr="0090537B">
        <w:rPr>
          <w:rFonts w:ascii="標楷體" w:hAnsi="標楷體" w:cs="標楷體" w:hint="eastAsia"/>
          <w:color w:val="000000" w:themeColor="text1"/>
          <w:sz w:val="32"/>
          <w:szCs w:val="32"/>
        </w:rPr>
        <w:t>整及分發運用事宜。</w:t>
      </w:r>
    </w:p>
    <w:p w14:paraId="4D3A8724" w14:textId="77777777" w:rsidR="00483A68"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後勤科：</w:t>
      </w:r>
    </w:p>
    <w:p w14:paraId="0AEA97E7" w14:textId="77777777" w:rsidR="00E41656" w:rsidRPr="0090537B" w:rsidRDefault="006B2D68" w:rsidP="003A21C3">
      <w:pPr>
        <w:pStyle w:val="af5"/>
        <w:numPr>
          <w:ilvl w:val="0"/>
          <w:numId w:val="38"/>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預演及正式演習派員至快樂國小（戰時災民收容救濟站）機動派出所架設無線電等事宜</w:t>
      </w:r>
      <w:r w:rsidR="00F270BE" w:rsidRPr="0090537B">
        <w:rPr>
          <w:rFonts w:ascii="標楷體" w:hAnsi="標楷體" w:cs="標楷體" w:hint="eastAsia"/>
          <w:color w:val="000000" w:themeColor="text1"/>
          <w:spacing w:val="16"/>
          <w:sz w:val="32"/>
          <w:szCs w:val="32"/>
        </w:rPr>
        <w:t>。</w:t>
      </w:r>
    </w:p>
    <w:p w14:paraId="0862C0D7" w14:textId="5EAF6CB7" w:rsidR="00483A68" w:rsidRPr="0090537B" w:rsidRDefault="003A41B9" w:rsidP="003A21C3">
      <w:pPr>
        <w:pStyle w:val="af5"/>
        <w:numPr>
          <w:ilvl w:val="0"/>
          <w:numId w:val="38"/>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本市指揮官視導車隊中型巴士座車，</w:t>
      </w:r>
      <w:proofErr w:type="gramStart"/>
      <w:r w:rsidRPr="0090537B">
        <w:rPr>
          <w:rFonts w:ascii="標楷體" w:hAnsi="標楷體" w:cs="標楷體" w:hint="eastAsia"/>
          <w:color w:val="000000" w:themeColor="text1"/>
          <w:spacing w:val="16"/>
          <w:sz w:val="32"/>
          <w:szCs w:val="32"/>
        </w:rPr>
        <w:t>請妥適</w:t>
      </w:r>
      <w:proofErr w:type="gramEnd"/>
      <w:r w:rsidRPr="0090537B">
        <w:rPr>
          <w:rFonts w:ascii="標楷體" w:hAnsi="標楷體" w:cs="標楷體" w:hint="eastAsia"/>
          <w:color w:val="000000" w:themeColor="text1"/>
          <w:spacing w:val="16"/>
          <w:sz w:val="32"/>
          <w:szCs w:val="32"/>
        </w:rPr>
        <w:t>保養，</w:t>
      </w:r>
      <w:proofErr w:type="gramStart"/>
      <w:r w:rsidRPr="0090537B">
        <w:rPr>
          <w:rFonts w:ascii="標楷體" w:hAnsi="標楷體" w:cs="標楷體" w:hint="eastAsia"/>
          <w:color w:val="000000" w:themeColor="text1"/>
          <w:spacing w:val="16"/>
          <w:sz w:val="32"/>
          <w:szCs w:val="32"/>
        </w:rPr>
        <w:t>俾</w:t>
      </w:r>
      <w:proofErr w:type="gramEnd"/>
      <w:r w:rsidRPr="0090537B">
        <w:rPr>
          <w:rFonts w:ascii="標楷體" w:hAnsi="標楷體" w:cs="標楷體" w:hint="eastAsia"/>
          <w:color w:val="000000" w:themeColor="text1"/>
          <w:spacing w:val="16"/>
          <w:sz w:val="32"/>
          <w:szCs w:val="32"/>
        </w:rPr>
        <w:t>便演習用途</w:t>
      </w:r>
      <w:r w:rsidR="00943748" w:rsidRPr="0090537B">
        <w:rPr>
          <w:rFonts w:ascii="標楷體" w:hAnsi="標楷體" w:cs="標楷體" w:hint="eastAsia"/>
          <w:color w:val="000000" w:themeColor="text1"/>
          <w:spacing w:val="16"/>
          <w:sz w:val="32"/>
          <w:szCs w:val="32"/>
        </w:rPr>
        <w:t>。</w:t>
      </w:r>
    </w:p>
    <w:p w14:paraId="1DFE877F" w14:textId="73C45007" w:rsidR="00F270BE"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lastRenderedPageBreak/>
        <w:t>人事室：負責警察局演習專案獎懲等事項。</w:t>
      </w:r>
    </w:p>
    <w:p w14:paraId="48A0CDBB" w14:textId="0994D942" w:rsidR="00F270BE" w:rsidRPr="0090537B" w:rsidRDefault="00F270BE" w:rsidP="00760E4B">
      <w:pPr>
        <w:numPr>
          <w:ilvl w:val="0"/>
          <w:numId w:val="4"/>
        </w:numPr>
        <w:kinsoku w:val="0"/>
        <w:overflowPunct w:val="0"/>
        <w:autoSpaceDE w:val="0"/>
        <w:autoSpaceDN w:val="0"/>
        <w:spacing w:line="440" w:lineRule="exact"/>
        <w:ind w:leftChars="100" w:left="1640" w:hangingChars="400" w:hanging="128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會計室：負責警察局演習期間經費調度、支應、核銷等事項。</w:t>
      </w:r>
    </w:p>
    <w:p w14:paraId="5C015A6B" w14:textId="77777777" w:rsidR="00F270BE"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公共關係室：</w:t>
      </w:r>
    </w:p>
    <w:p w14:paraId="63E8D6D1" w14:textId="77777777" w:rsidR="00034204" w:rsidRPr="0090537B" w:rsidRDefault="00F270BE" w:rsidP="003A21C3">
      <w:pPr>
        <w:pStyle w:val="af5"/>
        <w:numPr>
          <w:ilvl w:val="0"/>
          <w:numId w:val="39"/>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演習</w:t>
      </w:r>
      <w:r w:rsidR="00CE3FA1" w:rsidRPr="0090537B">
        <w:rPr>
          <w:rFonts w:ascii="標楷體" w:hAnsi="標楷體" w:cs="標楷體" w:hint="eastAsia"/>
          <w:color w:val="000000" w:themeColor="text1"/>
          <w:spacing w:val="16"/>
          <w:sz w:val="32"/>
          <w:szCs w:val="32"/>
        </w:rPr>
        <w:t>實施</w:t>
      </w:r>
      <w:r w:rsidRPr="0090537B">
        <w:rPr>
          <w:rFonts w:ascii="標楷體" w:hAnsi="標楷體" w:cs="標楷體"/>
          <w:color w:val="000000" w:themeColor="text1"/>
          <w:spacing w:val="16"/>
          <w:sz w:val="32"/>
          <w:szCs w:val="32"/>
        </w:rPr>
        <w:t>7</w:t>
      </w:r>
      <w:r w:rsidRPr="0090537B">
        <w:rPr>
          <w:rFonts w:ascii="標楷體" w:hAnsi="標楷體" w:cs="標楷體" w:hint="eastAsia"/>
          <w:color w:val="000000" w:themeColor="text1"/>
          <w:spacing w:val="16"/>
          <w:sz w:val="32"/>
          <w:szCs w:val="32"/>
        </w:rPr>
        <w:t>日</w:t>
      </w:r>
      <w:r w:rsidR="00775FC9" w:rsidRPr="0090537B">
        <w:rPr>
          <w:rFonts w:ascii="標楷體" w:hAnsi="標楷體" w:cs="標楷體" w:hint="eastAsia"/>
          <w:color w:val="000000" w:themeColor="text1"/>
          <w:spacing w:val="16"/>
          <w:sz w:val="32"/>
          <w:szCs w:val="32"/>
        </w:rPr>
        <w:t>前</w:t>
      </w:r>
      <w:r w:rsidRPr="0090537B">
        <w:rPr>
          <w:rFonts w:ascii="標楷體" w:hAnsi="標楷體" w:cs="標楷體" w:hint="eastAsia"/>
          <w:color w:val="000000" w:themeColor="text1"/>
          <w:spacing w:val="16"/>
          <w:sz w:val="32"/>
          <w:szCs w:val="32"/>
        </w:rPr>
        <w:t>，密集運用各種適當時機、大眾傳播媒體（</w:t>
      </w:r>
      <w:r w:rsidR="00CE3FA1" w:rsidRPr="0090537B">
        <w:rPr>
          <w:rFonts w:ascii="標楷體" w:hAnsi="標楷體" w:cs="標楷體" w:hint="eastAsia"/>
          <w:color w:val="000000" w:themeColor="text1"/>
          <w:spacing w:val="16"/>
          <w:sz w:val="32"/>
          <w:szCs w:val="32"/>
        </w:rPr>
        <w:t>手語、</w:t>
      </w:r>
      <w:r w:rsidRPr="0090537B">
        <w:rPr>
          <w:rFonts w:ascii="標楷體" w:hAnsi="標楷體" w:cs="標楷體" w:hint="eastAsia"/>
          <w:color w:val="000000" w:themeColor="text1"/>
          <w:spacing w:val="16"/>
          <w:sz w:val="32"/>
          <w:szCs w:val="32"/>
        </w:rPr>
        <w:t>含第四台頻道）</w:t>
      </w:r>
      <w:r w:rsidR="00C87061" w:rsidRPr="0090537B">
        <w:rPr>
          <w:rFonts w:ascii="標楷體" w:hAnsi="標楷體" w:cs="標楷體" w:hint="eastAsia"/>
          <w:color w:val="000000" w:themeColor="text1"/>
          <w:spacing w:val="16"/>
          <w:sz w:val="32"/>
          <w:szCs w:val="32"/>
        </w:rPr>
        <w:t>及</w:t>
      </w:r>
      <w:r w:rsidRPr="0090537B">
        <w:rPr>
          <w:rFonts w:ascii="標楷體" w:hAnsi="標楷體" w:cs="標楷體" w:hint="eastAsia"/>
          <w:color w:val="000000" w:themeColor="text1"/>
          <w:spacing w:val="16"/>
          <w:sz w:val="32"/>
          <w:szCs w:val="32"/>
        </w:rPr>
        <w:t>看板等文宣作為，公告演習之</w:t>
      </w:r>
      <w:r w:rsidR="00CE3FA1" w:rsidRPr="0090537B">
        <w:rPr>
          <w:rFonts w:ascii="標楷體" w:hAnsi="標楷體" w:cs="標楷體" w:hint="eastAsia"/>
          <w:color w:val="000000" w:themeColor="text1"/>
          <w:spacing w:val="16"/>
          <w:sz w:val="32"/>
          <w:szCs w:val="32"/>
        </w:rPr>
        <w:t>日期、</w:t>
      </w:r>
      <w:r w:rsidRPr="0090537B">
        <w:rPr>
          <w:rFonts w:ascii="標楷體" w:hAnsi="標楷體" w:cs="標楷體" w:hint="eastAsia"/>
          <w:color w:val="000000" w:themeColor="text1"/>
          <w:spacing w:val="16"/>
          <w:sz w:val="32"/>
          <w:szCs w:val="32"/>
        </w:rPr>
        <w:t>時間、地區、參加機關（構）與人員及其他</w:t>
      </w:r>
      <w:r w:rsidR="000E3B03" w:rsidRPr="0090537B">
        <w:rPr>
          <w:rFonts w:ascii="標楷體" w:hAnsi="標楷體" w:cs="標楷體" w:hint="eastAsia"/>
          <w:color w:val="000000" w:themeColor="text1"/>
          <w:spacing w:val="16"/>
          <w:sz w:val="32"/>
          <w:szCs w:val="32"/>
        </w:rPr>
        <w:t>應配合</w:t>
      </w:r>
      <w:r w:rsidRPr="0090537B">
        <w:rPr>
          <w:rFonts w:ascii="標楷體" w:hAnsi="標楷體" w:cs="標楷體" w:hint="eastAsia"/>
          <w:color w:val="000000" w:themeColor="text1"/>
          <w:spacing w:val="16"/>
          <w:sz w:val="32"/>
          <w:szCs w:val="32"/>
        </w:rPr>
        <w:t>事項，</w:t>
      </w:r>
      <w:r w:rsidR="00CE3FA1" w:rsidRPr="0090537B">
        <w:rPr>
          <w:rFonts w:ascii="標楷體" w:hAnsi="標楷體" w:cs="標楷體" w:hint="eastAsia"/>
          <w:color w:val="000000" w:themeColor="text1"/>
          <w:spacing w:val="16"/>
          <w:sz w:val="32"/>
          <w:szCs w:val="32"/>
        </w:rPr>
        <w:t>以使國人了解演習內容。</w:t>
      </w:r>
    </w:p>
    <w:p w14:paraId="66D9EEDF" w14:textId="4DFC5229" w:rsidR="00706DB7" w:rsidRPr="0090537B" w:rsidRDefault="000E3B03" w:rsidP="003A21C3">
      <w:pPr>
        <w:pStyle w:val="af5"/>
        <w:numPr>
          <w:ilvl w:val="0"/>
          <w:numId w:val="39"/>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針對各種身心障礙者，可藉由電視</w:t>
      </w:r>
      <w:proofErr w:type="gramStart"/>
      <w:r w:rsidRPr="0090537B">
        <w:rPr>
          <w:rFonts w:ascii="標楷體" w:hAnsi="標楷體" w:cs="標楷體"/>
          <w:color w:val="000000" w:themeColor="text1"/>
          <w:spacing w:val="16"/>
          <w:sz w:val="32"/>
          <w:szCs w:val="32"/>
        </w:rPr>
        <w:t>臺</w:t>
      </w:r>
      <w:proofErr w:type="gramEnd"/>
      <w:r w:rsidRPr="0090537B">
        <w:rPr>
          <w:rFonts w:ascii="標楷體" w:hAnsi="標楷體" w:cs="標楷體"/>
          <w:color w:val="000000" w:themeColor="text1"/>
          <w:spacing w:val="16"/>
          <w:sz w:val="32"/>
          <w:szCs w:val="32"/>
        </w:rPr>
        <w:t>、廣播電臺、村（里</w:t>
      </w:r>
      <w:r w:rsidR="0056327C" w:rsidRPr="0090537B">
        <w:rPr>
          <w:rFonts w:ascii="標楷體" w:hAnsi="標楷體" w:cs="標楷體" w:hint="eastAsia"/>
          <w:color w:val="000000" w:themeColor="text1"/>
          <w:spacing w:val="16"/>
          <w:sz w:val="32"/>
          <w:szCs w:val="32"/>
        </w:rPr>
        <w:t>）</w:t>
      </w:r>
      <w:r w:rsidRPr="0090537B">
        <w:rPr>
          <w:rFonts w:ascii="標楷體" w:hAnsi="標楷體" w:cs="標楷體"/>
          <w:color w:val="000000" w:themeColor="text1"/>
          <w:spacing w:val="16"/>
          <w:sz w:val="32"/>
          <w:szCs w:val="32"/>
        </w:rPr>
        <w:t>學校及警車廣播等方式，</w:t>
      </w:r>
      <w:r w:rsidR="0056327C" w:rsidRPr="0090537B">
        <w:rPr>
          <w:rFonts w:ascii="標楷體" w:hAnsi="標楷體" w:cs="標楷體"/>
          <w:color w:val="000000" w:themeColor="text1"/>
          <w:spacing w:val="16"/>
          <w:sz w:val="32"/>
          <w:szCs w:val="32"/>
        </w:rPr>
        <w:t>以聲音或文字提供多元管道預警訊息，或由民防團隊協助引導進行防空疏散避難；各項演習宣導影片、</w:t>
      </w:r>
      <w:proofErr w:type="gramStart"/>
      <w:r w:rsidR="0056327C" w:rsidRPr="0090537B">
        <w:rPr>
          <w:rFonts w:ascii="標楷體" w:hAnsi="標楷體" w:cs="標楷體"/>
          <w:color w:val="000000" w:themeColor="text1"/>
          <w:spacing w:val="16"/>
          <w:sz w:val="32"/>
          <w:szCs w:val="32"/>
        </w:rPr>
        <w:t>文宣或指引</w:t>
      </w:r>
      <w:proofErr w:type="gramEnd"/>
      <w:r w:rsidR="0056327C" w:rsidRPr="0090537B">
        <w:rPr>
          <w:rFonts w:ascii="標楷體" w:hAnsi="標楷體" w:cs="標楷體"/>
          <w:color w:val="000000" w:themeColor="text1"/>
          <w:spacing w:val="16"/>
          <w:sz w:val="32"/>
          <w:szCs w:val="32"/>
        </w:rPr>
        <w:t>，應朝「簡單、易讀」方向製作，並適時以手語、點字、聲音輔助，以強化無障礙溝通。</w:t>
      </w:r>
    </w:p>
    <w:p w14:paraId="253487EE" w14:textId="5FDDC13F" w:rsidR="00F270BE" w:rsidRPr="0090537B" w:rsidRDefault="00F270BE" w:rsidP="003A21C3">
      <w:pPr>
        <w:pStyle w:val="af5"/>
        <w:numPr>
          <w:ilvl w:val="0"/>
          <w:numId w:val="39"/>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演習當日各媒體工作人員接待事宜。</w:t>
      </w:r>
    </w:p>
    <w:p w14:paraId="594B6999" w14:textId="714E5033" w:rsidR="005A5E3C" w:rsidRPr="0090537B" w:rsidRDefault="00BB5055" w:rsidP="003A21C3">
      <w:pPr>
        <w:pStyle w:val="af5"/>
        <w:numPr>
          <w:ilvl w:val="0"/>
          <w:numId w:val="39"/>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上揭1、2</w:t>
      </w:r>
      <w:r w:rsidR="002F165E" w:rsidRPr="0090537B">
        <w:rPr>
          <w:rFonts w:ascii="標楷體" w:hAnsi="標楷體" w:cs="標楷體" w:hint="eastAsia"/>
          <w:color w:val="000000" w:themeColor="text1"/>
          <w:spacing w:val="16"/>
          <w:sz w:val="32"/>
          <w:szCs w:val="32"/>
        </w:rPr>
        <w:t>項成果請於7月26日(星期三)前(掃描</w:t>
      </w:r>
      <w:proofErr w:type="gramStart"/>
      <w:r w:rsidR="002F165E" w:rsidRPr="0090537B">
        <w:rPr>
          <w:rFonts w:ascii="標楷體" w:hAnsi="標楷體" w:cs="標楷體" w:hint="eastAsia"/>
          <w:color w:val="000000" w:themeColor="text1"/>
          <w:spacing w:val="16"/>
          <w:sz w:val="32"/>
          <w:szCs w:val="32"/>
        </w:rPr>
        <w:t>或截圖)逕</w:t>
      </w:r>
      <w:proofErr w:type="gramEnd"/>
      <w:r w:rsidR="002F165E" w:rsidRPr="0090537B">
        <w:rPr>
          <w:rFonts w:ascii="標楷體" w:hAnsi="標楷體" w:cs="標楷體" w:hint="eastAsia"/>
          <w:color w:val="000000" w:themeColor="text1"/>
          <w:spacing w:val="16"/>
          <w:sz w:val="32"/>
          <w:szCs w:val="32"/>
        </w:rPr>
        <w:t>送警察局萬安演習承辦人警務員</w:t>
      </w:r>
      <w:proofErr w:type="gramStart"/>
      <w:r w:rsidR="002F165E" w:rsidRPr="0090537B">
        <w:rPr>
          <w:rFonts w:ascii="標楷體" w:hAnsi="標楷體" w:cs="標楷體" w:hint="eastAsia"/>
          <w:color w:val="000000" w:themeColor="text1"/>
          <w:spacing w:val="16"/>
          <w:sz w:val="32"/>
          <w:szCs w:val="32"/>
        </w:rPr>
        <w:t>陳玉蘭彙辦</w:t>
      </w:r>
      <w:proofErr w:type="gramEnd"/>
      <w:r w:rsidR="002F165E" w:rsidRPr="0090537B">
        <w:rPr>
          <w:rFonts w:ascii="標楷體" w:hAnsi="標楷體" w:cs="標楷體" w:hint="eastAsia"/>
          <w:color w:val="000000" w:themeColor="text1"/>
          <w:spacing w:val="16"/>
          <w:sz w:val="32"/>
          <w:szCs w:val="32"/>
        </w:rPr>
        <w:t>。</w:t>
      </w:r>
    </w:p>
    <w:p w14:paraId="060B5D3D" w14:textId="77777777" w:rsidR="003F2FC6" w:rsidRPr="0090537B" w:rsidRDefault="00F270BE" w:rsidP="00760E4B">
      <w:pPr>
        <w:numPr>
          <w:ilvl w:val="0"/>
          <w:numId w:val="4"/>
        </w:numPr>
        <w:kinsoku w:val="0"/>
        <w:overflowPunct w:val="0"/>
        <w:autoSpaceDE w:val="0"/>
        <w:autoSpaceDN w:val="0"/>
        <w:spacing w:line="440" w:lineRule="exact"/>
        <w:ind w:leftChars="100" w:left="1640" w:hangingChars="400" w:hanging="128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資訊室：</w:t>
      </w:r>
    </w:p>
    <w:p w14:paraId="7F962B87" w14:textId="77777777" w:rsidR="0001775D" w:rsidRPr="0090537B" w:rsidRDefault="00F270BE" w:rsidP="003A21C3">
      <w:pPr>
        <w:pStyle w:val="af5"/>
        <w:numPr>
          <w:ilvl w:val="0"/>
          <w:numId w:val="40"/>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於演習前運用相關網路、網站及警察局全球資訊網公告宣導</w:t>
      </w:r>
      <w:r w:rsidR="00ED772A" w:rsidRPr="0090537B">
        <w:rPr>
          <w:rFonts w:ascii="標楷體" w:hAnsi="標楷體" w:cs="標楷體" w:hint="eastAsia"/>
          <w:color w:val="000000" w:themeColor="text1"/>
          <w:spacing w:val="16"/>
          <w:sz w:val="32"/>
          <w:szCs w:val="32"/>
        </w:rPr>
        <w:t>演習日期、時間、地區及其他</w:t>
      </w:r>
      <w:r w:rsidR="0056327C" w:rsidRPr="0090537B">
        <w:rPr>
          <w:rFonts w:ascii="標楷體" w:hAnsi="標楷體" w:cs="標楷體" w:hint="eastAsia"/>
          <w:color w:val="000000" w:themeColor="text1"/>
          <w:spacing w:val="16"/>
          <w:sz w:val="32"/>
          <w:szCs w:val="32"/>
        </w:rPr>
        <w:t>應配合</w:t>
      </w:r>
      <w:r w:rsidR="00ED772A" w:rsidRPr="0090537B">
        <w:rPr>
          <w:rFonts w:ascii="標楷體" w:hAnsi="標楷體" w:cs="標楷體" w:hint="eastAsia"/>
          <w:color w:val="000000" w:themeColor="text1"/>
          <w:spacing w:val="16"/>
          <w:sz w:val="32"/>
          <w:szCs w:val="32"/>
        </w:rPr>
        <w:t>事項</w:t>
      </w:r>
      <w:r w:rsidR="00226F23" w:rsidRPr="0090537B">
        <w:rPr>
          <w:rFonts w:ascii="標楷體" w:hAnsi="標楷體" w:cs="標楷體" w:hint="eastAsia"/>
          <w:color w:val="000000" w:themeColor="text1"/>
          <w:spacing w:val="16"/>
          <w:sz w:val="32"/>
          <w:szCs w:val="32"/>
        </w:rPr>
        <w:t>，另預演及正式演習派員至民管中心協助電腦資訊相關事宜。</w:t>
      </w:r>
    </w:p>
    <w:p w14:paraId="76138D4D" w14:textId="470756B5" w:rsidR="001D5E03" w:rsidRPr="0090537B" w:rsidRDefault="004E326F" w:rsidP="003A21C3">
      <w:pPr>
        <w:pStyle w:val="af5"/>
        <w:numPr>
          <w:ilvl w:val="0"/>
          <w:numId w:val="40"/>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運用</w:t>
      </w:r>
      <w:proofErr w:type="gramStart"/>
      <w:r w:rsidRPr="0090537B">
        <w:rPr>
          <w:rFonts w:ascii="標楷體" w:hAnsi="標楷體" w:cs="標楷體" w:hint="eastAsia"/>
          <w:color w:val="000000" w:themeColor="text1"/>
          <w:spacing w:val="16"/>
          <w:sz w:val="32"/>
          <w:szCs w:val="32"/>
        </w:rPr>
        <w:t>空拍機</w:t>
      </w:r>
      <w:r w:rsidR="00F33CF6" w:rsidRPr="0090537B">
        <w:rPr>
          <w:rFonts w:ascii="標楷體" w:hAnsi="標楷體" w:cs="標楷體" w:hint="eastAsia"/>
          <w:color w:val="000000" w:themeColor="text1"/>
          <w:spacing w:val="16"/>
          <w:sz w:val="32"/>
          <w:szCs w:val="32"/>
        </w:rPr>
        <w:t>進行</w:t>
      </w:r>
      <w:proofErr w:type="gramEnd"/>
      <w:r w:rsidRPr="0090537B">
        <w:rPr>
          <w:rFonts w:ascii="標楷體" w:hAnsi="標楷體" w:cs="標楷體" w:hint="eastAsia"/>
          <w:color w:val="000000" w:themeColor="text1"/>
          <w:spacing w:val="16"/>
          <w:sz w:val="32"/>
          <w:szCs w:val="32"/>
        </w:rPr>
        <w:t>桃園煉油廠災害救援演練</w:t>
      </w:r>
      <w:r w:rsidR="00F33CF6" w:rsidRPr="0090537B">
        <w:rPr>
          <w:rFonts w:ascii="標楷體" w:hAnsi="標楷體" w:cs="標楷體" w:hint="eastAsia"/>
          <w:color w:val="000000" w:themeColor="text1"/>
          <w:spacing w:val="16"/>
          <w:sz w:val="32"/>
          <w:szCs w:val="32"/>
        </w:rPr>
        <w:t>時之災情全</w:t>
      </w:r>
      <w:proofErr w:type="gramStart"/>
      <w:r w:rsidR="00F33CF6" w:rsidRPr="0090537B">
        <w:rPr>
          <w:rFonts w:ascii="標楷體" w:hAnsi="標楷體" w:cs="標楷體" w:hint="eastAsia"/>
          <w:color w:val="000000" w:themeColor="text1"/>
          <w:spacing w:val="16"/>
          <w:sz w:val="32"/>
          <w:szCs w:val="32"/>
        </w:rPr>
        <w:t>覽</w:t>
      </w:r>
      <w:proofErr w:type="gramEnd"/>
      <w:r w:rsidR="00F33CF6" w:rsidRPr="0090537B">
        <w:rPr>
          <w:rFonts w:ascii="標楷體" w:hAnsi="標楷體" w:cs="標楷體" w:hint="eastAsia"/>
          <w:color w:val="000000" w:themeColor="text1"/>
          <w:spacing w:val="16"/>
          <w:sz w:val="32"/>
          <w:szCs w:val="32"/>
        </w:rPr>
        <w:t>。</w:t>
      </w:r>
    </w:p>
    <w:p w14:paraId="6311C187" w14:textId="3EF428C3" w:rsidR="00494A6B" w:rsidRPr="0090537B" w:rsidRDefault="00F575B5" w:rsidP="003A21C3">
      <w:pPr>
        <w:pStyle w:val="af5"/>
        <w:numPr>
          <w:ilvl w:val="0"/>
          <w:numId w:val="40"/>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演習期間大型海報</w:t>
      </w:r>
      <w:r w:rsidR="00623E71" w:rsidRPr="0090537B">
        <w:rPr>
          <w:rFonts w:ascii="標楷體" w:hAnsi="標楷體" w:cs="標楷體" w:hint="eastAsia"/>
          <w:color w:val="000000" w:themeColor="text1"/>
          <w:spacing w:val="16"/>
          <w:sz w:val="32"/>
          <w:szCs w:val="32"/>
        </w:rPr>
        <w:t>、</w:t>
      </w:r>
      <w:r w:rsidRPr="0090537B">
        <w:rPr>
          <w:rFonts w:ascii="標楷體" w:hAnsi="標楷體" w:cs="標楷體" w:hint="eastAsia"/>
          <w:color w:val="000000" w:themeColor="text1"/>
          <w:spacing w:val="16"/>
          <w:sz w:val="32"/>
          <w:szCs w:val="32"/>
        </w:rPr>
        <w:t>座位表</w:t>
      </w:r>
      <w:r w:rsidR="00623E71" w:rsidRPr="0090537B">
        <w:rPr>
          <w:rFonts w:ascii="標楷體" w:hAnsi="標楷體" w:cs="標楷體" w:hint="eastAsia"/>
          <w:color w:val="000000" w:themeColor="text1"/>
          <w:spacing w:val="16"/>
          <w:sz w:val="32"/>
          <w:szCs w:val="32"/>
        </w:rPr>
        <w:t>等</w:t>
      </w:r>
      <w:r w:rsidR="008826C9" w:rsidRPr="0090537B">
        <w:rPr>
          <w:rFonts w:ascii="標楷體" w:hAnsi="標楷體" w:cs="標楷體" w:hint="eastAsia"/>
          <w:color w:val="000000" w:themeColor="text1"/>
          <w:spacing w:val="16"/>
          <w:sz w:val="32"/>
          <w:szCs w:val="32"/>
        </w:rPr>
        <w:t>協助</w:t>
      </w:r>
      <w:r w:rsidRPr="0090537B">
        <w:rPr>
          <w:rFonts w:ascii="標楷體" w:hAnsi="標楷體" w:cs="標楷體" w:hint="eastAsia"/>
          <w:color w:val="000000" w:themeColor="text1"/>
          <w:spacing w:val="16"/>
          <w:sz w:val="32"/>
          <w:szCs w:val="32"/>
        </w:rPr>
        <w:t>印製。</w:t>
      </w:r>
    </w:p>
    <w:p w14:paraId="65B7F476" w14:textId="77777777" w:rsidR="00F270BE"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勤務指揮中心：負責通報、聯繫及有關勤務指揮事項。</w:t>
      </w:r>
    </w:p>
    <w:p w14:paraId="5D2A4C53" w14:textId="77777777" w:rsidR="00F270BE"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刑事</w:t>
      </w:r>
      <w:proofErr w:type="gramStart"/>
      <w:r w:rsidRPr="0090537B">
        <w:rPr>
          <w:rFonts w:ascii="標楷體" w:hAnsi="標楷體" w:cs="標楷體" w:hint="eastAsia"/>
          <w:color w:val="000000" w:themeColor="text1"/>
          <w:sz w:val="32"/>
          <w:szCs w:val="32"/>
        </w:rPr>
        <w:t>鑑</w:t>
      </w:r>
      <w:proofErr w:type="gramEnd"/>
      <w:r w:rsidRPr="0090537B">
        <w:rPr>
          <w:rFonts w:ascii="標楷體" w:hAnsi="標楷體" w:cs="標楷體" w:hint="eastAsia"/>
          <w:color w:val="000000" w:themeColor="text1"/>
          <w:sz w:val="32"/>
          <w:szCs w:val="32"/>
        </w:rPr>
        <w:t>識中心：負責演習</w:t>
      </w:r>
      <w:proofErr w:type="gramStart"/>
      <w:r w:rsidRPr="0090537B">
        <w:rPr>
          <w:rFonts w:ascii="標楷體" w:hAnsi="標楷體" w:cs="標楷體" w:hint="eastAsia"/>
          <w:color w:val="000000" w:themeColor="text1"/>
          <w:sz w:val="32"/>
          <w:szCs w:val="32"/>
        </w:rPr>
        <w:t>專案之攝錄影</w:t>
      </w:r>
      <w:proofErr w:type="gramEnd"/>
      <w:r w:rsidRPr="0090537B">
        <w:rPr>
          <w:rFonts w:ascii="標楷體" w:hAnsi="標楷體" w:cs="標楷體" w:hint="eastAsia"/>
          <w:color w:val="000000" w:themeColor="text1"/>
          <w:sz w:val="32"/>
          <w:szCs w:val="32"/>
        </w:rPr>
        <w:t>及光碟製作。</w:t>
      </w:r>
    </w:p>
    <w:p w14:paraId="3ABEF6DA" w14:textId="5B42FCF0" w:rsidR="00F270BE" w:rsidRPr="0090537B" w:rsidRDefault="00F270BE" w:rsidP="00760E4B">
      <w:pPr>
        <w:numPr>
          <w:ilvl w:val="0"/>
          <w:numId w:val="4"/>
        </w:numPr>
        <w:kinsoku w:val="0"/>
        <w:overflowPunct w:val="0"/>
        <w:autoSpaceDE w:val="0"/>
        <w:autoSpaceDN w:val="0"/>
        <w:spacing w:line="440" w:lineRule="exact"/>
        <w:ind w:leftChars="100" w:left="1608" w:hangingChars="390" w:hanging="1248"/>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外事科：</w:t>
      </w:r>
      <w:r w:rsidR="00DB456D" w:rsidRPr="0090537B">
        <w:rPr>
          <w:rFonts w:ascii="標楷體" w:hAnsi="標楷體" w:cs="標楷體" w:hint="eastAsia"/>
          <w:color w:val="000000" w:themeColor="text1"/>
          <w:sz w:val="32"/>
          <w:szCs w:val="32"/>
        </w:rPr>
        <w:t>外語文</w:t>
      </w:r>
      <w:r w:rsidR="003415F2" w:rsidRPr="0090537B">
        <w:rPr>
          <w:rFonts w:ascii="標楷體" w:hAnsi="標楷體" w:cs="標楷體" w:hint="eastAsia"/>
          <w:color w:val="000000" w:themeColor="text1"/>
          <w:sz w:val="32"/>
          <w:szCs w:val="32"/>
        </w:rPr>
        <w:t>宣翻譯，以及</w:t>
      </w:r>
      <w:r w:rsidRPr="0090537B">
        <w:rPr>
          <w:rFonts w:ascii="標楷體" w:hAnsi="標楷體" w:cs="標楷體" w:hint="eastAsia"/>
          <w:color w:val="000000" w:themeColor="text1"/>
          <w:sz w:val="32"/>
          <w:szCs w:val="32"/>
        </w:rPr>
        <w:t>演習時涉外案件處理及有關外事事項處置。</w:t>
      </w:r>
    </w:p>
    <w:p w14:paraId="7CDEC571" w14:textId="77777777" w:rsidR="00223D57" w:rsidRPr="0090537B" w:rsidRDefault="00F270BE" w:rsidP="00223D57">
      <w:pPr>
        <w:numPr>
          <w:ilvl w:val="0"/>
          <w:numId w:val="4"/>
        </w:numPr>
        <w:kinsoku w:val="0"/>
        <w:overflowPunct w:val="0"/>
        <w:autoSpaceDE w:val="0"/>
        <w:autoSpaceDN w:val="0"/>
        <w:spacing w:line="440" w:lineRule="exact"/>
        <w:ind w:leftChars="100" w:left="1640" w:hangingChars="400" w:hanging="128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少年警察隊：演習時青少年案件處理及有關青少年事項維護。</w:t>
      </w:r>
    </w:p>
    <w:p w14:paraId="404B948D" w14:textId="77777777" w:rsidR="00223D57" w:rsidRPr="0090537B" w:rsidRDefault="00F270BE" w:rsidP="00223D57">
      <w:pPr>
        <w:numPr>
          <w:ilvl w:val="0"/>
          <w:numId w:val="4"/>
        </w:numPr>
        <w:kinsoku w:val="0"/>
        <w:overflowPunct w:val="0"/>
        <w:autoSpaceDE w:val="0"/>
        <w:autoSpaceDN w:val="0"/>
        <w:spacing w:line="440" w:lineRule="exact"/>
        <w:ind w:leftChars="100" w:left="1640" w:hangingChars="400" w:hanging="128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lastRenderedPageBreak/>
        <w:t>婦幼警察隊：</w:t>
      </w:r>
      <w:proofErr w:type="gramStart"/>
      <w:r w:rsidRPr="0090537B">
        <w:rPr>
          <w:rFonts w:ascii="標楷體" w:hAnsi="標楷體" w:cs="標楷體" w:hint="eastAsia"/>
          <w:color w:val="000000" w:themeColor="text1"/>
          <w:sz w:val="32"/>
          <w:szCs w:val="32"/>
        </w:rPr>
        <w:t>演習時婦幼</w:t>
      </w:r>
      <w:proofErr w:type="gramEnd"/>
      <w:r w:rsidRPr="0090537B">
        <w:rPr>
          <w:rFonts w:ascii="標楷體" w:hAnsi="標楷體" w:cs="標楷體" w:hint="eastAsia"/>
          <w:color w:val="000000" w:themeColor="text1"/>
          <w:sz w:val="32"/>
          <w:szCs w:val="32"/>
        </w:rPr>
        <w:t>案件處理及有關婦幼事項維護。</w:t>
      </w:r>
    </w:p>
    <w:p w14:paraId="1AD584E8" w14:textId="48F4C401" w:rsidR="00970550" w:rsidRPr="0090537B" w:rsidRDefault="00F270BE" w:rsidP="00223D57">
      <w:pPr>
        <w:numPr>
          <w:ilvl w:val="0"/>
          <w:numId w:val="4"/>
        </w:numPr>
        <w:kinsoku w:val="0"/>
        <w:overflowPunct w:val="0"/>
        <w:autoSpaceDE w:val="0"/>
        <w:autoSpaceDN w:val="0"/>
        <w:spacing w:line="440" w:lineRule="exact"/>
        <w:ind w:leftChars="100" w:left="1640" w:hangingChars="400" w:hanging="128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捷運警察隊：</w:t>
      </w:r>
      <w:r w:rsidR="00223D57" w:rsidRPr="0090537B">
        <w:rPr>
          <w:rFonts w:ascii="標楷體" w:hAnsi="標楷體" w:cs="標楷體" w:hint="eastAsia"/>
          <w:color w:val="000000" w:themeColor="text1"/>
          <w:sz w:val="32"/>
          <w:szCs w:val="32"/>
        </w:rPr>
        <w:t>捷運各班次列車正常行駛(</w:t>
      </w:r>
      <w:proofErr w:type="gramStart"/>
      <w:r w:rsidR="00223D57" w:rsidRPr="0090537B">
        <w:rPr>
          <w:rFonts w:ascii="標楷體" w:hAnsi="標楷體" w:cs="標楷體" w:hint="eastAsia"/>
          <w:color w:val="000000" w:themeColor="text1"/>
          <w:sz w:val="32"/>
          <w:szCs w:val="32"/>
        </w:rPr>
        <w:t>地下段由</w:t>
      </w:r>
      <w:r w:rsidR="00FA4E1E" w:rsidRPr="0090537B">
        <w:rPr>
          <w:rFonts w:ascii="標楷體" w:hAnsi="標楷體" w:cs="標楷體" w:hint="eastAsia"/>
          <w:color w:val="000000" w:themeColor="text1"/>
          <w:sz w:val="32"/>
          <w:szCs w:val="32"/>
        </w:rPr>
        <w:t>桃園</w:t>
      </w:r>
      <w:proofErr w:type="gramEnd"/>
      <w:r w:rsidR="00FA4E1E" w:rsidRPr="0090537B">
        <w:rPr>
          <w:rFonts w:ascii="標楷體" w:hAnsi="標楷體" w:cs="標楷體" w:hint="eastAsia"/>
          <w:color w:val="000000" w:themeColor="text1"/>
          <w:sz w:val="32"/>
          <w:szCs w:val="32"/>
        </w:rPr>
        <w:t>大眾捷運股份有限公司</w:t>
      </w:r>
      <w:r w:rsidR="00223D57" w:rsidRPr="0090537B">
        <w:rPr>
          <w:rFonts w:ascii="標楷體" w:hAnsi="標楷體" w:cs="標楷體" w:hint="eastAsia"/>
          <w:color w:val="000000" w:themeColor="text1"/>
          <w:sz w:val="32"/>
          <w:szCs w:val="32"/>
        </w:rPr>
        <w:t>自行管制)，下車旅客立即接受警察、民防人員引導，實施疏散避難。</w:t>
      </w:r>
    </w:p>
    <w:p w14:paraId="46D48F17" w14:textId="77777777" w:rsidR="00F270BE"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各警察分局：</w:t>
      </w:r>
    </w:p>
    <w:p w14:paraId="5F2848CE" w14:textId="77777777" w:rsidR="00712B48" w:rsidRPr="0090537B" w:rsidRDefault="00F270BE"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訂定演習細部執行計畫，並派員督導演習各項勤務作業。</w:t>
      </w:r>
    </w:p>
    <w:p w14:paraId="3C87D01C" w14:textId="44E34DB1" w:rsidR="0005014B" w:rsidRPr="0090537B" w:rsidRDefault="0005014B"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color w:val="000000" w:themeColor="text1"/>
          <w:spacing w:val="16"/>
          <w:sz w:val="32"/>
          <w:szCs w:val="32"/>
        </w:rPr>
        <w:t>督導所屬切實執行人車管制及防空疏散避難引導</w:t>
      </w:r>
      <w:r w:rsidRPr="0090537B">
        <w:rPr>
          <w:rFonts w:ascii="標楷體" w:hAnsi="標楷體" w:cs="標楷體" w:hint="eastAsia"/>
          <w:color w:val="000000" w:themeColor="text1"/>
          <w:spacing w:val="16"/>
          <w:sz w:val="32"/>
          <w:szCs w:val="32"/>
        </w:rPr>
        <w:t>。</w:t>
      </w:r>
    </w:p>
    <w:p w14:paraId="4D27F4AC" w14:textId="56E12A34" w:rsidR="0041223E" w:rsidRPr="0090537B" w:rsidRDefault="0041223E"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協調轄內各機關</w:t>
      </w:r>
      <w:r w:rsidR="0054778E" w:rsidRPr="0090537B">
        <w:rPr>
          <w:rFonts w:ascii="標楷體" w:hAnsi="標楷體" w:cs="標楷體" w:hint="eastAsia"/>
          <w:color w:val="000000" w:themeColor="text1"/>
          <w:spacing w:val="16"/>
          <w:sz w:val="32"/>
          <w:szCs w:val="32"/>
        </w:rPr>
        <w:t>(構)</w:t>
      </w:r>
      <w:r w:rsidRPr="0090537B">
        <w:rPr>
          <w:rFonts w:ascii="標楷體" w:hAnsi="標楷體" w:cs="標楷體" w:hint="eastAsia"/>
          <w:color w:val="000000" w:themeColor="text1"/>
          <w:spacing w:val="16"/>
          <w:sz w:val="32"/>
          <w:szCs w:val="32"/>
        </w:rPr>
        <w:t>學校</w:t>
      </w:r>
      <w:r w:rsidR="0054778E" w:rsidRPr="0090537B">
        <w:rPr>
          <w:rFonts w:ascii="標楷體" w:hAnsi="標楷體" w:cs="標楷體" w:hint="eastAsia"/>
          <w:color w:val="000000" w:themeColor="text1"/>
          <w:spacing w:val="16"/>
          <w:sz w:val="32"/>
          <w:szCs w:val="32"/>
        </w:rPr>
        <w:t>、團體、公司及</w:t>
      </w:r>
      <w:r w:rsidRPr="0090537B">
        <w:rPr>
          <w:rFonts w:ascii="標楷體" w:hAnsi="標楷體" w:cs="標楷體" w:hint="eastAsia"/>
          <w:color w:val="000000" w:themeColor="text1"/>
          <w:spacing w:val="16"/>
          <w:sz w:val="32"/>
          <w:szCs w:val="32"/>
        </w:rPr>
        <w:t>廠場及民防(防護)團，依規定執行防空疏散避難</w:t>
      </w:r>
      <w:r w:rsidR="0054778E" w:rsidRPr="0090537B">
        <w:rPr>
          <w:rFonts w:ascii="標楷體" w:hAnsi="標楷體" w:cs="標楷體" w:hint="eastAsia"/>
          <w:color w:val="000000" w:themeColor="text1"/>
          <w:spacing w:val="16"/>
          <w:sz w:val="32"/>
          <w:szCs w:val="32"/>
        </w:rPr>
        <w:t>及演習</w:t>
      </w:r>
      <w:r w:rsidR="00700269" w:rsidRPr="0090537B">
        <w:rPr>
          <w:rFonts w:ascii="標楷體" w:hAnsi="標楷體" w:cs="標楷體" w:hint="eastAsia"/>
          <w:color w:val="000000" w:themeColor="text1"/>
          <w:spacing w:val="16"/>
          <w:sz w:val="32"/>
          <w:szCs w:val="32"/>
        </w:rPr>
        <w:t>相關等整備措</w:t>
      </w:r>
      <w:r w:rsidR="00354732" w:rsidRPr="0090537B">
        <w:rPr>
          <w:rFonts w:ascii="標楷體" w:hAnsi="標楷體" w:cs="標楷體" w:hint="eastAsia"/>
          <w:color w:val="000000" w:themeColor="text1"/>
          <w:spacing w:val="16"/>
          <w:sz w:val="32"/>
          <w:szCs w:val="32"/>
        </w:rPr>
        <w:t>施</w:t>
      </w:r>
      <w:r w:rsidRPr="0090537B">
        <w:rPr>
          <w:rFonts w:ascii="標楷體" w:hAnsi="標楷體" w:cs="標楷體" w:hint="eastAsia"/>
          <w:color w:val="000000" w:themeColor="text1"/>
          <w:spacing w:val="16"/>
          <w:sz w:val="32"/>
          <w:szCs w:val="32"/>
        </w:rPr>
        <w:t>。</w:t>
      </w:r>
    </w:p>
    <w:p w14:paraId="7A54C116" w14:textId="3DAFFB8F" w:rsidR="00700269" w:rsidRPr="0090537B" w:rsidRDefault="00700269"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重要制高點應派遣監視哨，除依規定攜行裝備（防彈頭盔、防彈衣、望遠鏡、長槍、無線電、警笛、指南針）外，並應保持無線電暢通。</w:t>
      </w:r>
    </w:p>
    <w:p w14:paraId="46936D0D" w14:textId="6651545E" w:rsidR="000D5B35" w:rsidRPr="0090537B" w:rsidRDefault="007273B1"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督導執行萬安演習車停人疏散交通管制</w:t>
      </w:r>
      <w:proofErr w:type="gramStart"/>
      <w:r w:rsidRPr="0090537B">
        <w:rPr>
          <w:rFonts w:ascii="標楷體" w:hAnsi="標楷體" w:cs="標楷體" w:hint="eastAsia"/>
          <w:color w:val="000000" w:themeColor="text1"/>
          <w:spacing w:val="16"/>
          <w:sz w:val="32"/>
          <w:szCs w:val="32"/>
        </w:rPr>
        <w:t>哨</w:t>
      </w:r>
      <w:proofErr w:type="gramEnd"/>
      <w:r w:rsidRPr="0090537B">
        <w:rPr>
          <w:rFonts w:ascii="標楷體" w:hAnsi="標楷體" w:cs="標楷體" w:hint="eastAsia"/>
          <w:color w:val="000000" w:themeColor="text1"/>
          <w:spacing w:val="16"/>
          <w:sz w:val="32"/>
          <w:szCs w:val="32"/>
        </w:rPr>
        <w:t>勤務，除切實執行交通管制，</w:t>
      </w:r>
      <w:r w:rsidR="00176F91" w:rsidRPr="0090537B">
        <w:rPr>
          <w:rFonts w:ascii="標楷體" w:hAnsi="標楷體" w:cs="標楷體" w:hint="eastAsia"/>
          <w:color w:val="000000" w:themeColor="text1"/>
          <w:spacing w:val="16"/>
          <w:sz w:val="32"/>
          <w:szCs w:val="32"/>
        </w:rPr>
        <w:t>並應</w:t>
      </w:r>
      <w:r w:rsidRPr="0090537B">
        <w:rPr>
          <w:rFonts w:ascii="標楷體" w:hAnsi="標楷體" w:cs="標楷體" w:hint="eastAsia"/>
          <w:color w:val="000000" w:themeColor="text1"/>
          <w:spacing w:val="16"/>
          <w:sz w:val="32"/>
          <w:szCs w:val="32"/>
        </w:rPr>
        <w:t>熟悉周邊防空疏散避難設施位置、容量及疏散路線</w:t>
      </w:r>
      <w:r w:rsidR="000D5B35" w:rsidRPr="0090537B">
        <w:rPr>
          <w:rFonts w:ascii="標楷體" w:hAnsi="標楷體" w:cs="標楷體" w:hint="eastAsia"/>
          <w:color w:val="000000" w:themeColor="text1"/>
          <w:spacing w:val="16"/>
          <w:sz w:val="32"/>
          <w:szCs w:val="32"/>
        </w:rPr>
        <w:t>。</w:t>
      </w:r>
    </w:p>
    <w:p w14:paraId="7600373C" w14:textId="417ED05F" w:rsidR="000D5B35" w:rsidRPr="0090537B" w:rsidRDefault="00F646BD"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督導</w:t>
      </w:r>
      <w:proofErr w:type="gramStart"/>
      <w:r w:rsidRPr="0090537B">
        <w:rPr>
          <w:rFonts w:ascii="標楷體" w:hAnsi="標楷體" w:cs="標楷體" w:hint="eastAsia"/>
          <w:color w:val="000000" w:themeColor="text1"/>
          <w:spacing w:val="16"/>
          <w:sz w:val="32"/>
          <w:szCs w:val="32"/>
        </w:rPr>
        <w:t>所屬依律定</w:t>
      </w:r>
      <w:proofErr w:type="gramEnd"/>
      <w:r w:rsidRPr="0090537B">
        <w:rPr>
          <w:rFonts w:ascii="標楷體" w:hAnsi="標楷體" w:cs="標楷體" w:hint="eastAsia"/>
          <w:color w:val="000000" w:themeColor="text1"/>
          <w:spacing w:val="16"/>
          <w:sz w:val="32"/>
          <w:szCs w:val="32"/>
        </w:rPr>
        <w:t>分配之防空避難位置，由警、憲及民防人員引導民眾(含活動人口)實施避難</w:t>
      </w:r>
      <w:r w:rsidR="000D5B35" w:rsidRPr="0090537B">
        <w:rPr>
          <w:rFonts w:ascii="標楷體" w:hAnsi="標楷體" w:cs="標楷體" w:hint="eastAsia"/>
          <w:color w:val="000000" w:themeColor="text1"/>
          <w:spacing w:val="16"/>
          <w:sz w:val="32"/>
          <w:szCs w:val="32"/>
        </w:rPr>
        <w:t>。</w:t>
      </w:r>
    </w:p>
    <w:p w14:paraId="05CD0FBB" w14:textId="527BB3F1" w:rsidR="000D5B35" w:rsidRPr="0090537B" w:rsidRDefault="000D5B35"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確實督導所屬及配合軍、憲、民防人員執行疏散避難、人</w:t>
      </w:r>
      <w:r w:rsidR="00364BE2" w:rsidRPr="0090537B">
        <w:rPr>
          <w:rFonts w:ascii="標楷體" w:hAnsi="標楷體" w:cs="標楷體" w:hint="eastAsia"/>
          <w:color w:val="000000" w:themeColor="text1"/>
          <w:spacing w:val="16"/>
          <w:sz w:val="32"/>
          <w:szCs w:val="32"/>
        </w:rPr>
        <w:t>車、</w:t>
      </w:r>
      <w:r w:rsidRPr="0090537B">
        <w:rPr>
          <w:rFonts w:ascii="標楷體" w:hAnsi="標楷體" w:cs="標楷體" w:hint="eastAsia"/>
          <w:color w:val="000000" w:themeColor="text1"/>
          <w:spacing w:val="16"/>
          <w:sz w:val="32"/>
          <w:szCs w:val="32"/>
        </w:rPr>
        <w:t>交通及其他必要管制。</w:t>
      </w:r>
    </w:p>
    <w:p w14:paraId="3DCA1A91" w14:textId="6E3B94FD" w:rsidR="000D5B35" w:rsidRPr="0090537B" w:rsidRDefault="000D5B35"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督導防空疏散避難出入口處設置</w:t>
      </w:r>
      <w:r w:rsidR="00D3784C" w:rsidRPr="0090537B">
        <w:rPr>
          <w:rFonts w:ascii="標楷體" w:hAnsi="標楷體" w:cs="標楷體" w:hint="eastAsia"/>
          <w:color w:val="000000" w:themeColor="text1"/>
          <w:spacing w:val="16"/>
          <w:sz w:val="32"/>
          <w:szCs w:val="32"/>
        </w:rPr>
        <w:t>防空</w:t>
      </w:r>
      <w:r w:rsidRPr="0090537B">
        <w:rPr>
          <w:rFonts w:ascii="標楷體" w:hAnsi="標楷體" w:cs="標楷體" w:hint="eastAsia"/>
          <w:color w:val="000000" w:themeColor="text1"/>
          <w:spacing w:val="16"/>
          <w:sz w:val="32"/>
          <w:szCs w:val="32"/>
        </w:rPr>
        <w:t>避難標示牌</w:t>
      </w:r>
      <w:r w:rsidR="00756A25" w:rsidRPr="0090537B">
        <w:rPr>
          <w:rFonts w:ascii="標楷體" w:hAnsi="標楷體" w:cs="標楷體" w:hint="eastAsia"/>
          <w:color w:val="000000" w:themeColor="text1"/>
          <w:spacing w:val="16"/>
          <w:sz w:val="32"/>
          <w:szCs w:val="32"/>
        </w:rPr>
        <w:t>，及人潮眾多路口引導立牌</w:t>
      </w:r>
      <w:r w:rsidRPr="0090537B">
        <w:rPr>
          <w:rFonts w:ascii="標楷體" w:hAnsi="標楷體" w:cs="標楷體" w:hint="eastAsia"/>
          <w:color w:val="000000" w:themeColor="text1"/>
          <w:spacing w:val="16"/>
          <w:sz w:val="32"/>
          <w:szCs w:val="32"/>
        </w:rPr>
        <w:t>。</w:t>
      </w:r>
    </w:p>
    <w:p w14:paraId="0A83EE0D" w14:textId="1220D299" w:rsidR="00541536" w:rsidRPr="0090537B" w:rsidRDefault="00DB4F85"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轄內高速公路(含快速道路)於交流道實施管制，在下交流道口設置疏散避難區，下交流道車輛，比照行人實施避難；若身處空曠地區，可利用周邊地形地物、涵洞、地下道及橋墩下方</w:t>
      </w:r>
      <w:r w:rsidR="00E8507F" w:rsidRPr="0090537B">
        <w:rPr>
          <w:rFonts w:ascii="標楷體" w:hAnsi="標楷體" w:cs="標楷體" w:hint="eastAsia"/>
          <w:color w:val="000000" w:themeColor="text1"/>
          <w:spacing w:val="16"/>
          <w:sz w:val="32"/>
          <w:szCs w:val="32"/>
        </w:rPr>
        <w:t>，</w:t>
      </w:r>
      <w:r w:rsidRPr="0090537B">
        <w:rPr>
          <w:rFonts w:ascii="標楷體" w:hAnsi="標楷體" w:cs="標楷體" w:hint="eastAsia"/>
          <w:color w:val="000000" w:themeColor="text1"/>
          <w:spacing w:val="16"/>
          <w:sz w:val="32"/>
          <w:szCs w:val="32"/>
        </w:rPr>
        <w:t>具掩蔽功能之處所進行避難</w:t>
      </w:r>
      <w:r w:rsidR="00541536" w:rsidRPr="0090537B">
        <w:rPr>
          <w:rFonts w:ascii="標楷體" w:hAnsi="標楷體" w:cs="標楷體" w:hint="eastAsia"/>
          <w:color w:val="000000" w:themeColor="text1"/>
          <w:spacing w:val="16"/>
          <w:sz w:val="32"/>
          <w:szCs w:val="32"/>
        </w:rPr>
        <w:t>。</w:t>
      </w:r>
    </w:p>
    <w:p w14:paraId="46DEAA54" w14:textId="72F22CEB" w:rsidR="005B1067" w:rsidRPr="0090537B" w:rsidRDefault="008A4ECF"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宣導</w:t>
      </w:r>
      <w:r w:rsidR="005B1067" w:rsidRPr="0090537B">
        <w:rPr>
          <w:rFonts w:ascii="標楷體" w:hAnsi="標楷體" w:cs="標楷體" w:hint="eastAsia"/>
          <w:color w:val="000000" w:themeColor="text1"/>
          <w:spacing w:val="16"/>
          <w:sz w:val="32"/>
          <w:szCs w:val="32"/>
        </w:rPr>
        <w:t>室內民眾</w:t>
      </w:r>
      <w:r w:rsidR="005B1067" w:rsidRPr="0090537B">
        <w:rPr>
          <w:rFonts w:ascii="標楷體" w:hAnsi="標楷體" w:cs="標楷體"/>
          <w:color w:val="000000" w:themeColor="text1"/>
          <w:spacing w:val="16"/>
          <w:sz w:val="32"/>
          <w:szCs w:val="32"/>
        </w:rPr>
        <w:t>進入所在處所（如辦公大樓、住家）防空疏散避難設施或地下室，就近避難；若附近無避</w:t>
      </w:r>
      <w:r w:rsidR="005B1067" w:rsidRPr="0090537B">
        <w:rPr>
          <w:rFonts w:ascii="標楷體" w:hAnsi="標楷體" w:cs="標楷體"/>
          <w:color w:val="000000" w:themeColor="text1"/>
          <w:spacing w:val="16"/>
          <w:sz w:val="32"/>
          <w:szCs w:val="32"/>
        </w:rPr>
        <w:lastRenderedPageBreak/>
        <w:t>難處所，於建築物內尋找堅固且窗戶較少的房間內，採取避難姿勢，並關閉瓦斯及電源，避免戰火波及</w:t>
      </w:r>
      <w:r w:rsidR="005B1067" w:rsidRPr="0090537B">
        <w:rPr>
          <w:rFonts w:ascii="標楷體" w:hAnsi="標楷體" w:cs="標楷體" w:hint="eastAsia"/>
          <w:color w:val="000000" w:themeColor="text1"/>
          <w:spacing w:val="16"/>
          <w:sz w:val="32"/>
          <w:szCs w:val="32"/>
        </w:rPr>
        <w:t>；對於</w:t>
      </w:r>
      <w:r w:rsidR="005B1067" w:rsidRPr="0090537B">
        <w:rPr>
          <w:rFonts w:ascii="標楷體" w:hAnsi="標楷體" w:cs="標楷體"/>
          <w:color w:val="000000" w:themeColor="text1"/>
          <w:spacing w:val="16"/>
          <w:sz w:val="32"/>
          <w:szCs w:val="32"/>
        </w:rPr>
        <w:t>道路上之行人、車輛駕駛及乘客</w:t>
      </w:r>
      <w:r w:rsidRPr="0090537B">
        <w:rPr>
          <w:rFonts w:ascii="標楷體" w:hAnsi="標楷體" w:cs="標楷體" w:hint="eastAsia"/>
          <w:color w:val="000000" w:themeColor="text1"/>
          <w:spacing w:val="16"/>
          <w:sz w:val="32"/>
          <w:szCs w:val="32"/>
        </w:rPr>
        <w:t>，要求</w:t>
      </w:r>
      <w:r w:rsidR="005B1067" w:rsidRPr="0090537B">
        <w:rPr>
          <w:rFonts w:ascii="標楷體" w:hAnsi="標楷體" w:cs="標楷體"/>
          <w:color w:val="000000" w:themeColor="text1"/>
          <w:spacing w:val="16"/>
          <w:sz w:val="32"/>
          <w:szCs w:val="32"/>
        </w:rPr>
        <w:t>聽從警察及民防執勤人員引導，或</w:t>
      </w:r>
      <w:r w:rsidR="00D773EB" w:rsidRPr="0090537B">
        <w:rPr>
          <w:rFonts w:ascii="標楷體" w:hAnsi="標楷體" w:cs="標楷體" w:hint="eastAsia"/>
          <w:color w:val="000000" w:themeColor="text1"/>
          <w:spacing w:val="16"/>
          <w:sz w:val="32"/>
          <w:szCs w:val="32"/>
        </w:rPr>
        <w:t>以行動電話</w:t>
      </w:r>
      <w:r w:rsidR="005B1067" w:rsidRPr="0090537B">
        <w:rPr>
          <w:rFonts w:ascii="標楷體" w:hAnsi="標楷體" w:cs="標楷體"/>
          <w:color w:val="000000" w:themeColor="text1"/>
          <w:spacing w:val="16"/>
          <w:sz w:val="32"/>
          <w:szCs w:val="32"/>
        </w:rPr>
        <w:t>運用</w:t>
      </w:r>
      <w:r w:rsidR="00D773EB" w:rsidRPr="0090537B">
        <w:rPr>
          <w:rFonts w:ascii="標楷體" w:hAnsi="標楷體" w:cs="標楷體" w:hint="eastAsia"/>
          <w:color w:val="000000" w:themeColor="text1"/>
          <w:spacing w:val="16"/>
          <w:sz w:val="32"/>
          <w:szCs w:val="32"/>
        </w:rPr>
        <w:t>警政署</w:t>
      </w:r>
      <w:r w:rsidR="005B1067" w:rsidRPr="0090537B">
        <w:rPr>
          <w:rFonts w:ascii="標楷體" w:hAnsi="標楷體" w:cs="標楷體"/>
          <w:color w:val="000000" w:themeColor="text1"/>
          <w:spacing w:val="16"/>
          <w:sz w:val="32"/>
          <w:szCs w:val="32"/>
        </w:rPr>
        <w:t>「警政服務APP」</w:t>
      </w:r>
      <w:r w:rsidR="00D773EB" w:rsidRPr="0090537B">
        <w:rPr>
          <w:rFonts w:ascii="標楷體" w:hAnsi="標楷體" w:cs="標楷體" w:hint="eastAsia"/>
          <w:color w:val="000000" w:themeColor="text1"/>
          <w:spacing w:val="16"/>
          <w:sz w:val="32"/>
          <w:szCs w:val="32"/>
        </w:rPr>
        <w:t>、</w:t>
      </w:r>
      <w:r w:rsidR="00D773EB" w:rsidRPr="0090537B">
        <w:rPr>
          <w:rFonts w:ascii="標楷體" w:hAnsi="標楷體" w:cs="標楷體"/>
          <w:color w:val="000000" w:themeColor="text1"/>
          <w:spacing w:val="16"/>
          <w:sz w:val="32"/>
          <w:szCs w:val="32"/>
        </w:rPr>
        <w:t>「</w:t>
      </w:r>
      <w:r w:rsidR="00D773EB" w:rsidRPr="0090537B">
        <w:rPr>
          <w:rFonts w:ascii="標楷體" w:hAnsi="標楷體" w:cs="標楷體" w:hint="eastAsia"/>
          <w:color w:val="000000" w:themeColor="text1"/>
          <w:spacing w:val="16"/>
          <w:sz w:val="32"/>
          <w:szCs w:val="32"/>
        </w:rPr>
        <w:t>桃園警政</w:t>
      </w:r>
      <w:r w:rsidR="00D773EB" w:rsidRPr="0090537B">
        <w:rPr>
          <w:rFonts w:ascii="標楷體" w:hAnsi="標楷體" w:cs="標楷體"/>
          <w:color w:val="000000" w:themeColor="text1"/>
          <w:spacing w:val="16"/>
          <w:sz w:val="32"/>
          <w:szCs w:val="32"/>
        </w:rPr>
        <w:t>APP」</w:t>
      </w:r>
      <w:r w:rsidR="005B1067" w:rsidRPr="0090537B">
        <w:rPr>
          <w:rFonts w:ascii="標楷體" w:hAnsi="標楷體" w:cs="標楷體"/>
          <w:color w:val="000000" w:themeColor="text1"/>
          <w:spacing w:val="16"/>
          <w:sz w:val="32"/>
          <w:szCs w:val="32"/>
        </w:rPr>
        <w:t>導航進入附近有「防空避難設備」標示牌處所（大樓保全或住戶應主動開啟地下室車道之鐵</w:t>
      </w:r>
      <w:proofErr w:type="gramStart"/>
      <w:r w:rsidR="005B1067" w:rsidRPr="0090537B">
        <w:rPr>
          <w:rFonts w:ascii="標楷體" w:hAnsi="標楷體" w:cs="標楷體"/>
          <w:color w:val="000000" w:themeColor="text1"/>
          <w:spacing w:val="16"/>
          <w:sz w:val="32"/>
          <w:szCs w:val="32"/>
        </w:rPr>
        <w:t>捲</w:t>
      </w:r>
      <w:proofErr w:type="gramEnd"/>
      <w:r w:rsidR="005B1067" w:rsidRPr="0090537B">
        <w:rPr>
          <w:rFonts w:ascii="標楷體" w:hAnsi="標楷體" w:cs="標楷體"/>
          <w:color w:val="000000" w:themeColor="text1"/>
          <w:spacing w:val="16"/>
          <w:sz w:val="32"/>
          <w:szCs w:val="32"/>
        </w:rPr>
        <w:t>門或柵欄，開放民眾進入避難）</w:t>
      </w:r>
      <w:r w:rsidRPr="0090537B">
        <w:rPr>
          <w:rFonts w:ascii="標楷體" w:hAnsi="標楷體" w:cs="標楷體" w:hint="eastAsia"/>
          <w:color w:val="000000" w:themeColor="text1"/>
          <w:spacing w:val="16"/>
          <w:sz w:val="32"/>
          <w:szCs w:val="32"/>
        </w:rPr>
        <w:t>。</w:t>
      </w:r>
    </w:p>
    <w:p w14:paraId="25D2B78C" w14:textId="51B7B8C4" w:rsidR="00541536" w:rsidRPr="0090537B" w:rsidRDefault="00541536"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督導所屬對於各種身心障礙者，藉由電視</w:t>
      </w:r>
      <w:proofErr w:type="gramStart"/>
      <w:r w:rsidRPr="0090537B">
        <w:rPr>
          <w:rFonts w:ascii="標楷體" w:hAnsi="標楷體" w:cs="標楷體" w:hint="eastAsia"/>
          <w:color w:val="000000" w:themeColor="text1"/>
          <w:spacing w:val="16"/>
          <w:sz w:val="32"/>
          <w:szCs w:val="32"/>
        </w:rPr>
        <w:t>臺</w:t>
      </w:r>
      <w:proofErr w:type="gramEnd"/>
      <w:r w:rsidRPr="0090537B">
        <w:rPr>
          <w:rFonts w:ascii="標楷體" w:hAnsi="標楷體" w:cs="標楷體" w:hint="eastAsia"/>
          <w:color w:val="000000" w:themeColor="text1"/>
          <w:spacing w:val="16"/>
          <w:sz w:val="32"/>
          <w:szCs w:val="32"/>
        </w:rPr>
        <w:t>、廣播電臺、村里、學校及警車廣播等方式，以聲音</w:t>
      </w:r>
      <w:r w:rsidR="00395B3B" w:rsidRPr="0090537B">
        <w:rPr>
          <w:rFonts w:ascii="標楷體" w:hAnsi="標楷體" w:cs="標楷體" w:hint="eastAsia"/>
          <w:color w:val="000000" w:themeColor="text1"/>
          <w:spacing w:val="16"/>
          <w:sz w:val="32"/>
          <w:szCs w:val="32"/>
        </w:rPr>
        <w:t>、</w:t>
      </w:r>
      <w:r w:rsidRPr="0090537B">
        <w:rPr>
          <w:rFonts w:ascii="標楷體" w:hAnsi="標楷體" w:cs="標楷體" w:hint="eastAsia"/>
          <w:color w:val="000000" w:themeColor="text1"/>
          <w:spacing w:val="16"/>
          <w:sz w:val="32"/>
          <w:szCs w:val="32"/>
        </w:rPr>
        <w:t>文字訊息</w:t>
      </w:r>
      <w:r w:rsidR="00395B3B" w:rsidRPr="0090537B">
        <w:rPr>
          <w:rFonts w:ascii="標楷體" w:hAnsi="標楷體" w:cs="標楷體" w:hint="eastAsia"/>
          <w:color w:val="000000" w:themeColor="text1"/>
          <w:spacing w:val="16"/>
          <w:sz w:val="32"/>
          <w:szCs w:val="32"/>
        </w:rPr>
        <w:t>或手語</w:t>
      </w:r>
      <w:r w:rsidRPr="0090537B">
        <w:rPr>
          <w:rFonts w:ascii="標楷體" w:hAnsi="標楷體" w:cs="標楷體" w:hint="eastAsia"/>
          <w:color w:val="000000" w:themeColor="text1"/>
          <w:spacing w:val="16"/>
          <w:sz w:val="32"/>
          <w:szCs w:val="32"/>
        </w:rPr>
        <w:t>提供多元管道相關預警資訊，協助引導進行防空避難</w:t>
      </w:r>
      <w:r w:rsidR="004734ED" w:rsidRPr="0090537B">
        <w:rPr>
          <w:rFonts w:ascii="標楷體" w:hAnsi="標楷體" w:cs="標楷體" w:hint="eastAsia"/>
          <w:color w:val="000000" w:themeColor="text1"/>
          <w:spacing w:val="16"/>
          <w:sz w:val="32"/>
          <w:szCs w:val="32"/>
        </w:rPr>
        <w:t>；各項演習宣導影片、</w:t>
      </w:r>
      <w:proofErr w:type="gramStart"/>
      <w:r w:rsidR="004734ED" w:rsidRPr="0090537B">
        <w:rPr>
          <w:rFonts w:ascii="標楷體" w:hAnsi="標楷體" w:cs="標楷體" w:hint="eastAsia"/>
          <w:color w:val="000000" w:themeColor="text1"/>
          <w:spacing w:val="16"/>
          <w:sz w:val="32"/>
          <w:szCs w:val="32"/>
        </w:rPr>
        <w:t>文宣或指引</w:t>
      </w:r>
      <w:proofErr w:type="gramEnd"/>
      <w:r w:rsidR="004734ED" w:rsidRPr="0090537B">
        <w:rPr>
          <w:rFonts w:ascii="標楷體" w:hAnsi="標楷體" w:cs="標楷體" w:hint="eastAsia"/>
          <w:color w:val="000000" w:themeColor="text1"/>
          <w:spacing w:val="16"/>
          <w:sz w:val="32"/>
          <w:szCs w:val="32"/>
        </w:rPr>
        <w:t>，應朝「簡單、易讀」方向製作，並適時以手語、點字、聲音輔助，以強化無障礙溝通。</w:t>
      </w:r>
    </w:p>
    <w:p w14:paraId="5EFA4089" w14:textId="6EDCFDE4" w:rsidR="001A2CA0" w:rsidRPr="0090537B" w:rsidRDefault="001A2CA0"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督導所屬加強宣導「全民國防手冊」、警政署「警政服務 APP-防空疏散避難專區（QR Code）」、「桃園市政府警察局資訊網-防空疏散避難專區（連結網址）」</w:t>
      </w:r>
      <w:r w:rsidR="00D773EB" w:rsidRPr="0090537B">
        <w:rPr>
          <w:rFonts w:ascii="標楷體" w:hAnsi="標楷體" w:cs="標楷體" w:hint="eastAsia"/>
          <w:color w:val="000000" w:themeColor="text1"/>
          <w:spacing w:val="16"/>
          <w:sz w:val="32"/>
          <w:szCs w:val="32"/>
        </w:rPr>
        <w:t>、</w:t>
      </w:r>
      <w:r w:rsidR="00D773EB" w:rsidRPr="0090537B">
        <w:rPr>
          <w:rFonts w:ascii="標楷體" w:hAnsi="標楷體" w:cs="標楷體"/>
          <w:color w:val="000000" w:themeColor="text1"/>
          <w:spacing w:val="16"/>
          <w:sz w:val="32"/>
          <w:szCs w:val="32"/>
        </w:rPr>
        <w:t>「</w:t>
      </w:r>
      <w:r w:rsidR="00D773EB" w:rsidRPr="0090537B">
        <w:rPr>
          <w:rFonts w:ascii="標楷體" w:hAnsi="標楷體" w:cs="標楷體" w:hint="eastAsia"/>
          <w:color w:val="000000" w:themeColor="text1"/>
          <w:spacing w:val="16"/>
          <w:sz w:val="32"/>
          <w:szCs w:val="32"/>
        </w:rPr>
        <w:t>桃園警政</w:t>
      </w:r>
      <w:r w:rsidR="00D773EB" w:rsidRPr="0090537B">
        <w:rPr>
          <w:rFonts w:ascii="標楷體" w:hAnsi="標楷體" w:cs="標楷體"/>
          <w:color w:val="000000" w:themeColor="text1"/>
          <w:spacing w:val="16"/>
          <w:sz w:val="32"/>
          <w:szCs w:val="32"/>
        </w:rPr>
        <w:t>APP」</w:t>
      </w:r>
      <w:r w:rsidRPr="0090537B">
        <w:rPr>
          <w:rFonts w:ascii="標楷體" w:hAnsi="標楷體" w:cs="標楷體" w:hint="eastAsia"/>
          <w:color w:val="000000" w:themeColor="text1"/>
          <w:spacing w:val="16"/>
          <w:sz w:val="32"/>
          <w:szCs w:val="32"/>
        </w:rPr>
        <w:t>及所屬LINE、APP等多元數位查詢管道，鼓勵民眾運用與查詢。</w:t>
      </w:r>
    </w:p>
    <w:p w14:paraId="72DA67A2" w14:textId="63480E5C" w:rsidR="00E865F1" w:rsidRPr="0090537B" w:rsidRDefault="00E865F1"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邀請媒體採訪時，應於演習前先期完成調查統計；並開設媒體接待室及採訪作業區，適時提供演習成效</w:t>
      </w:r>
      <w:r w:rsidR="00772207" w:rsidRPr="0090537B">
        <w:rPr>
          <w:rFonts w:ascii="標楷體" w:hAnsi="標楷體" w:cs="標楷體" w:hint="eastAsia"/>
          <w:color w:val="000000" w:themeColor="text1"/>
          <w:spacing w:val="16"/>
          <w:sz w:val="32"/>
          <w:szCs w:val="32"/>
        </w:rPr>
        <w:t>。</w:t>
      </w:r>
    </w:p>
    <w:p w14:paraId="6B629AD5" w14:textId="77777777" w:rsidR="00132A99" w:rsidRPr="0090537B" w:rsidRDefault="00A5105E"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警報發放：</w:t>
      </w:r>
    </w:p>
    <w:p w14:paraId="095AF84D" w14:textId="50A32970" w:rsidR="00A5105E" w:rsidRPr="0090537B" w:rsidRDefault="00F7309C" w:rsidP="0038762C">
      <w:pPr>
        <w:pStyle w:val="af5"/>
        <w:kinsoku w:val="0"/>
        <w:overflowPunct w:val="0"/>
        <w:autoSpaceDE w:val="0"/>
        <w:autoSpaceDN w:val="0"/>
        <w:spacing w:line="440" w:lineRule="exact"/>
        <w:ind w:left="133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各警察</w:t>
      </w:r>
      <w:r w:rsidR="00A5105E" w:rsidRPr="0090537B">
        <w:rPr>
          <w:rFonts w:ascii="標楷體" w:hAnsi="標楷體" w:cs="標楷體" w:hint="eastAsia"/>
          <w:color w:val="000000" w:themeColor="text1"/>
          <w:spacing w:val="16"/>
          <w:sz w:val="32"/>
          <w:szCs w:val="32"/>
        </w:rPr>
        <w:t>分局勤務指揮中心收到民防管制中心下達之警報命令，應即下達所屬單位及通報有關之機關(構)，警報命令詞如下「</w:t>
      </w:r>
      <w:r w:rsidR="00484452" w:rsidRPr="0090537B">
        <w:rPr>
          <w:rFonts w:ascii="標楷體" w:hAnsi="標楷體" w:cs="標楷體" w:hint="eastAsia"/>
          <w:color w:val="000000" w:themeColor="text1"/>
          <w:spacing w:val="16"/>
          <w:sz w:val="32"/>
          <w:szCs w:val="32"/>
        </w:rPr>
        <w:t>萬安46</w:t>
      </w:r>
      <w:r w:rsidR="00A5105E" w:rsidRPr="0090537B">
        <w:rPr>
          <w:rFonts w:ascii="標楷體" w:hAnsi="標楷體" w:cs="標楷體" w:hint="eastAsia"/>
          <w:color w:val="000000" w:themeColor="text1"/>
          <w:spacing w:val="16"/>
          <w:sz w:val="32"/>
          <w:szCs w:val="32"/>
        </w:rPr>
        <w:t>號演習，</w:t>
      </w:r>
      <w:r w:rsidR="000A40FB" w:rsidRPr="0090537B">
        <w:rPr>
          <w:rFonts w:ascii="標楷體" w:hAnsi="標楷體" w:cs="標楷體" w:hint="eastAsia"/>
          <w:color w:val="000000" w:themeColor="text1"/>
          <w:spacing w:val="16"/>
          <w:sz w:val="32"/>
          <w:szCs w:val="32"/>
        </w:rPr>
        <w:t>北部</w:t>
      </w:r>
      <w:r w:rsidR="00A5105E" w:rsidRPr="0090537B">
        <w:rPr>
          <w:rFonts w:ascii="標楷體" w:hAnsi="標楷體" w:cs="標楷體" w:hint="eastAsia"/>
          <w:color w:val="000000" w:themeColor="text1"/>
          <w:spacing w:val="16"/>
          <w:sz w:val="32"/>
          <w:szCs w:val="32"/>
        </w:rPr>
        <w:t>地區，時間○○○○，緊急（解除）警報命令，代碼○○○；</w:t>
      </w:r>
      <w:r w:rsidR="00484452" w:rsidRPr="0090537B">
        <w:rPr>
          <w:rFonts w:ascii="標楷體" w:hAnsi="標楷體" w:cs="標楷體" w:hint="eastAsia"/>
          <w:color w:val="000000" w:themeColor="text1"/>
          <w:spacing w:val="16"/>
          <w:sz w:val="32"/>
          <w:szCs w:val="32"/>
        </w:rPr>
        <w:t>萬安46</w:t>
      </w:r>
      <w:r w:rsidR="00A5105E" w:rsidRPr="0090537B">
        <w:rPr>
          <w:rFonts w:ascii="標楷體" w:hAnsi="標楷體" w:cs="標楷體" w:hint="eastAsia"/>
          <w:color w:val="000000" w:themeColor="text1"/>
          <w:spacing w:val="16"/>
          <w:sz w:val="32"/>
          <w:szCs w:val="32"/>
        </w:rPr>
        <w:t>號演習，</w:t>
      </w:r>
      <w:r w:rsidR="000A40FB" w:rsidRPr="0090537B">
        <w:rPr>
          <w:rFonts w:ascii="標楷體" w:hAnsi="標楷體" w:cs="標楷體" w:hint="eastAsia"/>
          <w:color w:val="000000" w:themeColor="text1"/>
          <w:spacing w:val="16"/>
          <w:sz w:val="32"/>
          <w:szCs w:val="32"/>
        </w:rPr>
        <w:t>北部</w:t>
      </w:r>
      <w:r w:rsidR="00A5105E" w:rsidRPr="0090537B">
        <w:rPr>
          <w:rFonts w:ascii="標楷體" w:hAnsi="標楷體" w:cs="標楷體" w:hint="eastAsia"/>
          <w:color w:val="000000" w:themeColor="text1"/>
          <w:spacing w:val="16"/>
          <w:sz w:val="32"/>
          <w:szCs w:val="32"/>
        </w:rPr>
        <w:t>地區，時間○○○○，緊急（解除）警報命令，代碼○○○，完畢」。</w:t>
      </w:r>
    </w:p>
    <w:p w14:paraId="38289CBF" w14:textId="778D9B19" w:rsidR="00F270BE" w:rsidRPr="0090537B" w:rsidRDefault="00F270BE"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防情警報傳遞記錄：</w:t>
      </w:r>
    </w:p>
    <w:p w14:paraId="09121FAF" w14:textId="1302453E" w:rsidR="00F270BE" w:rsidRPr="0090537B" w:rsidRDefault="00F270BE" w:rsidP="00ED2D50">
      <w:pPr>
        <w:pStyle w:val="af5"/>
        <w:kinsoku w:val="0"/>
        <w:overflowPunct w:val="0"/>
        <w:autoSpaceDE w:val="0"/>
        <w:autoSpaceDN w:val="0"/>
        <w:spacing w:line="440" w:lineRule="exact"/>
        <w:ind w:left="133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勤務指揮中心人員接獲防情警報傳遞，以及所屬警報</w:t>
      </w:r>
      <w:proofErr w:type="gramStart"/>
      <w:r w:rsidRPr="0090537B">
        <w:rPr>
          <w:rFonts w:ascii="標楷體" w:hAnsi="標楷體" w:cs="標楷體" w:hint="eastAsia"/>
          <w:color w:val="000000" w:themeColor="text1"/>
          <w:spacing w:val="16"/>
          <w:sz w:val="32"/>
          <w:szCs w:val="32"/>
        </w:rPr>
        <w:t>臺</w:t>
      </w:r>
      <w:proofErr w:type="gramEnd"/>
      <w:r w:rsidRPr="0090537B">
        <w:rPr>
          <w:rFonts w:ascii="標楷體" w:hAnsi="標楷體" w:cs="標楷體" w:hint="eastAsia"/>
          <w:color w:val="000000" w:themeColor="text1"/>
          <w:spacing w:val="16"/>
          <w:sz w:val="32"/>
          <w:szCs w:val="32"/>
        </w:rPr>
        <w:t>警報發放情形，應登錄「民</w:t>
      </w:r>
      <w:proofErr w:type="gramStart"/>
      <w:r w:rsidRPr="0090537B">
        <w:rPr>
          <w:rFonts w:ascii="標楷體" w:hAnsi="標楷體" w:cs="標楷體" w:hint="eastAsia"/>
          <w:color w:val="000000" w:themeColor="text1"/>
          <w:spacing w:val="16"/>
          <w:sz w:val="32"/>
          <w:szCs w:val="32"/>
        </w:rPr>
        <w:t>防</w:t>
      </w:r>
      <w:proofErr w:type="gramEnd"/>
      <w:r w:rsidRPr="0090537B">
        <w:rPr>
          <w:rFonts w:ascii="標楷體" w:hAnsi="標楷體" w:cs="標楷體" w:hint="eastAsia"/>
          <w:color w:val="000000" w:themeColor="text1"/>
          <w:spacing w:val="16"/>
          <w:sz w:val="32"/>
          <w:szCs w:val="32"/>
        </w:rPr>
        <w:t>防空警報器運轉狀況</w:t>
      </w:r>
      <w:r w:rsidRPr="0090537B">
        <w:rPr>
          <w:rFonts w:ascii="標楷體" w:hAnsi="標楷體" w:cs="標楷體" w:hint="eastAsia"/>
          <w:color w:val="000000" w:themeColor="text1"/>
          <w:spacing w:val="16"/>
          <w:sz w:val="32"/>
          <w:szCs w:val="32"/>
        </w:rPr>
        <w:lastRenderedPageBreak/>
        <w:t>紀錄表」，單位主管應</w:t>
      </w:r>
      <w:proofErr w:type="gramStart"/>
      <w:r w:rsidRPr="0090537B">
        <w:rPr>
          <w:rFonts w:ascii="標楷體" w:hAnsi="標楷體" w:cs="標楷體" w:hint="eastAsia"/>
          <w:color w:val="000000" w:themeColor="text1"/>
          <w:spacing w:val="16"/>
          <w:sz w:val="32"/>
          <w:szCs w:val="32"/>
        </w:rPr>
        <w:t>立即線上核</w:t>
      </w:r>
      <w:proofErr w:type="gramEnd"/>
      <w:r w:rsidRPr="0090537B">
        <w:rPr>
          <w:rFonts w:ascii="標楷體" w:hAnsi="標楷體" w:cs="標楷體" w:hint="eastAsia"/>
          <w:color w:val="000000" w:themeColor="text1"/>
          <w:spacing w:val="16"/>
          <w:sz w:val="32"/>
          <w:szCs w:val="32"/>
        </w:rPr>
        <w:t>閱（填寫範例如附件</w:t>
      </w:r>
      <w:r w:rsidR="000D2DBC" w:rsidRPr="0090537B">
        <w:rPr>
          <w:rFonts w:ascii="標楷體" w:hAnsi="標楷體" w:cs="標楷體" w:hint="eastAsia"/>
          <w:color w:val="000000" w:themeColor="text1"/>
          <w:spacing w:val="16"/>
          <w:sz w:val="32"/>
          <w:szCs w:val="32"/>
        </w:rPr>
        <w:t>6</w:t>
      </w:r>
      <w:r w:rsidRPr="0090537B">
        <w:rPr>
          <w:rFonts w:ascii="標楷體" w:hAnsi="標楷體" w:cs="標楷體" w:hint="eastAsia"/>
          <w:color w:val="000000" w:themeColor="text1"/>
          <w:spacing w:val="16"/>
          <w:sz w:val="32"/>
          <w:szCs w:val="32"/>
        </w:rPr>
        <w:t>），以</w:t>
      </w:r>
      <w:proofErr w:type="gramStart"/>
      <w:r w:rsidRPr="0090537B">
        <w:rPr>
          <w:rFonts w:ascii="標楷體" w:hAnsi="標楷體" w:cs="標楷體" w:hint="eastAsia"/>
          <w:color w:val="000000" w:themeColor="text1"/>
          <w:spacing w:val="16"/>
          <w:sz w:val="32"/>
          <w:szCs w:val="32"/>
        </w:rPr>
        <w:t>備評核官</w:t>
      </w:r>
      <w:proofErr w:type="gramEnd"/>
      <w:r w:rsidRPr="0090537B">
        <w:rPr>
          <w:rFonts w:ascii="標楷體" w:hAnsi="標楷體" w:cs="標楷體" w:hint="eastAsia"/>
          <w:color w:val="000000" w:themeColor="text1"/>
          <w:spacing w:val="16"/>
          <w:sz w:val="32"/>
          <w:szCs w:val="32"/>
        </w:rPr>
        <w:t>現場查考。</w:t>
      </w:r>
    </w:p>
    <w:p w14:paraId="17563D51" w14:textId="4BE71F2F" w:rsidR="00F270BE" w:rsidRPr="0090537B" w:rsidRDefault="00C87061"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彙整</w:t>
      </w:r>
      <w:r w:rsidR="00F270BE" w:rsidRPr="0090537B">
        <w:rPr>
          <w:rFonts w:ascii="標楷體" w:hAnsi="標楷體" w:cs="標楷體" w:hint="eastAsia"/>
          <w:color w:val="000000" w:themeColor="text1"/>
          <w:spacing w:val="16"/>
          <w:sz w:val="32"/>
          <w:szCs w:val="32"/>
        </w:rPr>
        <w:t>警報發放情形：</w:t>
      </w:r>
    </w:p>
    <w:p w14:paraId="627AFD81" w14:textId="1BCC348E" w:rsidR="00F270BE" w:rsidRPr="0090537B" w:rsidRDefault="00F270BE" w:rsidP="0092161F">
      <w:pPr>
        <w:pStyle w:val="af5"/>
        <w:kinsoku w:val="0"/>
        <w:overflowPunct w:val="0"/>
        <w:autoSpaceDE w:val="0"/>
        <w:autoSpaceDN w:val="0"/>
        <w:spacing w:line="440" w:lineRule="exact"/>
        <w:ind w:left="133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於解除警報發放完畢30分鐘內，依「</w:t>
      </w:r>
      <w:r w:rsidR="00484452" w:rsidRPr="0090537B">
        <w:rPr>
          <w:rFonts w:ascii="標楷體" w:hAnsi="標楷體" w:cs="標楷體" w:hint="eastAsia"/>
          <w:color w:val="000000" w:themeColor="text1"/>
          <w:spacing w:val="16"/>
          <w:sz w:val="32"/>
          <w:szCs w:val="32"/>
        </w:rPr>
        <w:t>萬安46</w:t>
      </w:r>
      <w:r w:rsidRPr="0090537B">
        <w:rPr>
          <w:rFonts w:ascii="標楷體" w:hAnsi="標楷體" w:cs="標楷體" w:hint="eastAsia"/>
          <w:color w:val="000000" w:themeColor="text1"/>
          <w:spacing w:val="16"/>
          <w:sz w:val="32"/>
          <w:szCs w:val="32"/>
        </w:rPr>
        <w:t>號演習</w:t>
      </w:r>
      <w:r w:rsidR="00FC6AE2" w:rsidRPr="0090537B">
        <w:rPr>
          <w:rFonts w:ascii="標楷體" w:hAnsi="標楷體" w:cs="標楷體" w:hint="eastAsia"/>
          <w:color w:val="000000" w:themeColor="text1"/>
          <w:spacing w:val="16"/>
          <w:sz w:val="32"/>
          <w:szCs w:val="32"/>
        </w:rPr>
        <w:t>北部地區</w:t>
      </w:r>
      <w:r w:rsidRPr="0090537B">
        <w:rPr>
          <w:rFonts w:ascii="標楷體" w:hAnsi="標楷體" w:cs="標楷體" w:hint="eastAsia"/>
          <w:color w:val="000000" w:themeColor="text1"/>
          <w:spacing w:val="16"/>
          <w:sz w:val="32"/>
          <w:szCs w:val="32"/>
        </w:rPr>
        <w:t>防空警報發放成果統計表」（如附件</w:t>
      </w:r>
      <w:r w:rsidR="000D2DBC" w:rsidRPr="0090537B">
        <w:rPr>
          <w:rFonts w:ascii="標楷體" w:hAnsi="標楷體" w:cs="標楷體" w:hint="eastAsia"/>
          <w:color w:val="000000" w:themeColor="text1"/>
          <w:spacing w:val="16"/>
          <w:sz w:val="32"/>
          <w:szCs w:val="32"/>
        </w:rPr>
        <w:t>7</w:t>
      </w:r>
      <w:r w:rsidRPr="0090537B">
        <w:rPr>
          <w:rFonts w:ascii="標楷體" w:hAnsi="標楷體" w:cs="標楷體" w:hint="eastAsia"/>
          <w:color w:val="000000" w:themeColor="text1"/>
          <w:spacing w:val="16"/>
          <w:sz w:val="32"/>
          <w:szCs w:val="32"/>
        </w:rPr>
        <w:t>）詳填警報發放成果，並將核章後掃描檔以行政資訊入口網留言予民防管制中心防情作業承辦人</w:t>
      </w:r>
      <w:r w:rsidR="000A40FB" w:rsidRPr="0090537B">
        <w:rPr>
          <w:rFonts w:ascii="標楷體" w:hAnsi="標楷體" w:cs="標楷體" w:hint="eastAsia"/>
          <w:color w:val="000000" w:themeColor="text1"/>
          <w:spacing w:val="16"/>
          <w:sz w:val="32"/>
          <w:szCs w:val="32"/>
        </w:rPr>
        <w:t>（以下簡述留言</w:t>
      </w:r>
      <w:r w:rsidR="00A3084F" w:rsidRPr="0090537B">
        <w:rPr>
          <w:rFonts w:ascii="標楷體" w:hAnsi="標楷體" w:cs="標楷體" w:hint="eastAsia"/>
          <w:color w:val="000000" w:themeColor="text1"/>
          <w:spacing w:val="16"/>
          <w:sz w:val="32"/>
          <w:szCs w:val="32"/>
        </w:rPr>
        <w:t>予</w:t>
      </w:r>
      <w:r w:rsidR="008C3008" w:rsidRPr="0090537B">
        <w:rPr>
          <w:rFonts w:ascii="標楷體" w:hAnsi="標楷體" w:cs="標楷體" w:hint="eastAsia"/>
          <w:color w:val="000000" w:themeColor="text1"/>
          <w:spacing w:val="16"/>
          <w:sz w:val="32"/>
          <w:szCs w:val="32"/>
        </w:rPr>
        <w:t>警察局</w:t>
      </w:r>
      <w:r w:rsidR="000A40FB" w:rsidRPr="0090537B">
        <w:rPr>
          <w:rFonts w:ascii="標楷體" w:hAnsi="標楷體" w:cs="標楷體" w:hint="eastAsia"/>
          <w:color w:val="000000" w:themeColor="text1"/>
          <w:spacing w:val="16"/>
          <w:sz w:val="32"/>
          <w:szCs w:val="32"/>
        </w:rPr>
        <w:t>防情承辦人）。</w:t>
      </w:r>
    </w:p>
    <w:p w14:paraId="235C16BB" w14:textId="107360AF" w:rsidR="00F270BE" w:rsidRPr="0090537B" w:rsidRDefault="005F1A3F"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7</w:t>
      </w:r>
      <w:r w:rsidR="00F270BE" w:rsidRPr="0090537B">
        <w:rPr>
          <w:rFonts w:ascii="標楷體" w:hAnsi="標楷體" w:cs="標楷體" w:hint="eastAsia"/>
          <w:color w:val="000000" w:themeColor="text1"/>
          <w:spacing w:val="16"/>
          <w:sz w:val="32"/>
          <w:szCs w:val="32"/>
        </w:rPr>
        <w:t>月</w:t>
      </w:r>
      <w:r w:rsidRPr="0090537B">
        <w:rPr>
          <w:rFonts w:ascii="標楷體" w:hAnsi="標楷體" w:cs="標楷體" w:hint="eastAsia"/>
          <w:color w:val="000000" w:themeColor="text1"/>
          <w:spacing w:val="16"/>
          <w:sz w:val="32"/>
          <w:szCs w:val="32"/>
        </w:rPr>
        <w:t>2</w:t>
      </w:r>
      <w:r w:rsidR="00484452" w:rsidRPr="0090537B">
        <w:rPr>
          <w:rFonts w:ascii="標楷體" w:hAnsi="標楷體" w:cs="標楷體" w:hint="eastAsia"/>
          <w:color w:val="000000" w:themeColor="text1"/>
          <w:spacing w:val="16"/>
          <w:sz w:val="32"/>
          <w:szCs w:val="32"/>
        </w:rPr>
        <w:t>0</w:t>
      </w:r>
      <w:r w:rsidR="00F270BE" w:rsidRPr="0090537B">
        <w:rPr>
          <w:rFonts w:ascii="標楷體" w:hAnsi="標楷體" w:cs="標楷體" w:hint="eastAsia"/>
          <w:color w:val="000000" w:themeColor="text1"/>
          <w:spacing w:val="16"/>
          <w:sz w:val="32"/>
          <w:szCs w:val="32"/>
        </w:rPr>
        <w:t>日前依附件</w:t>
      </w:r>
      <w:r w:rsidR="000D2DBC" w:rsidRPr="0090537B">
        <w:rPr>
          <w:rFonts w:ascii="標楷體" w:hAnsi="標楷體" w:cs="標楷體" w:hint="eastAsia"/>
          <w:color w:val="000000" w:themeColor="text1"/>
          <w:spacing w:val="16"/>
          <w:sz w:val="32"/>
          <w:szCs w:val="32"/>
        </w:rPr>
        <w:t>8</w:t>
      </w:r>
      <w:r w:rsidR="00F270BE" w:rsidRPr="0090537B">
        <w:rPr>
          <w:rFonts w:ascii="標楷體" w:hAnsi="標楷體" w:cs="標楷體" w:hint="eastAsia"/>
          <w:color w:val="000000" w:themeColor="text1"/>
          <w:spacing w:val="16"/>
          <w:sz w:val="32"/>
          <w:szCs w:val="32"/>
        </w:rPr>
        <w:t>、</w:t>
      </w:r>
      <w:r w:rsidR="000D2DBC" w:rsidRPr="0090537B">
        <w:rPr>
          <w:rFonts w:ascii="標楷體" w:hAnsi="標楷體" w:cs="標楷體" w:hint="eastAsia"/>
          <w:color w:val="000000" w:themeColor="text1"/>
          <w:spacing w:val="16"/>
          <w:sz w:val="32"/>
          <w:szCs w:val="32"/>
        </w:rPr>
        <w:t>9</w:t>
      </w:r>
      <w:r w:rsidR="00F270BE" w:rsidRPr="0090537B">
        <w:rPr>
          <w:rFonts w:ascii="標楷體" w:hAnsi="標楷體" w:cs="標楷體" w:hint="eastAsia"/>
          <w:color w:val="000000" w:themeColor="text1"/>
          <w:spacing w:val="16"/>
          <w:sz w:val="32"/>
          <w:szCs w:val="32"/>
        </w:rPr>
        <w:t>先期分別律</w:t>
      </w:r>
      <w:r w:rsidR="00EB4B47" w:rsidRPr="0090537B">
        <w:rPr>
          <w:rFonts w:ascii="標楷體" w:hAnsi="標楷體" w:cs="標楷體" w:hint="eastAsia"/>
          <w:color w:val="000000" w:themeColor="text1"/>
          <w:spacing w:val="16"/>
          <w:sz w:val="32"/>
          <w:szCs w:val="32"/>
        </w:rPr>
        <w:t>定</w:t>
      </w:r>
      <w:r w:rsidR="00F270BE" w:rsidRPr="0090537B">
        <w:rPr>
          <w:rFonts w:ascii="標楷體" w:hAnsi="標楷體" w:cs="標楷體" w:hint="eastAsia"/>
          <w:color w:val="000000" w:themeColor="text1"/>
          <w:spacing w:val="16"/>
          <w:sz w:val="32"/>
          <w:szCs w:val="32"/>
        </w:rPr>
        <w:t>、</w:t>
      </w:r>
      <w:proofErr w:type="gramStart"/>
      <w:r w:rsidR="00F270BE" w:rsidRPr="0090537B">
        <w:rPr>
          <w:rFonts w:ascii="標楷體" w:hAnsi="標楷體" w:cs="標楷體" w:hint="eastAsia"/>
          <w:color w:val="000000" w:themeColor="text1"/>
          <w:spacing w:val="16"/>
          <w:sz w:val="32"/>
          <w:szCs w:val="32"/>
        </w:rPr>
        <w:t>填記各警報臺</w:t>
      </w:r>
      <w:proofErr w:type="gramEnd"/>
      <w:r w:rsidR="00F270BE" w:rsidRPr="0090537B">
        <w:rPr>
          <w:rFonts w:ascii="標楷體" w:hAnsi="標楷體" w:cs="標楷體" w:hint="eastAsia"/>
          <w:color w:val="000000" w:themeColor="text1"/>
          <w:spacing w:val="16"/>
          <w:sz w:val="32"/>
          <w:szCs w:val="32"/>
        </w:rPr>
        <w:t>警報發放監聽(值班人員)、督導(幹部)人員（表格內執行</w:t>
      </w:r>
      <w:r w:rsidR="00AD646E" w:rsidRPr="0090537B">
        <w:rPr>
          <w:rFonts w:ascii="標楷體" w:hAnsi="標楷體" w:cs="標楷體" w:hint="eastAsia"/>
          <w:color w:val="000000" w:themeColor="text1"/>
          <w:spacing w:val="16"/>
          <w:sz w:val="32"/>
          <w:szCs w:val="32"/>
        </w:rPr>
        <w:t>及</w:t>
      </w:r>
      <w:r w:rsidR="00F270BE" w:rsidRPr="0090537B">
        <w:rPr>
          <w:rFonts w:ascii="標楷體" w:hAnsi="標楷體" w:cs="標楷體" w:hint="eastAsia"/>
          <w:color w:val="000000" w:themeColor="text1"/>
          <w:spacing w:val="16"/>
          <w:sz w:val="32"/>
          <w:szCs w:val="32"/>
        </w:rPr>
        <w:t>督導情形欄請勿填記），並將核章後掃描</w:t>
      </w:r>
      <w:proofErr w:type="gramStart"/>
      <w:r w:rsidR="00F270BE" w:rsidRPr="0090537B">
        <w:rPr>
          <w:rFonts w:ascii="標楷體" w:hAnsi="標楷體" w:cs="標楷體" w:hint="eastAsia"/>
          <w:color w:val="000000" w:themeColor="text1"/>
          <w:spacing w:val="16"/>
          <w:sz w:val="32"/>
          <w:szCs w:val="32"/>
        </w:rPr>
        <w:t>檔</w:t>
      </w:r>
      <w:proofErr w:type="gramEnd"/>
      <w:r w:rsidR="00A3084F" w:rsidRPr="0090537B">
        <w:rPr>
          <w:rFonts w:ascii="標楷體" w:hAnsi="標楷體" w:cs="標楷體" w:hint="eastAsia"/>
          <w:color w:val="000000" w:themeColor="text1"/>
          <w:spacing w:val="16"/>
          <w:sz w:val="32"/>
          <w:szCs w:val="32"/>
        </w:rPr>
        <w:t>留言予警察局防情承辦人</w:t>
      </w:r>
      <w:r w:rsidR="00F270BE" w:rsidRPr="0090537B">
        <w:rPr>
          <w:rFonts w:ascii="標楷體" w:hAnsi="標楷體" w:cs="標楷體" w:hint="eastAsia"/>
          <w:color w:val="000000" w:themeColor="text1"/>
          <w:spacing w:val="16"/>
          <w:sz w:val="32"/>
          <w:szCs w:val="32"/>
        </w:rPr>
        <w:t>；演習結束30分鐘內，將上揭附件</w:t>
      </w:r>
      <w:r w:rsidR="000D2DBC" w:rsidRPr="0090537B">
        <w:rPr>
          <w:rFonts w:ascii="標楷體" w:hAnsi="標楷體" w:cs="標楷體" w:hint="eastAsia"/>
          <w:color w:val="000000" w:themeColor="text1"/>
          <w:spacing w:val="16"/>
          <w:sz w:val="32"/>
          <w:szCs w:val="32"/>
        </w:rPr>
        <w:t>8</w:t>
      </w:r>
      <w:r w:rsidR="00F270BE" w:rsidRPr="0090537B">
        <w:rPr>
          <w:rFonts w:ascii="標楷體" w:hAnsi="標楷體" w:cs="標楷體" w:hint="eastAsia"/>
          <w:color w:val="000000" w:themeColor="text1"/>
          <w:spacing w:val="16"/>
          <w:sz w:val="32"/>
          <w:szCs w:val="32"/>
        </w:rPr>
        <w:t>表內執行(處理)情形欄及附件</w:t>
      </w:r>
      <w:r w:rsidR="000D2DBC" w:rsidRPr="0090537B">
        <w:rPr>
          <w:rFonts w:ascii="標楷體" w:hAnsi="標楷體" w:cs="標楷體" w:hint="eastAsia"/>
          <w:color w:val="000000" w:themeColor="text1"/>
          <w:spacing w:val="16"/>
          <w:sz w:val="32"/>
          <w:szCs w:val="32"/>
        </w:rPr>
        <w:t>9</w:t>
      </w:r>
      <w:r w:rsidR="00F270BE" w:rsidRPr="0090537B">
        <w:rPr>
          <w:rFonts w:ascii="標楷體" w:hAnsi="標楷體" w:cs="標楷體" w:hint="eastAsia"/>
          <w:color w:val="000000" w:themeColor="text1"/>
          <w:spacing w:val="16"/>
          <w:sz w:val="32"/>
          <w:szCs w:val="32"/>
        </w:rPr>
        <w:t>督導(處理)情形</w:t>
      </w:r>
      <w:proofErr w:type="gramStart"/>
      <w:r w:rsidR="00F270BE" w:rsidRPr="0090537B">
        <w:rPr>
          <w:rFonts w:ascii="標楷體" w:hAnsi="標楷體" w:cs="標楷體" w:hint="eastAsia"/>
          <w:color w:val="000000" w:themeColor="text1"/>
          <w:spacing w:val="16"/>
          <w:sz w:val="32"/>
          <w:szCs w:val="32"/>
        </w:rPr>
        <w:t>欄填記</w:t>
      </w:r>
      <w:proofErr w:type="gramEnd"/>
      <w:r w:rsidR="00F270BE" w:rsidRPr="0090537B">
        <w:rPr>
          <w:rFonts w:ascii="標楷體" w:hAnsi="標楷體" w:cs="標楷體" w:hint="eastAsia"/>
          <w:color w:val="000000" w:themeColor="text1"/>
          <w:spacing w:val="16"/>
          <w:sz w:val="32"/>
          <w:szCs w:val="32"/>
        </w:rPr>
        <w:t>、核章後，將掃描</w:t>
      </w:r>
      <w:proofErr w:type="gramStart"/>
      <w:r w:rsidR="00F270BE" w:rsidRPr="0090537B">
        <w:rPr>
          <w:rFonts w:ascii="標楷體" w:hAnsi="標楷體" w:cs="標楷體" w:hint="eastAsia"/>
          <w:color w:val="000000" w:themeColor="text1"/>
          <w:spacing w:val="16"/>
          <w:sz w:val="32"/>
          <w:szCs w:val="32"/>
        </w:rPr>
        <w:t>檔</w:t>
      </w:r>
      <w:proofErr w:type="gramEnd"/>
      <w:r w:rsidR="00A3084F" w:rsidRPr="0090537B">
        <w:rPr>
          <w:rFonts w:ascii="標楷體" w:hAnsi="標楷體" w:cs="標楷體" w:hint="eastAsia"/>
          <w:color w:val="000000" w:themeColor="text1"/>
          <w:spacing w:val="16"/>
          <w:sz w:val="32"/>
          <w:szCs w:val="32"/>
        </w:rPr>
        <w:t>留言予警察局防情承辦人</w:t>
      </w:r>
      <w:r w:rsidR="00F270BE" w:rsidRPr="0090537B">
        <w:rPr>
          <w:rFonts w:ascii="標楷體" w:hAnsi="標楷體" w:cs="標楷體" w:hint="eastAsia"/>
          <w:color w:val="000000" w:themeColor="text1"/>
          <w:spacing w:val="16"/>
          <w:sz w:val="32"/>
          <w:szCs w:val="32"/>
        </w:rPr>
        <w:t>。</w:t>
      </w:r>
    </w:p>
    <w:p w14:paraId="1EE0C7BF" w14:textId="6A293D32" w:rsidR="00F270BE" w:rsidRPr="0090537B" w:rsidRDefault="00F270BE"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業務主管、承辦人及</w:t>
      </w:r>
      <w:r w:rsidR="008E7C62" w:rsidRPr="0090537B">
        <w:rPr>
          <w:rFonts w:ascii="標楷體" w:hAnsi="標楷體" w:cs="標楷體" w:hint="eastAsia"/>
          <w:color w:val="000000" w:themeColor="text1"/>
          <w:spacing w:val="16"/>
          <w:sz w:val="32"/>
          <w:szCs w:val="32"/>
        </w:rPr>
        <w:t>各警察</w:t>
      </w:r>
      <w:r w:rsidRPr="0090537B">
        <w:rPr>
          <w:rFonts w:ascii="標楷體" w:hAnsi="標楷體" w:cs="標楷體" w:hint="eastAsia"/>
          <w:color w:val="000000" w:themeColor="text1"/>
          <w:spacing w:val="16"/>
          <w:sz w:val="32"/>
          <w:szCs w:val="32"/>
        </w:rPr>
        <w:t>分局勤務指揮中心執勤人員應熟稔警察局「年度民防管制執行計畫」附表1-1、1-2防情作業相關技能，以備口</w:t>
      </w:r>
      <w:proofErr w:type="gramStart"/>
      <w:r w:rsidRPr="0090537B">
        <w:rPr>
          <w:rFonts w:ascii="標楷體" w:hAnsi="標楷體" w:cs="標楷體" w:hint="eastAsia"/>
          <w:color w:val="000000" w:themeColor="text1"/>
          <w:spacing w:val="16"/>
          <w:sz w:val="32"/>
          <w:szCs w:val="32"/>
        </w:rPr>
        <w:t>詢</w:t>
      </w:r>
      <w:proofErr w:type="gramEnd"/>
      <w:r w:rsidRPr="0090537B">
        <w:rPr>
          <w:rFonts w:ascii="標楷體" w:hAnsi="標楷體" w:cs="標楷體" w:hint="eastAsia"/>
          <w:color w:val="000000" w:themeColor="text1"/>
          <w:spacing w:val="16"/>
          <w:sz w:val="32"/>
          <w:szCs w:val="32"/>
        </w:rPr>
        <w:t>。</w:t>
      </w:r>
    </w:p>
    <w:p w14:paraId="305BACA0" w14:textId="6085AA95" w:rsidR="00F270BE" w:rsidRPr="0090537B" w:rsidRDefault="00F270BE" w:rsidP="003A21C3">
      <w:pPr>
        <w:pStyle w:val="af5"/>
        <w:numPr>
          <w:ilvl w:val="0"/>
          <w:numId w:val="41"/>
        </w:numPr>
        <w:kinsoku w:val="0"/>
        <w:overflowPunct w:val="0"/>
        <w:autoSpaceDE w:val="0"/>
        <w:autoSpaceDN w:val="0"/>
        <w:spacing w:line="440" w:lineRule="exact"/>
        <w:ind w:leftChars="175" w:left="1334" w:hangingChars="200" w:hanging="704"/>
        <w:jc w:val="both"/>
        <w:rPr>
          <w:rFonts w:ascii="標楷體" w:hAnsi="標楷體" w:cs="標楷體"/>
          <w:color w:val="000000" w:themeColor="text1"/>
          <w:spacing w:val="16"/>
          <w:sz w:val="32"/>
          <w:szCs w:val="32"/>
        </w:rPr>
      </w:pPr>
      <w:r w:rsidRPr="0090537B">
        <w:rPr>
          <w:rFonts w:ascii="標楷體" w:hAnsi="標楷體" w:cs="標楷體" w:hint="eastAsia"/>
          <w:color w:val="000000" w:themeColor="text1"/>
          <w:spacing w:val="16"/>
          <w:sz w:val="32"/>
          <w:szCs w:val="32"/>
        </w:rPr>
        <w:t>勤務指揮中心應於演習前與民防管制中心管制室對時。</w:t>
      </w:r>
    </w:p>
    <w:p w14:paraId="47FA3F7B" w14:textId="77777777" w:rsidR="00F270BE" w:rsidRPr="0090537B" w:rsidRDefault="00F270BE" w:rsidP="00760E4B">
      <w:pPr>
        <w:numPr>
          <w:ilvl w:val="0"/>
          <w:numId w:val="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各分駐</w:t>
      </w:r>
      <w:r w:rsidRPr="0090537B">
        <w:rPr>
          <w:rFonts w:ascii="標楷體" w:hAnsi="標楷體" w:cs="標楷體"/>
          <w:color w:val="000000" w:themeColor="text1"/>
          <w:sz w:val="32"/>
          <w:szCs w:val="32"/>
        </w:rPr>
        <w:t>(</w:t>
      </w:r>
      <w:r w:rsidRPr="0090537B">
        <w:rPr>
          <w:rFonts w:ascii="標楷體" w:hAnsi="標楷體" w:cs="標楷體" w:hint="eastAsia"/>
          <w:color w:val="000000" w:themeColor="text1"/>
          <w:sz w:val="32"/>
          <w:szCs w:val="32"/>
        </w:rPr>
        <w:t>派出</w:t>
      </w:r>
      <w:r w:rsidRPr="0090537B">
        <w:rPr>
          <w:rFonts w:ascii="標楷體" w:hAnsi="標楷體" w:cs="標楷體"/>
          <w:color w:val="000000" w:themeColor="text1"/>
          <w:sz w:val="32"/>
          <w:szCs w:val="32"/>
        </w:rPr>
        <w:t>)</w:t>
      </w:r>
      <w:r w:rsidRPr="0090537B">
        <w:rPr>
          <w:rFonts w:ascii="標楷體" w:hAnsi="標楷體" w:cs="標楷體" w:hint="eastAsia"/>
          <w:color w:val="000000" w:themeColor="text1"/>
          <w:sz w:val="32"/>
          <w:szCs w:val="32"/>
        </w:rPr>
        <w:t>所：</w:t>
      </w:r>
    </w:p>
    <w:p w14:paraId="666224DA" w14:textId="6E61FB76" w:rsidR="00F270BE" w:rsidRPr="0090537B" w:rsidRDefault="0023093E" w:rsidP="003A21C3">
      <w:pPr>
        <w:numPr>
          <w:ilvl w:val="0"/>
          <w:numId w:val="9"/>
        </w:numPr>
        <w:kinsoku w:val="0"/>
        <w:overflowPunct w:val="0"/>
        <w:autoSpaceDE w:val="0"/>
        <w:autoSpaceDN w:val="0"/>
        <w:spacing w:line="440" w:lineRule="exact"/>
        <w:ind w:leftChars="200" w:left="1360" w:hangingChars="200" w:hanging="640"/>
        <w:jc w:val="both"/>
        <w:rPr>
          <w:rFonts w:ascii="標楷體" w:hAnsi="標楷體" w:cs="標楷體"/>
          <w:color w:val="000000" w:themeColor="text1"/>
          <w:sz w:val="32"/>
          <w:szCs w:val="32"/>
        </w:rPr>
      </w:pPr>
      <w:r w:rsidRPr="0090537B">
        <w:rPr>
          <w:rFonts w:ascii="標楷體" w:hAnsi="標楷體"/>
          <w:color w:val="000000" w:themeColor="text1"/>
          <w:sz w:val="32"/>
          <w:szCs w:val="32"/>
        </w:rPr>
        <w:t>完成轄區警力部署，並運用民防人員協助執行人車管制</w:t>
      </w:r>
      <w:r w:rsidR="00477F56" w:rsidRPr="0090537B">
        <w:rPr>
          <w:rFonts w:ascii="標楷體" w:hAnsi="標楷體" w:hint="eastAsia"/>
          <w:color w:val="000000" w:themeColor="text1"/>
          <w:sz w:val="32"/>
          <w:szCs w:val="32"/>
        </w:rPr>
        <w:t>，</w:t>
      </w:r>
      <w:r w:rsidRPr="0090537B">
        <w:rPr>
          <w:rFonts w:ascii="標楷體" w:hAnsi="標楷體"/>
          <w:color w:val="000000" w:themeColor="text1"/>
          <w:sz w:val="32"/>
          <w:szCs w:val="32"/>
        </w:rPr>
        <w:t>防空疏散避難</w:t>
      </w:r>
      <w:r w:rsidR="00477F56" w:rsidRPr="0090537B">
        <w:rPr>
          <w:rFonts w:ascii="標楷體" w:hAnsi="標楷體" w:hint="eastAsia"/>
          <w:color w:val="000000" w:themeColor="text1"/>
          <w:sz w:val="32"/>
          <w:szCs w:val="32"/>
        </w:rPr>
        <w:t>並</w:t>
      </w:r>
      <w:r w:rsidR="000E1DB2" w:rsidRPr="0090537B">
        <w:rPr>
          <w:rFonts w:ascii="標楷體" w:hAnsi="標楷體" w:cs="標楷體" w:hint="eastAsia"/>
          <w:color w:val="000000" w:themeColor="text1"/>
          <w:sz w:val="32"/>
          <w:szCs w:val="32"/>
        </w:rPr>
        <w:t>引導現場民眾前往鄰近防空疏散避難室，指揮車停人疏散</w:t>
      </w:r>
      <w:r w:rsidR="00477F56" w:rsidRPr="0090537B">
        <w:rPr>
          <w:rFonts w:ascii="標楷體" w:hAnsi="標楷體" w:cs="標楷體" w:hint="eastAsia"/>
          <w:color w:val="000000" w:themeColor="text1"/>
          <w:sz w:val="32"/>
          <w:szCs w:val="32"/>
        </w:rPr>
        <w:t>。</w:t>
      </w:r>
    </w:p>
    <w:p w14:paraId="46140CCA" w14:textId="4B25AC64" w:rsidR="0023093E" w:rsidRPr="0090537B" w:rsidRDefault="0023093E" w:rsidP="003A21C3">
      <w:pPr>
        <w:numPr>
          <w:ilvl w:val="0"/>
          <w:numId w:val="9"/>
        </w:numPr>
        <w:kinsoku w:val="0"/>
        <w:overflowPunct w:val="0"/>
        <w:autoSpaceDE w:val="0"/>
        <w:autoSpaceDN w:val="0"/>
        <w:spacing w:line="440" w:lineRule="exact"/>
        <w:ind w:leftChars="200" w:left="1360" w:hangingChars="200" w:hanging="640"/>
        <w:jc w:val="both"/>
        <w:rPr>
          <w:rFonts w:ascii="標楷體" w:hAnsi="標楷體" w:cs="標楷體"/>
          <w:color w:val="000000" w:themeColor="text1"/>
          <w:sz w:val="32"/>
          <w:szCs w:val="32"/>
        </w:rPr>
      </w:pPr>
      <w:r w:rsidRPr="0090537B">
        <w:rPr>
          <w:rFonts w:ascii="標楷體" w:hAnsi="標楷體"/>
          <w:color w:val="000000" w:themeColor="text1"/>
          <w:sz w:val="32"/>
          <w:szCs w:val="32"/>
        </w:rPr>
        <w:t>利用勤前教育教導員警各式防情警報設備之操作及保養作業，以熟練各式狀況之處置。</w:t>
      </w:r>
    </w:p>
    <w:p w14:paraId="7389D6D0" w14:textId="77777777" w:rsidR="00F270BE" w:rsidRPr="0090537B" w:rsidRDefault="00F270BE" w:rsidP="003A21C3">
      <w:pPr>
        <w:numPr>
          <w:ilvl w:val="0"/>
          <w:numId w:val="9"/>
        </w:numPr>
        <w:kinsoku w:val="0"/>
        <w:overflowPunct w:val="0"/>
        <w:autoSpaceDE w:val="0"/>
        <w:autoSpaceDN w:val="0"/>
        <w:spacing w:line="440" w:lineRule="exact"/>
        <w:ind w:leftChars="200" w:left="136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防情警報傳遞記錄：</w:t>
      </w:r>
    </w:p>
    <w:p w14:paraId="0A02E32D" w14:textId="6C4CA7B1" w:rsidR="00F270BE" w:rsidRPr="0090537B" w:rsidRDefault="00F270BE" w:rsidP="00760E4B">
      <w:pPr>
        <w:kinsoku w:val="0"/>
        <w:overflowPunct w:val="0"/>
        <w:autoSpaceDE w:val="0"/>
        <w:autoSpaceDN w:val="0"/>
        <w:spacing w:line="440" w:lineRule="exact"/>
        <w:ind w:left="1361"/>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值班人員接獲防情警報傳遞及警報發放情形，應登錄「民</w:t>
      </w:r>
      <w:proofErr w:type="gramStart"/>
      <w:r w:rsidRPr="0090537B">
        <w:rPr>
          <w:rFonts w:ascii="標楷體" w:hAnsi="標楷體" w:cs="標楷體" w:hint="eastAsia"/>
          <w:color w:val="000000" w:themeColor="text1"/>
          <w:sz w:val="32"/>
          <w:szCs w:val="32"/>
        </w:rPr>
        <w:t>防</w:t>
      </w:r>
      <w:proofErr w:type="gramEnd"/>
      <w:r w:rsidRPr="0090537B">
        <w:rPr>
          <w:rFonts w:ascii="標楷體" w:hAnsi="標楷體" w:cs="標楷體" w:hint="eastAsia"/>
          <w:color w:val="000000" w:themeColor="text1"/>
          <w:sz w:val="32"/>
          <w:szCs w:val="32"/>
        </w:rPr>
        <w:t>防空警報器運轉狀況紀錄表」，單位主管應</w:t>
      </w:r>
      <w:proofErr w:type="gramStart"/>
      <w:r w:rsidRPr="0090537B">
        <w:rPr>
          <w:rFonts w:ascii="標楷體" w:hAnsi="標楷體" w:cs="標楷體" w:hint="eastAsia"/>
          <w:color w:val="000000" w:themeColor="text1"/>
          <w:sz w:val="32"/>
          <w:szCs w:val="32"/>
        </w:rPr>
        <w:t>立即線上核</w:t>
      </w:r>
      <w:proofErr w:type="gramEnd"/>
      <w:r w:rsidRPr="0090537B">
        <w:rPr>
          <w:rFonts w:ascii="標楷體" w:hAnsi="標楷體" w:cs="標楷體" w:hint="eastAsia"/>
          <w:color w:val="000000" w:themeColor="text1"/>
          <w:sz w:val="32"/>
          <w:szCs w:val="32"/>
        </w:rPr>
        <w:t>閱（填寫範例如附件</w:t>
      </w:r>
      <w:r w:rsidR="00C20AAC" w:rsidRPr="0090537B">
        <w:rPr>
          <w:rFonts w:ascii="標楷體" w:hAnsi="標楷體" w:cs="標楷體" w:hint="eastAsia"/>
          <w:color w:val="000000" w:themeColor="text1"/>
          <w:sz w:val="32"/>
          <w:szCs w:val="32"/>
        </w:rPr>
        <w:t>10</w:t>
      </w:r>
      <w:r w:rsidRPr="0090537B">
        <w:rPr>
          <w:rFonts w:ascii="標楷體" w:hAnsi="標楷體" w:cs="標楷體" w:hint="eastAsia"/>
          <w:color w:val="000000" w:themeColor="text1"/>
          <w:sz w:val="32"/>
          <w:szCs w:val="32"/>
        </w:rPr>
        <w:t>），以</w:t>
      </w:r>
      <w:proofErr w:type="gramStart"/>
      <w:r w:rsidRPr="0090537B">
        <w:rPr>
          <w:rFonts w:ascii="標楷體" w:hAnsi="標楷體" w:cs="標楷體" w:hint="eastAsia"/>
          <w:color w:val="000000" w:themeColor="text1"/>
          <w:sz w:val="32"/>
          <w:szCs w:val="32"/>
        </w:rPr>
        <w:t>備評核官</w:t>
      </w:r>
      <w:proofErr w:type="gramEnd"/>
      <w:r w:rsidRPr="0090537B">
        <w:rPr>
          <w:rFonts w:ascii="標楷體" w:hAnsi="標楷體" w:cs="標楷體" w:hint="eastAsia"/>
          <w:color w:val="000000" w:themeColor="text1"/>
          <w:sz w:val="32"/>
          <w:szCs w:val="32"/>
        </w:rPr>
        <w:t>現場查考。</w:t>
      </w:r>
    </w:p>
    <w:p w14:paraId="2BD1E155" w14:textId="76707C63" w:rsidR="00F270BE" w:rsidRPr="0090537B" w:rsidRDefault="00F270BE" w:rsidP="003A21C3">
      <w:pPr>
        <w:numPr>
          <w:ilvl w:val="0"/>
          <w:numId w:val="9"/>
        </w:numPr>
        <w:kinsoku w:val="0"/>
        <w:overflowPunct w:val="0"/>
        <w:autoSpaceDE w:val="0"/>
        <w:autoSpaceDN w:val="0"/>
        <w:spacing w:line="440" w:lineRule="exact"/>
        <w:ind w:leftChars="200" w:left="136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利用勤前教育宣導各式防情警報設備之保養作業，</w:t>
      </w:r>
      <w:proofErr w:type="gramStart"/>
      <w:r w:rsidRPr="0090537B">
        <w:rPr>
          <w:rFonts w:ascii="標楷體" w:hAnsi="標楷體" w:cs="標楷體" w:hint="eastAsia"/>
          <w:color w:val="000000" w:themeColor="text1"/>
          <w:sz w:val="32"/>
          <w:szCs w:val="32"/>
        </w:rPr>
        <w:t>務</w:t>
      </w:r>
      <w:proofErr w:type="gramEnd"/>
      <w:r w:rsidRPr="0090537B">
        <w:rPr>
          <w:rFonts w:ascii="標楷體" w:hAnsi="標楷體" w:cs="標楷體" w:hint="eastAsia"/>
          <w:color w:val="000000" w:themeColor="text1"/>
          <w:sz w:val="32"/>
          <w:szCs w:val="32"/>
        </w:rPr>
        <w:t>使執</w:t>
      </w:r>
      <w:r w:rsidRPr="0090537B">
        <w:rPr>
          <w:rFonts w:ascii="標楷體" w:hAnsi="標楷體" w:cs="標楷體" w:hint="eastAsia"/>
          <w:color w:val="000000" w:themeColor="text1"/>
          <w:sz w:val="32"/>
          <w:szCs w:val="32"/>
        </w:rPr>
        <w:lastRenderedPageBreak/>
        <w:t>勤</w:t>
      </w:r>
      <w:proofErr w:type="gramStart"/>
      <w:r w:rsidRPr="0090537B">
        <w:rPr>
          <w:rFonts w:ascii="標楷體" w:hAnsi="標楷體" w:cs="標楷體" w:hint="eastAsia"/>
          <w:color w:val="000000" w:themeColor="text1"/>
          <w:sz w:val="32"/>
          <w:szCs w:val="32"/>
        </w:rPr>
        <w:t>員警均能熟練</w:t>
      </w:r>
      <w:proofErr w:type="gramEnd"/>
      <w:r w:rsidRPr="0090537B">
        <w:rPr>
          <w:rFonts w:ascii="標楷體" w:hAnsi="標楷體" w:cs="標楷體" w:hint="eastAsia"/>
          <w:color w:val="000000" w:themeColor="text1"/>
          <w:sz w:val="32"/>
          <w:szCs w:val="32"/>
        </w:rPr>
        <w:t>操作方式及處理各式狀況，並</w:t>
      </w:r>
      <w:r w:rsidRPr="0090537B">
        <w:rPr>
          <w:rFonts w:ascii="標楷體" w:hAnsi="標楷體" w:hint="eastAsia"/>
          <w:color w:val="000000" w:themeColor="text1"/>
          <w:sz w:val="32"/>
          <w:szCs w:val="32"/>
        </w:rPr>
        <w:t>熟稔</w:t>
      </w:r>
      <w:r w:rsidRPr="0090537B">
        <w:rPr>
          <w:rFonts w:ascii="標楷體" w:hAnsi="標楷體" w:cs="標楷體" w:hint="eastAsia"/>
          <w:color w:val="000000" w:themeColor="text1"/>
          <w:sz w:val="32"/>
          <w:szCs w:val="32"/>
        </w:rPr>
        <w:t>警察</w:t>
      </w:r>
      <w:r w:rsidRPr="0090537B">
        <w:rPr>
          <w:rFonts w:ascii="標楷體" w:hAnsi="標楷體" w:hint="eastAsia"/>
          <w:color w:val="000000" w:themeColor="text1"/>
          <w:sz w:val="32"/>
          <w:szCs w:val="32"/>
        </w:rPr>
        <w:t>局「年度民防管制執行計畫」附表1-2防情作業相關技能，以備口</w:t>
      </w:r>
      <w:proofErr w:type="gramStart"/>
      <w:r w:rsidRPr="0090537B">
        <w:rPr>
          <w:rFonts w:ascii="標楷體" w:hAnsi="標楷體" w:hint="eastAsia"/>
          <w:color w:val="000000" w:themeColor="text1"/>
          <w:sz w:val="32"/>
          <w:szCs w:val="32"/>
        </w:rPr>
        <w:t>詢</w:t>
      </w:r>
      <w:proofErr w:type="gramEnd"/>
      <w:r w:rsidRPr="0090537B">
        <w:rPr>
          <w:rFonts w:ascii="標楷體" w:hAnsi="標楷體" w:cs="標楷體" w:hint="eastAsia"/>
          <w:color w:val="000000" w:themeColor="text1"/>
          <w:sz w:val="32"/>
          <w:szCs w:val="32"/>
        </w:rPr>
        <w:t>。</w:t>
      </w:r>
    </w:p>
    <w:p w14:paraId="6A2F06A7" w14:textId="372C5A27" w:rsidR="00130E74" w:rsidRPr="0090537B" w:rsidRDefault="00130E74" w:rsidP="003A21C3">
      <w:pPr>
        <w:numPr>
          <w:ilvl w:val="0"/>
          <w:numId w:val="9"/>
        </w:numPr>
        <w:kinsoku w:val="0"/>
        <w:overflowPunct w:val="0"/>
        <w:autoSpaceDE w:val="0"/>
        <w:autoSpaceDN w:val="0"/>
        <w:spacing w:line="440" w:lineRule="exact"/>
        <w:ind w:leftChars="200" w:left="136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執行車停人就近疏散之交通崗哨人員應熟悉附近防空疏散避難處所之面積、容量及疏散路線，並接受考</w:t>
      </w:r>
      <w:proofErr w:type="gramStart"/>
      <w:r w:rsidRPr="0090537B">
        <w:rPr>
          <w:rFonts w:ascii="標楷體" w:hAnsi="標楷體" w:cs="標楷體" w:hint="eastAsia"/>
          <w:color w:val="000000" w:themeColor="text1"/>
          <w:sz w:val="32"/>
          <w:szCs w:val="32"/>
        </w:rPr>
        <w:t>詢</w:t>
      </w:r>
      <w:proofErr w:type="gramEnd"/>
      <w:r w:rsidRPr="0090537B">
        <w:rPr>
          <w:rFonts w:ascii="標楷體" w:hAnsi="標楷體" w:cs="標楷體" w:hint="eastAsia"/>
          <w:color w:val="000000" w:themeColor="text1"/>
          <w:sz w:val="32"/>
          <w:szCs w:val="32"/>
        </w:rPr>
        <w:t>。</w:t>
      </w:r>
    </w:p>
    <w:p w14:paraId="2DBE4542" w14:textId="1CC26F28" w:rsidR="00F270BE" w:rsidRPr="0090537B" w:rsidRDefault="00F270BE" w:rsidP="003A21C3">
      <w:pPr>
        <w:numPr>
          <w:ilvl w:val="0"/>
          <w:numId w:val="9"/>
        </w:numPr>
        <w:kinsoku w:val="0"/>
        <w:overflowPunct w:val="0"/>
        <w:autoSpaceDE w:val="0"/>
        <w:autoSpaceDN w:val="0"/>
        <w:spacing w:line="440" w:lineRule="exact"/>
        <w:ind w:leftChars="200" w:left="1360" w:hangingChars="200" w:hanging="64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裝設遙控警報</w:t>
      </w:r>
      <w:proofErr w:type="gramStart"/>
      <w:r w:rsidRPr="0090537B">
        <w:rPr>
          <w:rFonts w:ascii="標楷體" w:hAnsi="標楷體" w:cs="標楷體"/>
          <w:color w:val="000000" w:themeColor="text1"/>
          <w:sz w:val="32"/>
          <w:szCs w:val="32"/>
        </w:rPr>
        <w:t>臺</w:t>
      </w:r>
      <w:proofErr w:type="gramEnd"/>
      <w:r w:rsidRPr="0090537B">
        <w:rPr>
          <w:rFonts w:ascii="標楷體" w:hAnsi="標楷體" w:cs="標楷體"/>
          <w:color w:val="000000" w:themeColor="text1"/>
          <w:sz w:val="32"/>
          <w:szCs w:val="32"/>
        </w:rPr>
        <w:t>者應注意事項：</w:t>
      </w:r>
    </w:p>
    <w:p w14:paraId="7773C479" w14:textId="77777777" w:rsidR="00F270BE" w:rsidRPr="0090537B" w:rsidRDefault="00F270BE" w:rsidP="003A21C3">
      <w:pPr>
        <w:numPr>
          <w:ilvl w:val="0"/>
          <w:numId w:val="10"/>
        </w:numPr>
        <w:kinsoku w:val="0"/>
        <w:overflowPunct w:val="0"/>
        <w:autoSpaceDE w:val="0"/>
        <w:autoSpaceDN w:val="0"/>
        <w:spacing w:line="440" w:lineRule="exact"/>
        <w:ind w:leftChars="200" w:left="168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中央</w:t>
      </w:r>
      <w:r w:rsidRPr="0090537B">
        <w:rPr>
          <w:rFonts w:ascii="標楷體" w:hAnsi="標楷體"/>
          <w:color w:val="000000" w:themeColor="text1"/>
          <w:spacing w:val="16"/>
          <w:sz w:val="32"/>
          <w:szCs w:val="32"/>
        </w:rPr>
        <w:t>遙控</w:t>
      </w:r>
      <w:r w:rsidRPr="0090537B">
        <w:rPr>
          <w:rFonts w:ascii="標楷體" w:hAnsi="標楷體" w:cs="標楷體"/>
          <w:color w:val="000000" w:themeColor="text1"/>
          <w:sz w:val="32"/>
          <w:szCs w:val="32"/>
        </w:rPr>
        <w:t>警報系統所下達之警報命令，應</w:t>
      </w:r>
      <w:proofErr w:type="gramStart"/>
      <w:r w:rsidRPr="0090537B">
        <w:rPr>
          <w:rFonts w:ascii="標楷體" w:hAnsi="標楷體" w:cs="標楷體"/>
          <w:color w:val="000000" w:themeColor="text1"/>
          <w:sz w:val="32"/>
          <w:szCs w:val="32"/>
        </w:rPr>
        <w:t>注意守聽是否</w:t>
      </w:r>
      <w:proofErr w:type="gramEnd"/>
      <w:r w:rsidRPr="0090537B">
        <w:rPr>
          <w:rFonts w:ascii="標楷體" w:hAnsi="標楷體" w:cs="標楷體"/>
          <w:color w:val="000000" w:themeColor="text1"/>
          <w:sz w:val="32"/>
          <w:szCs w:val="32"/>
        </w:rPr>
        <w:t>正常。</w:t>
      </w:r>
    </w:p>
    <w:p w14:paraId="2F454B72" w14:textId="5FBBB2E9" w:rsidR="00F270BE" w:rsidRPr="0090537B" w:rsidRDefault="00F270BE" w:rsidP="003A21C3">
      <w:pPr>
        <w:numPr>
          <w:ilvl w:val="0"/>
          <w:numId w:val="10"/>
        </w:numPr>
        <w:kinsoku w:val="0"/>
        <w:overflowPunct w:val="0"/>
        <w:autoSpaceDE w:val="0"/>
        <w:autoSpaceDN w:val="0"/>
        <w:spacing w:line="440" w:lineRule="exact"/>
        <w:ind w:leftChars="200" w:left="168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不鳴：如接獲中央遙控警報系統或民防管制中心（含各</w:t>
      </w:r>
      <w:r w:rsidR="00A46FB5" w:rsidRPr="0090537B">
        <w:rPr>
          <w:rFonts w:ascii="標楷體" w:hAnsi="標楷體" w:cs="標楷體" w:hint="eastAsia"/>
          <w:color w:val="000000" w:themeColor="text1"/>
          <w:sz w:val="32"/>
          <w:szCs w:val="32"/>
        </w:rPr>
        <w:t>警察</w:t>
      </w:r>
      <w:r w:rsidRPr="0090537B">
        <w:rPr>
          <w:rFonts w:ascii="標楷體" w:hAnsi="標楷體" w:cs="標楷體"/>
          <w:color w:val="000000" w:themeColor="text1"/>
          <w:sz w:val="32"/>
          <w:szCs w:val="32"/>
        </w:rPr>
        <w:t>分局）警報命令後，防空警報器於5秒鐘內未自動發放時，應立即以人工操作發放警報。</w:t>
      </w:r>
    </w:p>
    <w:p w14:paraId="106C2710" w14:textId="77777777" w:rsidR="00F270BE" w:rsidRPr="0090537B" w:rsidRDefault="00F270BE" w:rsidP="003A21C3">
      <w:pPr>
        <w:numPr>
          <w:ilvl w:val="0"/>
          <w:numId w:val="10"/>
        </w:numPr>
        <w:kinsoku w:val="0"/>
        <w:overflowPunct w:val="0"/>
        <w:autoSpaceDE w:val="0"/>
        <w:autoSpaceDN w:val="0"/>
        <w:spacing w:line="440" w:lineRule="exact"/>
        <w:ind w:leftChars="200" w:left="168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誤鳴：未接獲前項警報命令，惟防空警報器自行發出警報音響時，應立即切斷電源，並依規定報告及記錄。</w:t>
      </w:r>
    </w:p>
    <w:p w14:paraId="202351B4" w14:textId="77777777" w:rsidR="00F270BE" w:rsidRPr="0090537B" w:rsidRDefault="00F270BE" w:rsidP="003A21C3">
      <w:pPr>
        <w:numPr>
          <w:ilvl w:val="0"/>
          <w:numId w:val="9"/>
        </w:numPr>
        <w:kinsoku w:val="0"/>
        <w:overflowPunct w:val="0"/>
        <w:autoSpaceDE w:val="0"/>
        <w:autoSpaceDN w:val="0"/>
        <w:spacing w:line="440" w:lineRule="exact"/>
        <w:ind w:leftChars="200" w:left="1360" w:hangingChars="200" w:hanging="64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裝設人工警報</w:t>
      </w:r>
      <w:proofErr w:type="gramStart"/>
      <w:r w:rsidRPr="0090537B">
        <w:rPr>
          <w:rFonts w:ascii="標楷體" w:hAnsi="標楷體" w:cs="標楷體"/>
          <w:color w:val="000000" w:themeColor="text1"/>
          <w:sz w:val="32"/>
          <w:szCs w:val="32"/>
        </w:rPr>
        <w:t>臺</w:t>
      </w:r>
      <w:proofErr w:type="gramEnd"/>
      <w:r w:rsidRPr="0090537B">
        <w:rPr>
          <w:rFonts w:ascii="標楷體" w:hAnsi="標楷體" w:cs="標楷體"/>
          <w:color w:val="000000" w:themeColor="text1"/>
          <w:sz w:val="32"/>
          <w:szCs w:val="32"/>
        </w:rPr>
        <w:t>者，接獲演習警報命令並核對該命令代碼無誤後，應即以人工操作發放警報。</w:t>
      </w:r>
    </w:p>
    <w:p w14:paraId="06022569" w14:textId="1E23D49C" w:rsidR="00F270BE" w:rsidRPr="0090537B" w:rsidRDefault="00F270BE" w:rsidP="003A21C3">
      <w:pPr>
        <w:numPr>
          <w:ilvl w:val="0"/>
          <w:numId w:val="9"/>
        </w:numPr>
        <w:kinsoku w:val="0"/>
        <w:overflowPunct w:val="0"/>
        <w:autoSpaceDE w:val="0"/>
        <w:autoSpaceDN w:val="0"/>
        <w:spacing w:line="440" w:lineRule="exact"/>
        <w:ind w:leftChars="200" w:left="1360" w:hangingChars="200" w:hanging="64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演習時，警報發放中或</w:t>
      </w:r>
      <w:proofErr w:type="gramStart"/>
      <w:r w:rsidRPr="0090537B">
        <w:rPr>
          <w:rFonts w:ascii="標楷體" w:hAnsi="標楷體" w:cs="標楷體"/>
          <w:color w:val="000000" w:themeColor="text1"/>
          <w:sz w:val="32"/>
          <w:szCs w:val="32"/>
        </w:rPr>
        <w:t>甫</w:t>
      </w:r>
      <w:proofErr w:type="gramEnd"/>
      <w:r w:rsidRPr="0090537B">
        <w:rPr>
          <w:rFonts w:ascii="標楷體" w:hAnsi="標楷體" w:cs="標楷體"/>
          <w:color w:val="000000" w:themeColor="text1"/>
          <w:sz w:val="32"/>
          <w:szCs w:val="32"/>
        </w:rPr>
        <w:t>發放完畢，復接獲層轉相同之警報命令時，視為同一命令，</w:t>
      </w:r>
      <w:r w:rsidR="00EF3AF3" w:rsidRPr="0090537B">
        <w:rPr>
          <w:rFonts w:ascii="標楷體" w:hAnsi="標楷體" w:cs="標楷體" w:hint="eastAsia"/>
          <w:color w:val="000000" w:themeColor="text1"/>
          <w:sz w:val="32"/>
          <w:szCs w:val="32"/>
        </w:rPr>
        <w:t>毋須</w:t>
      </w:r>
      <w:r w:rsidRPr="0090537B">
        <w:rPr>
          <w:rFonts w:ascii="標楷體" w:hAnsi="標楷體" w:cs="標楷體"/>
          <w:color w:val="000000" w:themeColor="text1"/>
          <w:sz w:val="32"/>
          <w:szCs w:val="32"/>
        </w:rPr>
        <w:t>再發放。</w:t>
      </w:r>
    </w:p>
    <w:p w14:paraId="1B61D768" w14:textId="21B9D7C6" w:rsidR="00F270BE" w:rsidRPr="0090537B" w:rsidRDefault="00F270BE" w:rsidP="003A21C3">
      <w:pPr>
        <w:numPr>
          <w:ilvl w:val="0"/>
          <w:numId w:val="9"/>
        </w:numPr>
        <w:kinsoku w:val="0"/>
        <w:overflowPunct w:val="0"/>
        <w:autoSpaceDE w:val="0"/>
        <w:autoSpaceDN w:val="0"/>
        <w:spacing w:line="440" w:lineRule="exact"/>
        <w:ind w:leftChars="200" w:left="1360" w:hangingChars="200" w:hanging="64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緊急(解除)警報發放後，應即將發放情形依規定回報。</w:t>
      </w:r>
    </w:p>
    <w:p w14:paraId="71979C7F" w14:textId="7A9BF55D" w:rsidR="00E30B5A" w:rsidRPr="0090537B" w:rsidRDefault="00E30B5A" w:rsidP="003A21C3">
      <w:pPr>
        <w:numPr>
          <w:ilvl w:val="0"/>
          <w:numId w:val="9"/>
        </w:numPr>
        <w:kinsoku w:val="0"/>
        <w:overflowPunct w:val="0"/>
        <w:autoSpaceDE w:val="0"/>
        <w:autoSpaceDN w:val="0"/>
        <w:spacing w:line="440" w:lineRule="exact"/>
        <w:ind w:leftChars="200" w:left="1360" w:hangingChars="200" w:hanging="64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演習時段如發生交通事故或治安事件，應優先處理並回報</w:t>
      </w:r>
      <w:r w:rsidRPr="0090537B">
        <w:rPr>
          <w:rFonts w:ascii="標楷體" w:hAnsi="標楷體" w:cs="標楷體" w:hint="eastAsia"/>
          <w:color w:val="000000" w:themeColor="text1"/>
          <w:sz w:val="32"/>
          <w:szCs w:val="32"/>
        </w:rPr>
        <w:t>。</w:t>
      </w:r>
    </w:p>
    <w:p w14:paraId="196C532F" w14:textId="7AA723F5" w:rsidR="009A30D6" w:rsidRPr="0090537B" w:rsidRDefault="00150228" w:rsidP="003A21C3">
      <w:pPr>
        <w:numPr>
          <w:ilvl w:val="0"/>
          <w:numId w:val="17"/>
        </w:numPr>
        <w:kinsoku w:val="0"/>
        <w:overflowPunct w:val="0"/>
        <w:autoSpaceDE w:val="0"/>
        <w:autoSpaceDN w:val="0"/>
        <w:spacing w:line="440" w:lineRule="exact"/>
        <w:ind w:leftChars="100" w:left="996" w:hangingChars="200" w:hanging="636"/>
        <w:jc w:val="both"/>
        <w:rPr>
          <w:rFonts w:ascii="標楷體" w:hAnsi="標楷體"/>
          <w:color w:val="000000" w:themeColor="text1"/>
          <w:spacing w:val="-1"/>
          <w:sz w:val="32"/>
          <w:szCs w:val="32"/>
        </w:rPr>
      </w:pPr>
      <w:r w:rsidRPr="0090537B">
        <w:rPr>
          <w:rFonts w:ascii="標楷體" w:hAnsi="標楷體" w:hint="eastAsia"/>
          <w:color w:val="000000" w:themeColor="text1"/>
          <w:spacing w:val="-1"/>
          <w:sz w:val="32"/>
          <w:szCs w:val="32"/>
        </w:rPr>
        <w:t>民政局：</w:t>
      </w:r>
    </w:p>
    <w:p w14:paraId="18A13512" w14:textId="66BE66A7" w:rsidR="000C5B87" w:rsidRPr="0090537B" w:rsidRDefault="000C5B87" w:rsidP="003A21C3">
      <w:pPr>
        <w:numPr>
          <w:ilvl w:val="0"/>
          <w:numId w:val="20"/>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負責協調各單位配合參與</w:t>
      </w:r>
      <w:proofErr w:type="gramStart"/>
      <w:r w:rsidRPr="0090537B">
        <w:rPr>
          <w:rFonts w:ascii="標楷體" w:hAnsi="標楷體" w:cs="標楷體"/>
          <w:color w:val="000000" w:themeColor="text1"/>
          <w:sz w:val="32"/>
          <w:szCs w:val="32"/>
        </w:rPr>
        <w:t>相關災防單位</w:t>
      </w:r>
      <w:proofErr w:type="gramEnd"/>
      <w:r w:rsidRPr="0090537B">
        <w:rPr>
          <w:rFonts w:ascii="標楷體" w:hAnsi="標楷體" w:cs="標楷體"/>
          <w:color w:val="000000" w:themeColor="text1"/>
          <w:sz w:val="32"/>
          <w:szCs w:val="32"/>
        </w:rPr>
        <w:t>演練。</w:t>
      </w:r>
    </w:p>
    <w:p w14:paraId="7B7DAB82" w14:textId="48F594ED" w:rsidR="000C5B87" w:rsidRPr="0090537B" w:rsidRDefault="000C5B87" w:rsidP="003A21C3">
      <w:pPr>
        <w:numPr>
          <w:ilvl w:val="0"/>
          <w:numId w:val="20"/>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襄助警察局辦理「全民</w:t>
      </w:r>
      <w:r w:rsidR="00E30B5A" w:rsidRPr="0090537B">
        <w:rPr>
          <w:rFonts w:ascii="標楷體" w:hAnsi="標楷體" w:cs="標楷體" w:hint="eastAsia"/>
          <w:color w:val="000000" w:themeColor="text1"/>
          <w:sz w:val="32"/>
          <w:szCs w:val="32"/>
        </w:rPr>
        <w:t>國防</w:t>
      </w:r>
      <w:r w:rsidRPr="0090537B">
        <w:rPr>
          <w:rFonts w:ascii="標楷體" w:hAnsi="標楷體" w:cs="標楷體"/>
          <w:color w:val="000000" w:themeColor="text1"/>
          <w:sz w:val="32"/>
          <w:szCs w:val="32"/>
        </w:rPr>
        <w:t>」演練。</w:t>
      </w:r>
    </w:p>
    <w:p w14:paraId="6E0F753E" w14:textId="0DAE34DF" w:rsidR="00150228" w:rsidRPr="0090537B" w:rsidRDefault="000C5B87" w:rsidP="003A21C3">
      <w:pPr>
        <w:numPr>
          <w:ilvl w:val="0"/>
          <w:numId w:val="20"/>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負責指派相關人員，引導、接待演習當日行政院動員準備會報指導官及</w:t>
      </w:r>
      <w:proofErr w:type="gramStart"/>
      <w:r w:rsidRPr="0090537B">
        <w:rPr>
          <w:rFonts w:ascii="標楷體" w:hAnsi="標楷體" w:cs="標楷體"/>
          <w:color w:val="000000" w:themeColor="text1"/>
          <w:sz w:val="32"/>
          <w:szCs w:val="32"/>
        </w:rPr>
        <w:t>陪同督檢事宜</w:t>
      </w:r>
      <w:proofErr w:type="gramEnd"/>
      <w:r w:rsidRPr="0090537B">
        <w:rPr>
          <w:rFonts w:ascii="標楷體" w:hAnsi="標楷體" w:cs="標楷體"/>
          <w:color w:val="000000" w:themeColor="text1"/>
          <w:sz w:val="32"/>
          <w:szCs w:val="32"/>
        </w:rPr>
        <w:t>。</w:t>
      </w:r>
    </w:p>
    <w:p w14:paraId="3E07A889" w14:textId="718CF872" w:rsidR="007A6DB4" w:rsidRPr="0090537B" w:rsidRDefault="007A6DB4" w:rsidP="003A21C3">
      <w:pPr>
        <w:numPr>
          <w:ilvl w:val="0"/>
          <w:numId w:val="17"/>
        </w:numPr>
        <w:kinsoku w:val="0"/>
        <w:overflowPunct w:val="0"/>
        <w:autoSpaceDE w:val="0"/>
        <w:autoSpaceDN w:val="0"/>
        <w:spacing w:line="440" w:lineRule="exact"/>
        <w:ind w:leftChars="100" w:left="996" w:hangingChars="200" w:hanging="636"/>
        <w:jc w:val="both"/>
        <w:rPr>
          <w:rFonts w:ascii="標楷體" w:hAnsi="標楷體"/>
          <w:color w:val="000000" w:themeColor="text1"/>
          <w:spacing w:val="-1"/>
          <w:sz w:val="32"/>
          <w:szCs w:val="32"/>
        </w:rPr>
      </w:pPr>
      <w:r w:rsidRPr="0090537B">
        <w:rPr>
          <w:rFonts w:ascii="標楷體" w:hAnsi="標楷體"/>
          <w:color w:val="000000" w:themeColor="text1"/>
          <w:spacing w:val="-1"/>
          <w:sz w:val="32"/>
          <w:szCs w:val="32"/>
        </w:rPr>
        <w:t>消防局</w:t>
      </w:r>
      <w:r w:rsidRPr="0090537B">
        <w:rPr>
          <w:rFonts w:ascii="標楷體" w:hAnsi="標楷體" w:hint="eastAsia"/>
          <w:color w:val="000000" w:themeColor="text1"/>
          <w:spacing w:val="-1"/>
          <w:sz w:val="32"/>
          <w:szCs w:val="32"/>
        </w:rPr>
        <w:t>：</w:t>
      </w:r>
    </w:p>
    <w:p w14:paraId="5D9AD8AE" w14:textId="4593E6B4" w:rsidR="00736EFA" w:rsidRPr="0090537B" w:rsidRDefault="00C20AAC" w:rsidP="003A21C3">
      <w:pPr>
        <w:numPr>
          <w:ilvl w:val="0"/>
          <w:numId w:val="21"/>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萬安演習災害救援工作，配合桃園煉油廠共同執行演練</w:t>
      </w:r>
      <w:r w:rsidR="007A6DB4" w:rsidRPr="0090537B">
        <w:rPr>
          <w:rFonts w:ascii="標楷體" w:hAnsi="標楷體" w:cs="標楷體"/>
          <w:color w:val="000000" w:themeColor="text1"/>
          <w:sz w:val="32"/>
          <w:szCs w:val="32"/>
        </w:rPr>
        <w:t>，</w:t>
      </w:r>
      <w:r w:rsidR="00AD6CAF" w:rsidRPr="0090537B">
        <w:rPr>
          <w:rFonts w:ascii="標楷體" w:hAnsi="標楷體" w:cs="標楷體" w:hint="eastAsia"/>
          <w:color w:val="000000" w:themeColor="text1"/>
          <w:sz w:val="32"/>
          <w:szCs w:val="32"/>
        </w:rPr>
        <w:t>以</w:t>
      </w:r>
      <w:r w:rsidR="007A6DB4" w:rsidRPr="0090537B">
        <w:rPr>
          <w:rFonts w:ascii="標楷體" w:hAnsi="標楷體" w:cs="標楷體"/>
          <w:color w:val="000000" w:themeColor="text1"/>
          <w:sz w:val="32"/>
          <w:szCs w:val="32"/>
        </w:rPr>
        <w:t>「仿真、實地」方式，驗證</w:t>
      </w:r>
      <w:r w:rsidR="00036ED3" w:rsidRPr="0090537B">
        <w:rPr>
          <w:rFonts w:ascii="標楷體" w:hAnsi="標楷體" w:cs="標楷體" w:hint="eastAsia"/>
          <w:color w:val="000000" w:themeColor="text1"/>
          <w:sz w:val="32"/>
          <w:szCs w:val="32"/>
        </w:rPr>
        <w:t>煉油廠</w:t>
      </w:r>
      <w:r w:rsidR="007A6DB4" w:rsidRPr="0090537B">
        <w:rPr>
          <w:rFonts w:ascii="標楷體" w:hAnsi="標楷體" w:cs="標楷體"/>
          <w:color w:val="000000" w:themeColor="text1"/>
          <w:sz w:val="32"/>
          <w:szCs w:val="32"/>
        </w:rPr>
        <w:t>設施遭敵飛彈（機）攻擊後，衍生建築物倒塌、火災、傷患救護及設施損壞</w:t>
      </w:r>
      <w:proofErr w:type="gramStart"/>
      <w:r w:rsidR="007A6DB4" w:rsidRPr="0090537B">
        <w:rPr>
          <w:rFonts w:ascii="標楷體" w:hAnsi="標楷體" w:cs="標楷體"/>
          <w:color w:val="000000" w:themeColor="text1"/>
          <w:sz w:val="32"/>
          <w:szCs w:val="32"/>
        </w:rPr>
        <w:t>等戰災搶救</w:t>
      </w:r>
      <w:proofErr w:type="gramEnd"/>
      <w:r w:rsidR="00A91878" w:rsidRPr="0090537B">
        <w:rPr>
          <w:rFonts w:ascii="標楷體" w:hAnsi="標楷體" w:cs="標楷體" w:hint="eastAsia"/>
          <w:color w:val="000000" w:themeColor="text1"/>
          <w:sz w:val="32"/>
          <w:szCs w:val="32"/>
        </w:rPr>
        <w:t>等</w:t>
      </w:r>
      <w:r w:rsidR="00036ED3" w:rsidRPr="0090537B">
        <w:rPr>
          <w:rFonts w:ascii="標楷體" w:hAnsi="標楷體" w:cs="標楷體" w:hint="eastAsia"/>
          <w:color w:val="000000" w:themeColor="text1"/>
          <w:sz w:val="32"/>
          <w:szCs w:val="32"/>
        </w:rPr>
        <w:t>事宜</w:t>
      </w:r>
      <w:r w:rsidR="007A6DB4" w:rsidRPr="0090537B">
        <w:rPr>
          <w:rFonts w:ascii="標楷體" w:hAnsi="標楷體" w:cs="標楷體"/>
          <w:color w:val="000000" w:themeColor="text1"/>
          <w:sz w:val="32"/>
          <w:szCs w:val="32"/>
        </w:rPr>
        <w:t>。</w:t>
      </w:r>
    </w:p>
    <w:p w14:paraId="0ECA4196" w14:textId="11113E97" w:rsidR="00036ED3" w:rsidRPr="0090537B" w:rsidRDefault="00036ED3" w:rsidP="003A21C3">
      <w:pPr>
        <w:numPr>
          <w:ilvl w:val="0"/>
          <w:numId w:val="21"/>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加強宣導「消防防災e點通APP」 防空疏散避難相關資訊，</w:t>
      </w:r>
      <w:r w:rsidRPr="0090537B">
        <w:rPr>
          <w:rFonts w:ascii="標楷體" w:hAnsi="標楷體" w:cs="標楷體"/>
          <w:color w:val="000000" w:themeColor="text1"/>
          <w:sz w:val="32"/>
          <w:szCs w:val="32"/>
        </w:rPr>
        <w:lastRenderedPageBreak/>
        <w:t>便於民眾查詢運用。</w:t>
      </w:r>
    </w:p>
    <w:p w14:paraId="40C9407C" w14:textId="4F4EB8E5" w:rsidR="00036ED3" w:rsidRPr="0090537B" w:rsidRDefault="00036ED3" w:rsidP="003A21C3">
      <w:pPr>
        <w:numPr>
          <w:ilvl w:val="0"/>
          <w:numId w:val="17"/>
        </w:numPr>
        <w:kinsoku w:val="0"/>
        <w:overflowPunct w:val="0"/>
        <w:autoSpaceDE w:val="0"/>
        <w:autoSpaceDN w:val="0"/>
        <w:spacing w:line="440" w:lineRule="exact"/>
        <w:ind w:leftChars="100" w:left="996" w:hangingChars="200" w:hanging="636"/>
        <w:jc w:val="both"/>
        <w:rPr>
          <w:rFonts w:ascii="標楷體" w:hAnsi="標楷體"/>
          <w:color w:val="000000" w:themeColor="text1"/>
          <w:spacing w:val="-1"/>
          <w:sz w:val="32"/>
          <w:szCs w:val="32"/>
        </w:rPr>
      </w:pPr>
      <w:bookmarkStart w:id="4" w:name="_Hlk133417879"/>
      <w:r w:rsidRPr="0090537B">
        <w:rPr>
          <w:rFonts w:ascii="標楷體" w:hAnsi="標楷體" w:hint="eastAsia"/>
          <w:color w:val="000000" w:themeColor="text1"/>
          <w:spacing w:val="-1"/>
          <w:sz w:val="32"/>
          <w:szCs w:val="32"/>
        </w:rPr>
        <w:t>社會</w:t>
      </w:r>
      <w:r w:rsidRPr="0090537B">
        <w:rPr>
          <w:rFonts w:ascii="標楷體" w:hAnsi="標楷體"/>
          <w:color w:val="000000" w:themeColor="text1"/>
          <w:spacing w:val="-1"/>
          <w:sz w:val="32"/>
          <w:szCs w:val="32"/>
        </w:rPr>
        <w:t>局</w:t>
      </w:r>
      <w:r w:rsidRPr="0090537B">
        <w:rPr>
          <w:rFonts w:ascii="標楷體" w:hAnsi="標楷體" w:hint="eastAsia"/>
          <w:color w:val="000000" w:themeColor="text1"/>
          <w:spacing w:val="-1"/>
          <w:sz w:val="32"/>
          <w:szCs w:val="32"/>
        </w:rPr>
        <w:t>：</w:t>
      </w:r>
    </w:p>
    <w:bookmarkEnd w:id="4"/>
    <w:p w14:paraId="1644D388" w14:textId="6C08962D" w:rsidR="008826C9" w:rsidRPr="0090537B" w:rsidRDefault="00E53F27" w:rsidP="003A21C3">
      <w:pPr>
        <w:numPr>
          <w:ilvl w:val="0"/>
          <w:numId w:val="22"/>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hint="eastAsia"/>
          <w:color w:val="000000" w:themeColor="text1"/>
          <w:sz w:val="32"/>
          <w:szCs w:val="32"/>
        </w:rPr>
        <w:t>指導桃園區公所與快樂國小執行戰時收容救濟站開設演練，</w:t>
      </w:r>
      <w:r w:rsidR="008826C9" w:rsidRPr="0090537B">
        <w:rPr>
          <w:rFonts w:ascii="標楷體" w:hAnsi="標楷體" w:hint="eastAsia"/>
          <w:color w:val="000000" w:themeColor="text1"/>
          <w:sz w:val="32"/>
          <w:szCs w:val="32"/>
        </w:rPr>
        <w:t>督導收容救濟站災民登記、收容、</w:t>
      </w:r>
      <w:proofErr w:type="gramStart"/>
      <w:r w:rsidR="008826C9" w:rsidRPr="0090537B">
        <w:rPr>
          <w:rFonts w:ascii="標楷體" w:hAnsi="標楷體" w:hint="eastAsia"/>
          <w:color w:val="000000" w:themeColor="text1"/>
          <w:sz w:val="32"/>
          <w:szCs w:val="32"/>
        </w:rPr>
        <w:t>編管</w:t>
      </w:r>
      <w:proofErr w:type="gramEnd"/>
      <w:r w:rsidR="008826C9" w:rsidRPr="0090537B">
        <w:rPr>
          <w:rFonts w:ascii="標楷體" w:hAnsi="標楷體" w:hint="eastAsia"/>
          <w:color w:val="000000" w:themeColor="text1"/>
          <w:sz w:val="32"/>
          <w:szCs w:val="32"/>
        </w:rPr>
        <w:t>、服務、調查及機動派出所</w:t>
      </w:r>
      <w:r w:rsidRPr="0090537B">
        <w:rPr>
          <w:rFonts w:ascii="標楷體" w:hAnsi="標楷體" w:hint="eastAsia"/>
          <w:color w:val="000000" w:themeColor="text1"/>
          <w:sz w:val="32"/>
          <w:szCs w:val="32"/>
        </w:rPr>
        <w:t>等</w:t>
      </w:r>
      <w:r w:rsidR="008826C9" w:rsidRPr="0090537B">
        <w:rPr>
          <w:rFonts w:ascii="標楷體" w:hAnsi="標楷體" w:hint="eastAsia"/>
          <w:color w:val="000000" w:themeColor="text1"/>
          <w:sz w:val="32"/>
          <w:szCs w:val="32"/>
        </w:rPr>
        <w:t>人員任務編組、設施及演練動線等任務。</w:t>
      </w:r>
    </w:p>
    <w:p w14:paraId="7570312F" w14:textId="7F83CFD0" w:rsidR="00D859D0" w:rsidRPr="0090537B" w:rsidRDefault="00D859D0" w:rsidP="003A21C3">
      <w:pPr>
        <w:numPr>
          <w:ilvl w:val="0"/>
          <w:numId w:val="22"/>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更新提供身障名冊，</w:t>
      </w:r>
      <w:proofErr w:type="gramStart"/>
      <w:r w:rsidRPr="0090537B">
        <w:rPr>
          <w:rFonts w:ascii="標楷體" w:hAnsi="標楷體" w:cs="標楷體"/>
          <w:color w:val="000000" w:themeColor="text1"/>
          <w:sz w:val="32"/>
          <w:szCs w:val="32"/>
        </w:rPr>
        <w:t>俾</w:t>
      </w:r>
      <w:proofErr w:type="gramEnd"/>
      <w:r w:rsidRPr="0090537B">
        <w:rPr>
          <w:rFonts w:ascii="標楷體" w:hAnsi="標楷體" w:cs="標楷體"/>
          <w:color w:val="000000" w:themeColor="text1"/>
          <w:sz w:val="32"/>
          <w:szCs w:val="32"/>
        </w:rPr>
        <w:t>利區公所、里、鄰長、民防人員共同協助各種身心障礙者至地下室避難</w:t>
      </w:r>
      <w:r w:rsidRPr="0090537B">
        <w:rPr>
          <w:rFonts w:ascii="標楷體" w:hAnsi="標楷體" w:cs="標楷體" w:hint="eastAsia"/>
          <w:color w:val="000000" w:themeColor="text1"/>
          <w:sz w:val="32"/>
          <w:szCs w:val="32"/>
        </w:rPr>
        <w:t>。</w:t>
      </w:r>
    </w:p>
    <w:p w14:paraId="17BC45E6" w14:textId="308E9D75" w:rsidR="000C5B87" w:rsidRPr="0090537B" w:rsidRDefault="000C5B87" w:rsidP="003A21C3">
      <w:pPr>
        <w:numPr>
          <w:ilvl w:val="0"/>
          <w:numId w:val="17"/>
        </w:numPr>
        <w:kinsoku w:val="0"/>
        <w:overflowPunct w:val="0"/>
        <w:autoSpaceDE w:val="0"/>
        <w:autoSpaceDN w:val="0"/>
        <w:spacing w:line="440" w:lineRule="exact"/>
        <w:ind w:leftChars="100" w:left="996" w:hangingChars="200" w:hanging="636"/>
        <w:jc w:val="both"/>
        <w:rPr>
          <w:rFonts w:ascii="標楷體" w:hAnsi="標楷體"/>
          <w:color w:val="000000" w:themeColor="text1"/>
          <w:spacing w:val="-1"/>
          <w:sz w:val="32"/>
          <w:szCs w:val="32"/>
        </w:rPr>
      </w:pPr>
      <w:r w:rsidRPr="0090537B">
        <w:rPr>
          <w:rFonts w:ascii="標楷體" w:hAnsi="標楷體"/>
          <w:color w:val="000000" w:themeColor="text1"/>
          <w:spacing w:val="-1"/>
          <w:sz w:val="32"/>
          <w:szCs w:val="32"/>
        </w:rPr>
        <w:t>教育局：</w:t>
      </w:r>
    </w:p>
    <w:p w14:paraId="2CD23630" w14:textId="482428F1" w:rsidR="000C5B87" w:rsidRPr="0090537B" w:rsidRDefault="000C5B87" w:rsidP="003A21C3">
      <w:pPr>
        <w:numPr>
          <w:ilvl w:val="0"/>
          <w:numId w:val="23"/>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指導各級學校防空疏散避難各項設施完整性，備妥因應。</w:t>
      </w:r>
    </w:p>
    <w:p w14:paraId="17759AAB" w14:textId="64D2BA52" w:rsidR="000C5B87" w:rsidRPr="0090537B" w:rsidRDefault="008826C9" w:rsidP="003A21C3">
      <w:pPr>
        <w:numPr>
          <w:ilvl w:val="0"/>
          <w:numId w:val="23"/>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指導</w:t>
      </w:r>
      <w:r w:rsidR="004A4208" w:rsidRPr="0090537B">
        <w:rPr>
          <w:rFonts w:ascii="標楷體" w:hAnsi="標楷體" w:cs="標楷體" w:hint="eastAsia"/>
          <w:color w:val="000000" w:themeColor="text1"/>
          <w:sz w:val="32"/>
          <w:szCs w:val="32"/>
        </w:rPr>
        <w:t>各</w:t>
      </w:r>
      <w:r w:rsidRPr="0090537B">
        <w:rPr>
          <w:rFonts w:ascii="標楷體" w:hAnsi="標楷體" w:cs="標楷體" w:hint="eastAsia"/>
          <w:color w:val="000000" w:themeColor="text1"/>
          <w:sz w:val="32"/>
          <w:szCs w:val="32"/>
        </w:rPr>
        <w:t>級學</w:t>
      </w:r>
      <w:r w:rsidR="004A4208" w:rsidRPr="0090537B">
        <w:rPr>
          <w:rFonts w:ascii="標楷體" w:hAnsi="標楷體" w:cs="標楷體" w:hint="eastAsia"/>
          <w:color w:val="000000" w:themeColor="text1"/>
          <w:sz w:val="32"/>
          <w:szCs w:val="32"/>
        </w:rPr>
        <w:t>校於網站及校門口跑馬燈宣導「桃園市112年7月24日13時30分至14時實施萬安46號演習，</w:t>
      </w:r>
      <w:r w:rsidRPr="0090537B">
        <w:rPr>
          <w:rFonts w:ascii="標楷體" w:hAnsi="標楷體" w:cs="標楷體" w:hint="eastAsia"/>
          <w:color w:val="000000" w:themeColor="text1"/>
          <w:sz w:val="32"/>
          <w:szCs w:val="32"/>
        </w:rPr>
        <w:t>有關</w:t>
      </w:r>
      <w:r w:rsidR="004A4208" w:rsidRPr="0090537B">
        <w:rPr>
          <w:rFonts w:ascii="標楷體" w:hAnsi="標楷體" w:cs="標楷體" w:hint="eastAsia"/>
          <w:color w:val="000000" w:themeColor="text1"/>
          <w:sz w:val="32"/>
          <w:szCs w:val="32"/>
        </w:rPr>
        <w:t>防空警報發放後實施車</w:t>
      </w:r>
      <w:r w:rsidRPr="0090537B">
        <w:rPr>
          <w:rFonts w:ascii="標楷體" w:hAnsi="標楷體" w:cs="標楷體" w:hint="eastAsia"/>
          <w:color w:val="000000" w:themeColor="text1"/>
          <w:sz w:val="32"/>
          <w:szCs w:val="32"/>
        </w:rPr>
        <w:t>停人</w:t>
      </w:r>
      <w:r w:rsidR="004A4208" w:rsidRPr="0090537B">
        <w:rPr>
          <w:rFonts w:ascii="標楷體" w:hAnsi="標楷體" w:cs="標楷體" w:hint="eastAsia"/>
          <w:color w:val="000000" w:themeColor="text1"/>
          <w:sz w:val="32"/>
          <w:szCs w:val="32"/>
        </w:rPr>
        <w:t>疏散</w:t>
      </w:r>
      <w:r w:rsidRPr="0090537B">
        <w:rPr>
          <w:rFonts w:ascii="標楷體" w:hAnsi="標楷體" w:cs="標楷體" w:hint="eastAsia"/>
          <w:color w:val="000000" w:themeColor="text1"/>
          <w:sz w:val="32"/>
          <w:szCs w:val="32"/>
        </w:rPr>
        <w:t>等</w:t>
      </w:r>
      <w:r w:rsidR="004A4208" w:rsidRPr="0090537B">
        <w:rPr>
          <w:rFonts w:ascii="標楷體" w:hAnsi="標楷體" w:cs="標楷體" w:hint="eastAsia"/>
          <w:color w:val="000000" w:themeColor="text1"/>
          <w:sz w:val="32"/>
          <w:szCs w:val="32"/>
        </w:rPr>
        <w:t>管制</w:t>
      </w:r>
      <w:r w:rsidRPr="0090537B">
        <w:rPr>
          <w:rFonts w:ascii="標楷體" w:hAnsi="標楷體" w:cs="標楷體" w:hint="eastAsia"/>
          <w:color w:val="000000" w:themeColor="text1"/>
          <w:sz w:val="32"/>
          <w:szCs w:val="32"/>
        </w:rPr>
        <w:t>措施</w:t>
      </w:r>
      <w:r w:rsidR="004A4208" w:rsidRPr="0090537B">
        <w:rPr>
          <w:rFonts w:ascii="標楷體" w:hAnsi="標楷體" w:cs="標楷體" w:hint="eastAsia"/>
          <w:color w:val="000000" w:themeColor="text1"/>
          <w:sz w:val="32"/>
          <w:szCs w:val="32"/>
        </w:rPr>
        <w:t>」</w:t>
      </w:r>
      <w:r w:rsidR="00BD0D1A" w:rsidRPr="0090537B">
        <w:rPr>
          <w:rFonts w:ascii="標楷體" w:hAnsi="標楷體" w:cs="標楷體"/>
          <w:color w:val="000000" w:themeColor="text1"/>
          <w:sz w:val="32"/>
          <w:szCs w:val="32"/>
        </w:rPr>
        <w:t>。</w:t>
      </w:r>
    </w:p>
    <w:p w14:paraId="2011B75E" w14:textId="15566EC5" w:rsidR="00392184" w:rsidRPr="0090537B" w:rsidRDefault="00392184" w:rsidP="003A21C3">
      <w:pPr>
        <w:numPr>
          <w:ilvl w:val="0"/>
          <w:numId w:val="23"/>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為</w:t>
      </w:r>
      <w:r w:rsidR="007D01C8" w:rsidRPr="0090537B">
        <w:rPr>
          <w:rFonts w:ascii="標楷體" w:hAnsi="標楷體" w:cs="標楷體" w:hint="eastAsia"/>
          <w:color w:val="000000" w:themeColor="text1"/>
          <w:sz w:val="32"/>
          <w:szCs w:val="32"/>
        </w:rPr>
        <w:t>推動</w:t>
      </w:r>
      <w:r w:rsidRPr="0090537B">
        <w:rPr>
          <w:rFonts w:ascii="標楷體" w:hAnsi="標楷體" w:cs="標楷體" w:hint="eastAsia"/>
          <w:color w:val="000000" w:themeColor="text1"/>
          <w:sz w:val="32"/>
          <w:szCs w:val="32"/>
        </w:rPr>
        <w:t>全民國防教育，</w:t>
      </w:r>
      <w:r w:rsidR="007D01C8" w:rsidRPr="0090537B">
        <w:rPr>
          <w:rFonts w:ascii="標楷體" w:hAnsi="標楷體" w:cs="標楷體" w:hint="eastAsia"/>
          <w:color w:val="000000" w:themeColor="text1"/>
          <w:sz w:val="32"/>
          <w:szCs w:val="32"/>
        </w:rPr>
        <w:t>從</w:t>
      </w:r>
      <w:r w:rsidR="00C82F73" w:rsidRPr="0090537B">
        <w:rPr>
          <w:rFonts w:ascii="標楷體" w:hAnsi="標楷體" w:cs="標楷體" w:hint="eastAsia"/>
          <w:color w:val="000000" w:themeColor="text1"/>
          <w:sz w:val="32"/>
          <w:szCs w:val="32"/>
        </w:rPr>
        <w:t>小</w:t>
      </w:r>
      <w:r w:rsidR="007D01C8" w:rsidRPr="0090537B">
        <w:rPr>
          <w:rFonts w:ascii="標楷體" w:hAnsi="標楷體" w:cs="標楷體" w:hint="eastAsia"/>
          <w:color w:val="000000" w:themeColor="text1"/>
          <w:sz w:val="32"/>
          <w:szCs w:val="32"/>
        </w:rPr>
        <w:t>建立</w:t>
      </w:r>
      <w:r w:rsidRPr="0090537B">
        <w:rPr>
          <w:rFonts w:ascii="標楷體" w:hAnsi="標楷體" w:cs="標楷體"/>
          <w:color w:val="000000" w:themeColor="text1"/>
          <w:sz w:val="32"/>
          <w:szCs w:val="32"/>
        </w:rPr>
        <w:t>避難觀念</w:t>
      </w:r>
      <w:bookmarkStart w:id="5" w:name="_Hlk133502984"/>
      <w:r w:rsidR="007D01C8" w:rsidRPr="0090537B">
        <w:rPr>
          <w:rFonts w:ascii="標楷體" w:hAnsi="標楷體" w:cs="標楷體" w:hint="eastAsia"/>
          <w:color w:val="000000" w:themeColor="text1"/>
          <w:sz w:val="32"/>
          <w:szCs w:val="32"/>
        </w:rPr>
        <w:t>，</w:t>
      </w:r>
      <w:bookmarkEnd w:id="5"/>
      <w:r w:rsidR="00321949" w:rsidRPr="0090537B">
        <w:rPr>
          <w:rFonts w:ascii="標楷體" w:hAnsi="標楷體" w:cs="標楷體" w:hint="eastAsia"/>
          <w:color w:val="000000" w:themeColor="text1"/>
          <w:sz w:val="32"/>
          <w:szCs w:val="32"/>
        </w:rPr>
        <w:t>請指導</w:t>
      </w:r>
      <w:r w:rsidR="00321949" w:rsidRPr="0090537B">
        <w:rPr>
          <w:rFonts w:ascii="標楷體" w:hAnsi="標楷體" w:cs="標楷體"/>
          <w:color w:val="000000" w:themeColor="text1"/>
          <w:sz w:val="32"/>
          <w:szCs w:val="32"/>
        </w:rPr>
        <w:t>轄內</w:t>
      </w:r>
      <w:r w:rsidR="007D01C8" w:rsidRPr="0090537B">
        <w:rPr>
          <w:rFonts w:ascii="標楷體" w:hAnsi="標楷體" w:cs="標楷體" w:hint="eastAsia"/>
          <w:color w:val="000000" w:themeColor="text1"/>
          <w:sz w:val="32"/>
          <w:szCs w:val="32"/>
        </w:rPr>
        <w:t>高中(含)以下</w:t>
      </w:r>
      <w:r w:rsidR="00C82F73" w:rsidRPr="0090537B">
        <w:rPr>
          <w:rFonts w:ascii="標楷體" w:hAnsi="標楷體" w:cs="標楷體" w:hint="eastAsia"/>
          <w:color w:val="000000" w:themeColor="text1"/>
          <w:sz w:val="32"/>
          <w:szCs w:val="32"/>
        </w:rPr>
        <w:t>各級</w:t>
      </w:r>
      <w:r w:rsidR="00321949" w:rsidRPr="0090537B">
        <w:rPr>
          <w:rFonts w:ascii="標楷體" w:hAnsi="標楷體" w:cs="標楷體"/>
          <w:color w:val="000000" w:themeColor="text1"/>
          <w:sz w:val="32"/>
          <w:szCs w:val="32"/>
        </w:rPr>
        <w:t>學校</w:t>
      </w:r>
      <w:r w:rsidRPr="0090537B">
        <w:rPr>
          <w:rFonts w:ascii="標楷體" w:hAnsi="標楷體" w:cs="標楷體" w:hint="eastAsia"/>
          <w:color w:val="000000" w:themeColor="text1"/>
          <w:sz w:val="32"/>
          <w:szCs w:val="32"/>
        </w:rPr>
        <w:t>落實</w:t>
      </w:r>
      <w:r w:rsidR="00321949" w:rsidRPr="0090537B">
        <w:rPr>
          <w:rFonts w:ascii="標楷體" w:hAnsi="標楷體" w:cs="標楷體"/>
          <w:color w:val="000000" w:themeColor="text1"/>
          <w:sz w:val="32"/>
          <w:szCs w:val="32"/>
        </w:rPr>
        <w:t>防空疏散避難演練</w:t>
      </w:r>
      <w:r w:rsidR="004058BA" w:rsidRPr="0090537B">
        <w:rPr>
          <w:rFonts w:ascii="標楷體" w:hAnsi="標楷體" w:cs="標楷體" w:hint="eastAsia"/>
          <w:color w:val="000000" w:themeColor="text1"/>
          <w:sz w:val="32"/>
          <w:szCs w:val="32"/>
        </w:rPr>
        <w:t>及</w:t>
      </w:r>
      <w:r w:rsidR="00675928" w:rsidRPr="0090537B">
        <w:rPr>
          <w:rFonts w:ascii="標楷體" w:hAnsi="標楷體" w:cs="標楷體" w:hint="eastAsia"/>
          <w:color w:val="000000" w:themeColor="text1"/>
          <w:sz w:val="32"/>
          <w:szCs w:val="32"/>
        </w:rPr>
        <w:t>全民國防應變手冊</w:t>
      </w:r>
      <w:r w:rsidR="007E1166" w:rsidRPr="0090537B">
        <w:rPr>
          <w:rFonts w:ascii="標楷體" w:hAnsi="標楷體" w:cs="標楷體" w:hint="eastAsia"/>
          <w:color w:val="000000" w:themeColor="text1"/>
          <w:sz w:val="32"/>
          <w:szCs w:val="32"/>
        </w:rPr>
        <w:t>個人緊急避難包宣導</w:t>
      </w:r>
      <w:r w:rsidR="00321949" w:rsidRPr="0090537B">
        <w:rPr>
          <w:rFonts w:ascii="標楷體" w:hAnsi="標楷體" w:cs="標楷體" w:hint="eastAsia"/>
          <w:color w:val="000000" w:themeColor="text1"/>
          <w:sz w:val="32"/>
          <w:szCs w:val="32"/>
        </w:rPr>
        <w:t>。</w:t>
      </w:r>
    </w:p>
    <w:p w14:paraId="15BB53B0" w14:textId="7E9D6DC1" w:rsidR="000C5B87" w:rsidRPr="0090537B" w:rsidRDefault="000C5B87" w:rsidP="003A21C3">
      <w:pPr>
        <w:numPr>
          <w:ilvl w:val="0"/>
          <w:numId w:val="23"/>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針對各種身心障礙者，藉由各級學校，以聲音</w:t>
      </w:r>
      <w:r w:rsidR="00D221AF" w:rsidRPr="0090537B">
        <w:rPr>
          <w:rFonts w:ascii="標楷體" w:hAnsi="標楷體" w:cs="標楷體" w:hint="eastAsia"/>
          <w:color w:val="000000" w:themeColor="text1"/>
          <w:sz w:val="32"/>
          <w:szCs w:val="32"/>
        </w:rPr>
        <w:t>、</w:t>
      </w:r>
      <w:r w:rsidRPr="0090537B">
        <w:rPr>
          <w:rFonts w:ascii="標楷體" w:hAnsi="標楷體" w:cs="標楷體"/>
          <w:color w:val="000000" w:themeColor="text1"/>
          <w:sz w:val="32"/>
          <w:szCs w:val="32"/>
        </w:rPr>
        <w:t>文字訊息</w:t>
      </w:r>
      <w:r w:rsidR="00D221AF" w:rsidRPr="0090537B">
        <w:rPr>
          <w:rFonts w:ascii="標楷體" w:hAnsi="標楷體" w:cs="標楷體" w:hint="eastAsia"/>
          <w:color w:val="000000" w:themeColor="text1"/>
          <w:sz w:val="32"/>
          <w:szCs w:val="32"/>
        </w:rPr>
        <w:t>或手語</w:t>
      </w:r>
      <w:r w:rsidRPr="0090537B">
        <w:rPr>
          <w:rFonts w:ascii="標楷體" w:hAnsi="標楷體" w:cs="標楷體"/>
          <w:color w:val="000000" w:themeColor="text1"/>
          <w:sz w:val="32"/>
          <w:szCs w:val="32"/>
        </w:rPr>
        <w:t>提供多元管道相關預警資訊，協助引導進行防空避難。</w:t>
      </w:r>
    </w:p>
    <w:p w14:paraId="7BCA6BCC" w14:textId="77777777" w:rsidR="004B2FC5" w:rsidRPr="0090537B" w:rsidRDefault="00FE5C17" w:rsidP="003A21C3">
      <w:pPr>
        <w:numPr>
          <w:ilvl w:val="0"/>
          <w:numId w:val="17"/>
        </w:numPr>
        <w:kinsoku w:val="0"/>
        <w:overflowPunct w:val="0"/>
        <w:autoSpaceDE w:val="0"/>
        <w:autoSpaceDN w:val="0"/>
        <w:spacing w:line="440" w:lineRule="exact"/>
        <w:ind w:leftChars="100" w:left="996" w:hangingChars="200" w:hanging="636"/>
        <w:jc w:val="both"/>
        <w:rPr>
          <w:rFonts w:ascii="標楷體" w:hAnsi="標楷體"/>
          <w:color w:val="000000" w:themeColor="text1"/>
          <w:spacing w:val="-1"/>
          <w:sz w:val="32"/>
          <w:szCs w:val="32"/>
        </w:rPr>
      </w:pPr>
      <w:r w:rsidRPr="0090537B">
        <w:rPr>
          <w:rFonts w:ascii="標楷體" w:hAnsi="標楷體" w:hint="eastAsia"/>
          <w:color w:val="000000" w:themeColor="text1"/>
          <w:spacing w:val="-1"/>
          <w:sz w:val="32"/>
          <w:szCs w:val="32"/>
        </w:rPr>
        <w:t>衛生局</w:t>
      </w:r>
      <w:r w:rsidR="008826C9" w:rsidRPr="0090537B">
        <w:rPr>
          <w:rFonts w:ascii="標楷體" w:hAnsi="標楷體" w:hint="eastAsia"/>
          <w:color w:val="000000" w:themeColor="text1"/>
          <w:spacing w:val="-1"/>
          <w:sz w:val="32"/>
          <w:szCs w:val="32"/>
        </w:rPr>
        <w:t>：</w:t>
      </w:r>
    </w:p>
    <w:p w14:paraId="2E375297" w14:textId="3CBB3EB2" w:rsidR="00590A93" w:rsidRPr="0090537B" w:rsidRDefault="004B2FC5" w:rsidP="003A21C3">
      <w:pPr>
        <w:numPr>
          <w:ilvl w:val="0"/>
          <w:numId w:val="42"/>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請協調各區衛生所派</w:t>
      </w:r>
      <w:r w:rsidR="0084593F" w:rsidRPr="0090537B">
        <w:rPr>
          <w:rFonts w:ascii="標楷體" w:hAnsi="標楷體" w:cs="標楷體" w:hint="eastAsia"/>
          <w:color w:val="000000" w:themeColor="text1"/>
          <w:sz w:val="32"/>
          <w:szCs w:val="32"/>
        </w:rPr>
        <w:t>遣</w:t>
      </w:r>
      <w:r w:rsidRPr="0090537B">
        <w:rPr>
          <w:rFonts w:ascii="標楷體" w:hAnsi="標楷體" w:cs="標楷體" w:hint="eastAsia"/>
          <w:color w:val="000000" w:themeColor="text1"/>
          <w:sz w:val="32"/>
          <w:szCs w:val="32"/>
        </w:rPr>
        <w:t>護理人員</w:t>
      </w:r>
      <w:r w:rsidR="00520BE6" w:rsidRPr="0090537B">
        <w:rPr>
          <w:rFonts w:ascii="標楷體" w:hAnsi="標楷體" w:cs="標楷體" w:hint="eastAsia"/>
          <w:color w:val="000000" w:themeColor="text1"/>
          <w:sz w:val="32"/>
          <w:szCs w:val="32"/>
        </w:rPr>
        <w:t>，</w:t>
      </w:r>
      <w:r w:rsidRPr="0090537B">
        <w:rPr>
          <w:rFonts w:ascii="標楷體" w:hAnsi="標楷體" w:cs="標楷體" w:hint="eastAsia"/>
          <w:color w:val="000000" w:themeColor="text1"/>
          <w:sz w:val="32"/>
          <w:szCs w:val="32"/>
        </w:rPr>
        <w:t>配合各</w:t>
      </w:r>
      <w:r w:rsidR="006F0BAD" w:rsidRPr="0090537B">
        <w:rPr>
          <w:rFonts w:ascii="標楷體" w:hAnsi="標楷體" w:cs="標楷體" w:hint="eastAsia"/>
          <w:color w:val="000000" w:themeColor="text1"/>
          <w:sz w:val="32"/>
          <w:szCs w:val="32"/>
        </w:rPr>
        <w:t>警察</w:t>
      </w:r>
      <w:r w:rsidRPr="0090537B">
        <w:rPr>
          <w:rFonts w:ascii="標楷體" w:hAnsi="標楷體" w:cs="標楷體" w:hint="eastAsia"/>
          <w:color w:val="000000" w:themeColor="text1"/>
          <w:sz w:val="32"/>
          <w:szCs w:val="32"/>
        </w:rPr>
        <w:t>分局辦理萬安演習傷患救護事宜。</w:t>
      </w:r>
    </w:p>
    <w:p w14:paraId="5531CF3B" w14:textId="5BC4F6A7" w:rsidR="004B2FC5" w:rsidRPr="0090537B" w:rsidRDefault="004B2FC5" w:rsidP="003A21C3">
      <w:pPr>
        <w:numPr>
          <w:ilvl w:val="0"/>
          <w:numId w:val="42"/>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請協調醫護人員參與桃園區快樂國小實施戰時災民收容</w:t>
      </w:r>
      <w:r w:rsidRPr="0090537B">
        <w:rPr>
          <w:rFonts w:ascii="標楷體" w:hAnsi="標楷體" w:cs="標楷體"/>
          <w:color w:val="000000" w:themeColor="text1"/>
          <w:sz w:val="32"/>
          <w:szCs w:val="32"/>
        </w:rPr>
        <w:t>救濟站開設演練</w:t>
      </w:r>
      <w:r w:rsidR="00871267" w:rsidRPr="0090537B">
        <w:rPr>
          <w:rFonts w:ascii="標楷體" w:hAnsi="標楷體" w:cs="標楷體" w:hint="eastAsia"/>
          <w:color w:val="000000" w:themeColor="text1"/>
          <w:sz w:val="32"/>
          <w:szCs w:val="32"/>
        </w:rPr>
        <w:t>有關醫療</w:t>
      </w:r>
      <w:r w:rsidRPr="0090537B">
        <w:rPr>
          <w:rFonts w:ascii="標楷體" w:hAnsi="標楷體" w:cs="標楷體"/>
          <w:color w:val="000000" w:themeColor="text1"/>
          <w:sz w:val="32"/>
          <w:szCs w:val="32"/>
        </w:rPr>
        <w:t>事宜。</w:t>
      </w:r>
    </w:p>
    <w:p w14:paraId="2EC9D971" w14:textId="2D9F229C" w:rsidR="00AF5373" w:rsidRPr="0090537B" w:rsidRDefault="004058BA" w:rsidP="003A21C3">
      <w:pPr>
        <w:numPr>
          <w:ilvl w:val="0"/>
          <w:numId w:val="17"/>
        </w:numPr>
        <w:kinsoku w:val="0"/>
        <w:overflowPunct w:val="0"/>
        <w:autoSpaceDE w:val="0"/>
        <w:autoSpaceDN w:val="0"/>
        <w:spacing w:line="440" w:lineRule="exact"/>
        <w:ind w:leftChars="100" w:left="996" w:hangingChars="200" w:hanging="636"/>
        <w:jc w:val="both"/>
        <w:rPr>
          <w:rFonts w:ascii="標楷體" w:hAnsi="標楷體"/>
          <w:color w:val="000000" w:themeColor="text1"/>
          <w:spacing w:val="-1"/>
          <w:sz w:val="32"/>
          <w:szCs w:val="32"/>
        </w:rPr>
      </w:pPr>
      <w:r w:rsidRPr="0090537B">
        <w:rPr>
          <w:rFonts w:ascii="標楷體" w:hAnsi="標楷體" w:hint="eastAsia"/>
          <w:color w:val="000000" w:themeColor="text1"/>
          <w:spacing w:val="-1"/>
          <w:sz w:val="32"/>
          <w:szCs w:val="32"/>
        </w:rPr>
        <w:t>環</w:t>
      </w:r>
      <w:r w:rsidR="00323D98" w:rsidRPr="0090537B">
        <w:rPr>
          <w:rFonts w:ascii="標楷體" w:hAnsi="標楷體" w:hint="eastAsia"/>
          <w:color w:val="000000" w:themeColor="text1"/>
          <w:spacing w:val="-1"/>
          <w:sz w:val="32"/>
          <w:szCs w:val="32"/>
        </w:rPr>
        <w:t>境</w:t>
      </w:r>
      <w:r w:rsidRPr="0090537B">
        <w:rPr>
          <w:rFonts w:ascii="標楷體" w:hAnsi="標楷體" w:hint="eastAsia"/>
          <w:color w:val="000000" w:themeColor="text1"/>
          <w:spacing w:val="-1"/>
          <w:sz w:val="32"/>
          <w:szCs w:val="32"/>
        </w:rPr>
        <w:t>保</w:t>
      </w:r>
      <w:r w:rsidR="00323D98" w:rsidRPr="0090537B">
        <w:rPr>
          <w:rFonts w:ascii="標楷體" w:hAnsi="標楷體" w:hint="eastAsia"/>
          <w:color w:val="000000" w:themeColor="text1"/>
          <w:spacing w:val="-1"/>
          <w:sz w:val="32"/>
          <w:szCs w:val="32"/>
        </w:rPr>
        <w:t>護</w:t>
      </w:r>
      <w:r w:rsidRPr="0090537B">
        <w:rPr>
          <w:rFonts w:ascii="標楷體" w:hAnsi="標楷體" w:hint="eastAsia"/>
          <w:color w:val="000000" w:themeColor="text1"/>
          <w:spacing w:val="-1"/>
          <w:sz w:val="32"/>
          <w:szCs w:val="32"/>
        </w:rPr>
        <w:t>局：</w:t>
      </w:r>
    </w:p>
    <w:p w14:paraId="5E3670B1" w14:textId="129C20E6" w:rsidR="004058BA" w:rsidRPr="0090537B" w:rsidRDefault="00AF5373" w:rsidP="00AF5373">
      <w:pPr>
        <w:kinsoku w:val="0"/>
        <w:overflowPunct w:val="0"/>
        <w:autoSpaceDE w:val="0"/>
        <w:autoSpaceDN w:val="0"/>
        <w:spacing w:line="440" w:lineRule="exact"/>
        <w:ind w:leftChars="100" w:left="1000" w:hangingChars="200" w:hanging="640"/>
        <w:jc w:val="both"/>
        <w:rPr>
          <w:rFonts w:ascii="標楷體" w:hAnsi="標楷體"/>
          <w:color w:val="000000" w:themeColor="text1"/>
          <w:spacing w:val="-1"/>
          <w:sz w:val="32"/>
          <w:szCs w:val="32"/>
        </w:rPr>
      </w:pPr>
      <w:r w:rsidRPr="0090537B">
        <w:rPr>
          <w:rFonts w:ascii="標楷體" w:hAnsi="標楷體" w:cs="新細明體" w:hint="eastAsia"/>
          <w:color w:val="000000" w:themeColor="text1"/>
          <w:kern w:val="0"/>
          <w:sz w:val="32"/>
          <w:szCs w:val="32"/>
        </w:rPr>
        <w:t xml:space="preserve">    </w:t>
      </w:r>
      <w:r w:rsidR="00A91E93" w:rsidRPr="0090537B">
        <w:rPr>
          <w:rFonts w:ascii="標楷體" w:hAnsi="標楷體" w:cs="新細明體" w:hint="eastAsia"/>
          <w:color w:val="000000" w:themeColor="text1"/>
          <w:kern w:val="0"/>
          <w:sz w:val="32"/>
          <w:szCs w:val="32"/>
        </w:rPr>
        <w:t>運用垃圾車向民眾宣導</w:t>
      </w:r>
      <w:r w:rsidR="00A91E93" w:rsidRPr="0090537B">
        <w:rPr>
          <w:rFonts w:ascii="標楷體" w:hAnsi="標楷體" w:cs="新細明體"/>
          <w:color w:val="000000" w:themeColor="text1"/>
          <w:kern w:val="0"/>
          <w:sz w:val="32"/>
          <w:szCs w:val="32"/>
        </w:rPr>
        <w:t>「</w:t>
      </w:r>
      <w:r w:rsidR="00A91E93" w:rsidRPr="0090537B">
        <w:rPr>
          <w:rFonts w:ascii="標楷體" w:hAnsi="標楷體" w:cs="新細明體" w:hint="eastAsia"/>
          <w:color w:val="000000" w:themeColor="text1"/>
          <w:kern w:val="0"/>
          <w:sz w:val="32"/>
          <w:szCs w:val="32"/>
        </w:rPr>
        <w:t>桃園市</w:t>
      </w:r>
      <w:r w:rsidR="00A91E93" w:rsidRPr="0090537B">
        <w:rPr>
          <w:rFonts w:ascii="標楷體" w:hAnsi="標楷體" w:cs="新細明體"/>
          <w:color w:val="000000" w:themeColor="text1"/>
          <w:kern w:val="0"/>
          <w:sz w:val="32"/>
          <w:szCs w:val="32"/>
        </w:rPr>
        <w:t>112年7月</w:t>
      </w:r>
      <w:r w:rsidR="00A91E93" w:rsidRPr="0090537B">
        <w:rPr>
          <w:rFonts w:ascii="標楷體" w:hAnsi="標楷體" w:cs="新細明體" w:hint="eastAsia"/>
          <w:color w:val="000000" w:themeColor="text1"/>
          <w:kern w:val="0"/>
          <w:sz w:val="32"/>
          <w:szCs w:val="32"/>
        </w:rPr>
        <w:t>24</w:t>
      </w:r>
      <w:r w:rsidR="00A91E93" w:rsidRPr="0090537B">
        <w:rPr>
          <w:rFonts w:ascii="標楷體" w:hAnsi="標楷體" w:cs="新細明體"/>
          <w:color w:val="000000" w:themeColor="text1"/>
          <w:kern w:val="0"/>
          <w:sz w:val="32"/>
          <w:szCs w:val="32"/>
        </w:rPr>
        <w:t>日13時</w:t>
      </w:r>
      <w:r w:rsidR="00A91E93" w:rsidRPr="0090537B">
        <w:rPr>
          <w:rFonts w:ascii="標楷體" w:hAnsi="標楷體" w:cs="新細明體" w:hint="eastAsia"/>
          <w:color w:val="000000" w:themeColor="text1"/>
          <w:kern w:val="0"/>
          <w:sz w:val="32"/>
          <w:szCs w:val="32"/>
        </w:rPr>
        <w:t>30</w:t>
      </w:r>
      <w:r w:rsidR="00A91E93" w:rsidRPr="0090537B">
        <w:rPr>
          <w:rFonts w:ascii="標楷體" w:hAnsi="標楷體" w:cs="新細明體"/>
          <w:color w:val="000000" w:themeColor="text1"/>
          <w:kern w:val="0"/>
          <w:sz w:val="32"/>
          <w:szCs w:val="32"/>
        </w:rPr>
        <w:t>分至</w:t>
      </w:r>
      <w:r w:rsidR="00A91E93" w:rsidRPr="0090537B">
        <w:rPr>
          <w:rFonts w:ascii="標楷體" w:hAnsi="標楷體" w:cs="新細明體" w:hint="eastAsia"/>
          <w:color w:val="000000" w:themeColor="text1"/>
          <w:kern w:val="0"/>
          <w:sz w:val="32"/>
          <w:szCs w:val="32"/>
        </w:rPr>
        <w:t>14</w:t>
      </w:r>
      <w:r w:rsidR="00A91E93" w:rsidRPr="0090537B">
        <w:rPr>
          <w:rFonts w:ascii="標楷體" w:hAnsi="標楷體" w:cs="新細明體"/>
          <w:color w:val="000000" w:themeColor="text1"/>
          <w:kern w:val="0"/>
          <w:sz w:val="32"/>
          <w:szCs w:val="32"/>
        </w:rPr>
        <w:t>時實施萬安46號演習，防空警報發放後實施人</w:t>
      </w:r>
      <w:r w:rsidR="00A91E93" w:rsidRPr="0090537B">
        <w:rPr>
          <w:rFonts w:ascii="標楷體" w:hAnsi="標楷體" w:cs="新細明體" w:hint="eastAsia"/>
          <w:color w:val="000000" w:themeColor="text1"/>
          <w:kern w:val="0"/>
          <w:sz w:val="32"/>
          <w:szCs w:val="32"/>
        </w:rPr>
        <w:t>、</w:t>
      </w:r>
      <w:r w:rsidR="00A91E93" w:rsidRPr="0090537B">
        <w:rPr>
          <w:rFonts w:ascii="標楷體" w:hAnsi="標楷體" w:cs="新細明體"/>
          <w:color w:val="000000" w:themeColor="text1"/>
          <w:kern w:val="0"/>
          <w:sz w:val="32"/>
          <w:szCs w:val="32"/>
        </w:rPr>
        <w:t>車疏散避難</w:t>
      </w:r>
      <w:r w:rsidR="00A91E93" w:rsidRPr="0090537B">
        <w:rPr>
          <w:rFonts w:ascii="標楷體" w:hAnsi="標楷體" w:cs="新細明體" w:hint="eastAsia"/>
          <w:color w:val="000000" w:themeColor="text1"/>
          <w:kern w:val="0"/>
          <w:sz w:val="32"/>
          <w:szCs w:val="32"/>
        </w:rPr>
        <w:t>及</w:t>
      </w:r>
      <w:r w:rsidR="00A91E93" w:rsidRPr="0090537B">
        <w:rPr>
          <w:rFonts w:ascii="標楷體" w:hAnsi="標楷體" w:cs="新細明體"/>
          <w:color w:val="000000" w:themeColor="text1"/>
          <w:kern w:val="0"/>
          <w:sz w:val="32"/>
          <w:szCs w:val="32"/>
        </w:rPr>
        <w:t>交通管制」</w:t>
      </w:r>
      <w:r w:rsidR="00512C9E" w:rsidRPr="0090537B">
        <w:rPr>
          <w:rFonts w:ascii="標楷體" w:hAnsi="標楷體" w:cs="新細明體" w:hint="eastAsia"/>
          <w:color w:val="000000" w:themeColor="text1"/>
          <w:kern w:val="0"/>
          <w:sz w:val="32"/>
          <w:szCs w:val="32"/>
        </w:rPr>
        <w:t>。</w:t>
      </w:r>
    </w:p>
    <w:p w14:paraId="3858D0B1" w14:textId="74AAFDA9" w:rsidR="00C97B02" w:rsidRPr="0090537B" w:rsidRDefault="000C5B87" w:rsidP="003A21C3">
      <w:pPr>
        <w:numPr>
          <w:ilvl w:val="0"/>
          <w:numId w:val="17"/>
        </w:numPr>
        <w:kinsoku w:val="0"/>
        <w:overflowPunct w:val="0"/>
        <w:autoSpaceDE w:val="0"/>
        <w:autoSpaceDN w:val="0"/>
        <w:spacing w:line="440" w:lineRule="exact"/>
        <w:ind w:leftChars="100" w:left="360"/>
        <w:jc w:val="both"/>
        <w:rPr>
          <w:rFonts w:ascii="標楷體" w:hAnsi="標楷體"/>
          <w:color w:val="000000" w:themeColor="text1"/>
          <w:spacing w:val="-1"/>
          <w:sz w:val="32"/>
          <w:szCs w:val="32"/>
        </w:rPr>
      </w:pPr>
      <w:r w:rsidRPr="0090537B">
        <w:rPr>
          <w:rFonts w:ascii="標楷體" w:hAnsi="標楷體"/>
          <w:color w:val="000000" w:themeColor="text1"/>
          <w:spacing w:val="-1"/>
          <w:sz w:val="32"/>
          <w:szCs w:val="32"/>
        </w:rPr>
        <w:t>新聞處：</w:t>
      </w:r>
    </w:p>
    <w:p w14:paraId="47AC8B62" w14:textId="0F80A3FA" w:rsidR="000C5B87" w:rsidRPr="0090537B" w:rsidRDefault="003E6524" w:rsidP="003E6524">
      <w:pPr>
        <w:kinsoku w:val="0"/>
        <w:overflowPunct w:val="0"/>
        <w:autoSpaceDE w:val="0"/>
        <w:autoSpaceDN w:val="0"/>
        <w:spacing w:line="440" w:lineRule="exact"/>
        <w:ind w:leftChars="100" w:left="1000" w:hangingChars="200" w:hanging="640"/>
        <w:jc w:val="both"/>
        <w:rPr>
          <w:rFonts w:ascii="標楷體" w:hAnsi="標楷體" w:cs="新細明體"/>
          <w:color w:val="000000" w:themeColor="text1"/>
          <w:kern w:val="0"/>
          <w:sz w:val="32"/>
          <w:szCs w:val="32"/>
        </w:rPr>
      </w:pPr>
      <w:r w:rsidRPr="0090537B">
        <w:rPr>
          <w:rFonts w:ascii="標楷體" w:hAnsi="標楷體" w:cs="新細明體" w:hint="eastAsia"/>
          <w:color w:val="000000" w:themeColor="text1"/>
          <w:kern w:val="0"/>
          <w:sz w:val="32"/>
          <w:szCs w:val="32"/>
        </w:rPr>
        <w:t xml:space="preserve">    </w:t>
      </w:r>
      <w:r w:rsidR="00D029F7" w:rsidRPr="0090537B">
        <w:rPr>
          <w:rFonts w:ascii="標楷體" w:hAnsi="標楷體" w:cs="新細明體" w:hint="eastAsia"/>
          <w:color w:val="000000" w:themeColor="text1"/>
          <w:kern w:val="0"/>
          <w:sz w:val="32"/>
          <w:szCs w:val="32"/>
        </w:rPr>
        <w:t>演習實施7日前，密集運用各種適當時機、大眾傳播媒體（手語、含第四台頻道）及看板等文宣作為，公告演習之日期、時間、地區、參加機關（構）與人員及其他應配合事項，以</w:t>
      </w:r>
      <w:r w:rsidR="00D029F7" w:rsidRPr="0090537B">
        <w:rPr>
          <w:rFonts w:ascii="標楷體" w:hAnsi="標楷體" w:cs="新細明體" w:hint="eastAsia"/>
          <w:color w:val="000000" w:themeColor="text1"/>
          <w:kern w:val="0"/>
          <w:sz w:val="32"/>
          <w:szCs w:val="32"/>
        </w:rPr>
        <w:lastRenderedPageBreak/>
        <w:t>使國人了解演習內容</w:t>
      </w:r>
      <w:r w:rsidR="000C5B87" w:rsidRPr="0090537B">
        <w:rPr>
          <w:rFonts w:ascii="標楷體" w:hAnsi="標楷體" w:cs="新細明體"/>
          <w:color w:val="000000" w:themeColor="text1"/>
          <w:kern w:val="0"/>
          <w:sz w:val="32"/>
          <w:szCs w:val="32"/>
        </w:rPr>
        <w:t>。</w:t>
      </w:r>
    </w:p>
    <w:p w14:paraId="6ACB8EDB" w14:textId="7A659852" w:rsidR="000C5B87" w:rsidRPr="0090537B" w:rsidRDefault="000C5B87" w:rsidP="003A21C3">
      <w:pPr>
        <w:numPr>
          <w:ilvl w:val="0"/>
          <w:numId w:val="17"/>
        </w:numPr>
        <w:kinsoku w:val="0"/>
        <w:overflowPunct w:val="0"/>
        <w:autoSpaceDE w:val="0"/>
        <w:autoSpaceDN w:val="0"/>
        <w:spacing w:line="440" w:lineRule="exact"/>
        <w:ind w:leftChars="100" w:left="360"/>
        <w:jc w:val="both"/>
        <w:rPr>
          <w:rFonts w:ascii="標楷體" w:hAnsi="標楷體"/>
          <w:color w:val="000000" w:themeColor="text1"/>
          <w:spacing w:val="-1"/>
          <w:sz w:val="32"/>
          <w:szCs w:val="32"/>
        </w:rPr>
      </w:pPr>
      <w:r w:rsidRPr="0090537B">
        <w:rPr>
          <w:rFonts w:ascii="標楷體" w:hAnsi="標楷體"/>
          <w:color w:val="000000" w:themeColor="text1"/>
          <w:spacing w:val="-1"/>
          <w:sz w:val="32"/>
          <w:szCs w:val="32"/>
        </w:rPr>
        <w:t>秘書處：</w:t>
      </w:r>
      <w:r w:rsidR="00250133" w:rsidRPr="0090537B">
        <w:rPr>
          <w:rFonts w:ascii="標楷體" w:hAnsi="標楷體"/>
          <w:color w:val="000000" w:themeColor="text1"/>
          <w:spacing w:val="-1"/>
          <w:sz w:val="32"/>
          <w:szCs w:val="32"/>
        </w:rPr>
        <w:t xml:space="preserve"> </w:t>
      </w:r>
    </w:p>
    <w:p w14:paraId="1E3454BB" w14:textId="7C12482F" w:rsidR="000C5B87" w:rsidRPr="0090537B" w:rsidRDefault="00FF05AD" w:rsidP="00FF05AD">
      <w:pPr>
        <w:kinsoku w:val="0"/>
        <w:overflowPunct w:val="0"/>
        <w:autoSpaceDE w:val="0"/>
        <w:autoSpaceDN w:val="0"/>
        <w:spacing w:line="440" w:lineRule="exact"/>
        <w:ind w:leftChars="100" w:left="1000" w:hangingChars="200" w:hanging="640"/>
        <w:jc w:val="both"/>
        <w:rPr>
          <w:rFonts w:ascii="標楷體" w:hAnsi="標楷體" w:cs="新細明體"/>
          <w:color w:val="000000" w:themeColor="text1"/>
          <w:kern w:val="0"/>
          <w:sz w:val="32"/>
          <w:szCs w:val="32"/>
        </w:rPr>
      </w:pPr>
      <w:r w:rsidRPr="0090537B">
        <w:rPr>
          <w:rFonts w:ascii="標楷體" w:hAnsi="標楷體" w:cs="新細明體" w:hint="eastAsia"/>
          <w:color w:val="000000" w:themeColor="text1"/>
          <w:kern w:val="0"/>
          <w:sz w:val="32"/>
          <w:szCs w:val="32"/>
        </w:rPr>
        <w:t xml:space="preserve">    </w:t>
      </w:r>
      <w:r w:rsidR="000C5B87" w:rsidRPr="0090537B">
        <w:rPr>
          <w:rFonts w:ascii="標楷體" w:hAnsi="標楷體" w:cs="新細明體"/>
          <w:color w:val="000000" w:themeColor="text1"/>
          <w:kern w:val="0"/>
          <w:sz w:val="32"/>
          <w:szCs w:val="32"/>
        </w:rPr>
        <w:t>整備市政府地下室防空疏散避難相關設施(含各種身心障礙者)標誌牌及避難指引等事宜。</w:t>
      </w:r>
    </w:p>
    <w:p w14:paraId="025D0BDC" w14:textId="3DE0E70C" w:rsidR="00891B2B" w:rsidRPr="0090537B" w:rsidRDefault="00891B2B" w:rsidP="003A21C3">
      <w:pPr>
        <w:numPr>
          <w:ilvl w:val="0"/>
          <w:numId w:val="17"/>
        </w:numPr>
        <w:kinsoku w:val="0"/>
        <w:overflowPunct w:val="0"/>
        <w:autoSpaceDE w:val="0"/>
        <w:autoSpaceDN w:val="0"/>
        <w:spacing w:line="440" w:lineRule="exact"/>
        <w:ind w:leftChars="100" w:left="360"/>
        <w:jc w:val="both"/>
        <w:rPr>
          <w:rFonts w:ascii="標楷體" w:hAnsi="標楷體"/>
          <w:color w:val="000000" w:themeColor="text1"/>
          <w:spacing w:val="-1"/>
          <w:sz w:val="32"/>
          <w:szCs w:val="32"/>
        </w:rPr>
      </w:pPr>
      <w:r w:rsidRPr="0090537B">
        <w:rPr>
          <w:rFonts w:ascii="標楷體" w:hAnsi="標楷體" w:hint="eastAsia"/>
          <w:color w:val="000000" w:themeColor="text1"/>
          <w:spacing w:val="-1"/>
          <w:sz w:val="32"/>
          <w:szCs w:val="32"/>
        </w:rPr>
        <w:t>風景</w:t>
      </w:r>
      <w:r w:rsidR="00AD299D" w:rsidRPr="0090537B">
        <w:rPr>
          <w:rFonts w:ascii="標楷體" w:hAnsi="標楷體" w:hint="eastAsia"/>
          <w:color w:val="000000" w:themeColor="text1"/>
          <w:spacing w:val="-1"/>
          <w:sz w:val="32"/>
          <w:szCs w:val="32"/>
        </w:rPr>
        <w:t>區</w:t>
      </w:r>
      <w:r w:rsidRPr="0090537B">
        <w:rPr>
          <w:rFonts w:ascii="標楷體" w:hAnsi="標楷體" w:hint="eastAsia"/>
          <w:color w:val="000000" w:themeColor="text1"/>
          <w:spacing w:val="-1"/>
          <w:sz w:val="32"/>
          <w:szCs w:val="32"/>
        </w:rPr>
        <w:t>管理處：</w:t>
      </w:r>
    </w:p>
    <w:p w14:paraId="64683898" w14:textId="30FE8CE9" w:rsidR="00891B2B" w:rsidRPr="0090537B" w:rsidRDefault="00891B2B" w:rsidP="00891B2B">
      <w:pPr>
        <w:kinsoku w:val="0"/>
        <w:overflowPunct w:val="0"/>
        <w:autoSpaceDE w:val="0"/>
        <w:autoSpaceDN w:val="0"/>
        <w:spacing w:line="440" w:lineRule="exact"/>
        <w:ind w:leftChars="100" w:left="1000" w:hangingChars="200" w:hanging="640"/>
        <w:jc w:val="both"/>
        <w:rPr>
          <w:rFonts w:ascii="標楷體" w:hAnsi="標楷體" w:cs="新細明體"/>
          <w:color w:val="000000" w:themeColor="text1"/>
          <w:kern w:val="0"/>
          <w:sz w:val="32"/>
          <w:szCs w:val="32"/>
        </w:rPr>
      </w:pPr>
      <w:r w:rsidRPr="0090537B">
        <w:rPr>
          <w:rFonts w:ascii="標楷體" w:hAnsi="標楷體" w:cs="新細明體" w:hint="eastAsia"/>
          <w:color w:val="000000" w:themeColor="text1"/>
          <w:kern w:val="0"/>
          <w:sz w:val="32"/>
          <w:szCs w:val="32"/>
        </w:rPr>
        <w:t xml:space="preserve">    於萬安演習預演及演習當日，排除進入民防管制中心道路路障，並請維護虎頭山風景區視導路線清潔工作。</w:t>
      </w:r>
    </w:p>
    <w:p w14:paraId="58A3566F" w14:textId="3278EC89" w:rsidR="000C5B87" w:rsidRPr="0090537B" w:rsidRDefault="000C5B87" w:rsidP="003A21C3">
      <w:pPr>
        <w:numPr>
          <w:ilvl w:val="0"/>
          <w:numId w:val="17"/>
        </w:numPr>
        <w:kinsoku w:val="0"/>
        <w:overflowPunct w:val="0"/>
        <w:autoSpaceDE w:val="0"/>
        <w:autoSpaceDN w:val="0"/>
        <w:spacing w:line="440" w:lineRule="exact"/>
        <w:ind w:leftChars="100" w:left="360"/>
        <w:jc w:val="both"/>
        <w:rPr>
          <w:rFonts w:ascii="標楷體" w:hAnsi="標楷體"/>
          <w:color w:val="000000" w:themeColor="text1"/>
          <w:spacing w:val="-1"/>
          <w:sz w:val="32"/>
          <w:szCs w:val="32"/>
        </w:rPr>
      </w:pPr>
      <w:r w:rsidRPr="0090537B">
        <w:rPr>
          <w:rFonts w:ascii="標楷體" w:hAnsi="標楷體"/>
          <w:color w:val="000000" w:themeColor="text1"/>
          <w:spacing w:val="-1"/>
          <w:sz w:val="32"/>
          <w:szCs w:val="32"/>
        </w:rPr>
        <w:t>各區公所(</w:t>
      </w:r>
      <w:proofErr w:type="gramStart"/>
      <w:r w:rsidRPr="0090537B">
        <w:rPr>
          <w:rFonts w:ascii="標楷體" w:hAnsi="標楷體"/>
          <w:color w:val="000000" w:themeColor="text1"/>
          <w:spacing w:val="-1"/>
          <w:sz w:val="32"/>
          <w:szCs w:val="32"/>
        </w:rPr>
        <w:t>民防團</w:t>
      </w:r>
      <w:proofErr w:type="gramEnd"/>
      <w:r w:rsidRPr="0090537B">
        <w:rPr>
          <w:rFonts w:ascii="標楷體" w:hAnsi="標楷體"/>
          <w:color w:val="000000" w:themeColor="text1"/>
          <w:spacing w:val="-1"/>
          <w:sz w:val="32"/>
          <w:szCs w:val="32"/>
        </w:rPr>
        <w:t>)：</w:t>
      </w:r>
    </w:p>
    <w:p w14:paraId="18827B86" w14:textId="77777777" w:rsidR="00947962" w:rsidRPr="0090537B" w:rsidRDefault="000C5B87" w:rsidP="003A21C3">
      <w:pPr>
        <w:numPr>
          <w:ilvl w:val="0"/>
          <w:numId w:val="2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執行萬安演習等事宜。</w:t>
      </w:r>
    </w:p>
    <w:p w14:paraId="70731A5F" w14:textId="2A083914" w:rsidR="000C5B87" w:rsidRPr="0090537B" w:rsidRDefault="000C5B87" w:rsidP="003A21C3">
      <w:pPr>
        <w:numPr>
          <w:ilvl w:val="0"/>
          <w:numId w:val="2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指揮所屬民防人員，協助里、鄰長引導各種身心障礙者及民眾實施疏散避難。</w:t>
      </w:r>
    </w:p>
    <w:p w14:paraId="0AC7ADAB" w14:textId="15AB5DFE" w:rsidR="000C5B87" w:rsidRPr="0090537B" w:rsidRDefault="000C5B87" w:rsidP="003A21C3">
      <w:pPr>
        <w:numPr>
          <w:ilvl w:val="0"/>
          <w:numId w:val="2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指導所屬人員實施疏散避難，並完成避難處所管理整備工作。</w:t>
      </w:r>
    </w:p>
    <w:p w14:paraId="46B53AFB" w14:textId="393F19E7" w:rsidR="00510A7E" w:rsidRPr="0090537B" w:rsidRDefault="000C5B87" w:rsidP="003A21C3">
      <w:pPr>
        <w:numPr>
          <w:ilvl w:val="0"/>
          <w:numId w:val="2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加強公有防空避難設備維護整修。</w:t>
      </w:r>
      <w:r w:rsidR="00D859D0" w:rsidRPr="0090537B">
        <w:rPr>
          <w:rFonts w:ascii="標楷體" w:hAnsi="標楷體" w:cs="標楷體"/>
          <w:color w:val="000000" w:themeColor="text1"/>
          <w:sz w:val="32"/>
          <w:szCs w:val="32"/>
        </w:rPr>
        <w:t xml:space="preserve"> </w:t>
      </w:r>
    </w:p>
    <w:p w14:paraId="198E62B3" w14:textId="77777777" w:rsidR="002404AC" w:rsidRPr="0090537B" w:rsidRDefault="00E227ED" w:rsidP="003A21C3">
      <w:pPr>
        <w:numPr>
          <w:ilvl w:val="0"/>
          <w:numId w:val="24"/>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桃園區公所</w:t>
      </w:r>
      <w:r w:rsidR="002404AC" w:rsidRPr="0090537B">
        <w:rPr>
          <w:rFonts w:ascii="標楷體" w:hAnsi="標楷體" w:cs="標楷體" w:hint="eastAsia"/>
          <w:color w:val="000000" w:themeColor="text1"/>
          <w:sz w:val="32"/>
          <w:szCs w:val="32"/>
        </w:rPr>
        <w:t>：</w:t>
      </w:r>
    </w:p>
    <w:p w14:paraId="778F82CB" w14:textId="77777777" w:rsidR="00662168" w:rsidRPr="0090537B" w:rsidRDefault="00E227ED" w:rsidP="003A21C3">
      <w:pPr>
        <w:numPr>
          <w:ilvl w:val="0"/>
          <w:numId w:val="43"/>
        </w:numPr>
        <w:kinsoku w:val="0"/>
        <w:overflowPunct w:val="0"/>
        <w:autoSpaceDE w:val="0"/>
        <w:autoSpaceDN w:val="0"/>
        <w:spacing w:line="440" w:lineRule="exact"/>
        <w:ind w:leftChars="200" w:left="1360" w:hangingChars="200" w:hanging="640"/>
        <w:jc w:val="both"/>
        <w:rPr>
          <w:rFonts w:ascii="標楷體" w:hAnsi="標楷體"/>
          <w:color w:val="000000" w:themeColor="text1"/>
          <w:sz w:val="32"/>
          <w:szCs w:val="32"/>
        </w:rPr>
      </w:pPr>
      <w:r w:rsidRPr="0090537B">
        <w:rPr>
          <w:rFonts w:ascii="標楷體" w:hAnsi="標楷體" w:hint="eastAsia"/>
          <w:color w:val="000000" w:themeColor="text1"/>
          <w:sz w:val="32"/>
          <w:szCs w:val="32"/>
        </w:rPr>
        <w:t>配合社會局積極籌辦戰時災民收容救濟站開設演練事宜，針對救濟站演習內容、設施、流程及說明官等相關規劃，妥適整備。</w:t>
      </w:r>
    </w:p>
    <w:p w14:paraId="55407C89" w14:textId="4699EE54" w:rsidR="00191EAA" w:rsidRPr="0090537B" w:rsidRDefault="00191EAA" w:rsidP="003A21C3">
      <w:pPr>
        <w:numPr>
          <w:ilvl w:val="0"/>
          <w:numId w:val="43"/>
        </w:numPr>
        <w:kinsoku w:val="0"/>
        <w:overflowPunct w:val="0"/>
        <w:autoSpaceDE w:val="0"/>
        <w:autoSpaceDN w:val="0"/>
        <w:spacing w:line="440" w:lineRule="exact"/>
        <w:ind w:leftChars="200" w:left="1360" w:hangingChars="200" w:hanging="640"/>
        <w:jc w:val="both"/>
        <w:rPr>
          <w:rFonts w:ascii="標楷體" w:hAnsi="標楷體"/>
          <w:color w:val="000000" w:themeColor="text1"/>
          <w:sz w:val="32"/>
          <w:szCs w:val="32"/>
        </w:rPr>
      </w:pPr>
      <w:r w:rsidRPr="0090537B">
        <w:rPr>
          <w:rFonts w:ascii="標楷體" w:hAnsi="標楷體" w:hint="eastAsia"/>
          <w:color w:val="000000" w:themeColor="text1"/>
          <w:sz w:val="32"/>
          <w:szCs w:val="32"/>
        </w:rPr>
        <w:t>請邀集</w:t>
      </w:r>
      <w:r w:rsidRPr="0090537B">
        <w:rPr>
          <w:rFonts w:ascii="標楷體" w:hAnsi="標楷體"/>
          <w:color w:val="000000" w:themeColor="text1"/>
          <w:sz w:val="32"/>
          <w:szCs w:val="32"/>
        </w:rPr>
        <w:t>會</w:t>
      </w:r>
      <w:proofErr w:type="gramStart"/>
      <w:r w:rsidRPr="0090537B">
        <w:rPr>
          <w:rFonts w:ascii="標楷體" w:hAnsi="標楷體"/>
          <w:color w:val="000000" w:themeColor="text1"/>
          <w:sz w:val="32"/>
          <w:szCs w:val="32"/>
        </w:rPr>
        <w:t>稽</w:t>
      </w:r>
      <w:proofErr w:type="gramEnd"/>
      <w:r w:rsidRPr="0090537B">
        <w:rPr>
          <w:rFonts w:ascii="標楷體" w:hAnsi="標楷體"/>
          <w:color w:val="000000" w:themeColor="text1"/>
          <w:sz w:val="32"/>
          <w:szCs w:val="32"/>
        </w:rPr>
        <w:t>里及快樂里里長、里民</w:t>
      </w:r>
      <w:r w:rsidRPr="0090537B">
        <w:rPr>
          <w:rFonts w:ascii="標楷體" w:hAnsi="標楷體" w:hint="eastAsia"/>
          <w:color w:val="000000" w:themeColor="text1"/>
          <w:sz w:val="32"/>
          <w:szCs w:val="32"/>
        </w:rPr>
        <w:t>或</w:t>
      </w:r>
      <w:r w:rsidRPr="0090537B">
        <w:rPr>
          <w:rFonts w:ascii="標楷體" w:hAnsi="標楷體"/>
          <w:color w:val="000000" w:themeColor="text1"/>
          <w:sz w:val="32"/>
          <w:szCs w:val="32"/>
        </w:rPr>
        <w:t>志工</w:t>
      </w:r>
      <w:r w:rsidRPr="0090537B">
        <w:rPr>
          <w:rFonts w:ascii="標楷體" w:hAnsi="標楷體" w:hint="eastAsia"/>
          <w:color w:val="000000" w:themeColor="text1"/>
          <w:sz w:val="32"/>
          <w:szCs w:val="32"/>
        </w:rPr>
        <w:t>等</w:t>
      </w:r>
      <w:r w:rsidRPr="0090537B">
        <w:rPr>
          <w:rFonts w:ascii="標楷體" w:hAnsi="標楷體"/>
          <w:color w:val="000000" w:themeColor="text1"/>
          <w:sz w:val="32"/>
          <w:szCs w:val="32"/>
        </w:rPr>
        <w:t>參與演練</w:t>
      </w:r>
      <w:r w:rsidRPr="0090537B">
        <w:rPr>
          <w:rFonts w:ascii="標楷體" w:hAnsi="標楷體" w:hint="eastAsia"/>
          <w:color w:val="000000" w:themeColor="text1"/>
          <w:sz w:val="32"/>
          <w:szCs w:val="32"/>
        </w:rPr>
        <w:t>。</w:t>
      </w:r>
    </w:p>
    <w:p w14:paraId="13917558" w14:textId="77777777" w:rsidR="00F270BE" w:rsidRPr="0090537B" w:rsidRDefault="00F270BE" w:rsidP="003A21C3">
      <w:pPr>
        <w:pStyle w:val="af5"/>
        <w:numPr>
          <w:ilvl w:val="0"/>
          <w:numId w:val="11"/>
        </w:numPr>
        <w:kinsoku w:val="0"/>
        <w:overflowPunct w:val="0"/>
        <w:autoSpaceDE w:val="0"/>
        <w:autoSpaceDN w:val="0"/>
        <w:spacing w:beforeLines="100" w:before="240" w:line="440" w:lineRule="exact"/>
        <w:ind w:left="0" w:firstLine="0"/>
        <w:jc w:val="both"/>
        <w:rPr>
          <w:rFonts w:ascii="標楷體" w:hAnsi="標楷體" w:cs="標楷體"/>
          <w:b/>
          <w:bCs/>
          <w:color w:val="000000" w:themeColor="text1"/>
          <w:sz w:val="32"/>
          <w:szCs w:val="32"/>
        </w:rPr>
      </w:pPr>
      <w:r w:rsidRPr="0090537B">
        <w:rPr>
          <w:rFonts w:ascii="標楷體" w:hAnsi="標楷體" w:cs="標楷體" w:hint="eastAsia"/>
          <w:b/>
          <w:bCs/>
          <w:color w:val="000000" w:themeColor="text1"/>
          <w:sz w:val="32"/>
          <w:szCs w:val="32"/>
        </w:rPr>
        <w:t>執行要領</w:t>
      </w:r>
    </w:p>
    <w:p w14:paraId="4E4F6C29" w14:textId="77777777" w:rsidR="00F270BE" w:rsidRPr="0090537B" w:rsidRDefault="00F270BE" w:rsidP="00ED7B33">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警報命令代碼表：</w:t>
      </w:r>
    </w:p>
    <w:p w14:paraId="57F54DC4" w14:textId="42338313" w:rsidR="00F270BE" w:rsidRPr="0090537B" w:rsidRDefault="0023093E" w:rsidP="00D129A0">
      <w:pPr>
        <w:numPr>
          <w:ilvl w:val="0"/>
          <w:numId w:val="8"/>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color w:val="000000" w:themeColor="text1"/>
          <w:sz w:val="32"/>
          <w:szCs w:val="32"/>
        </w:rPr>
        <w:t>本次演習</w:t>
      </w:r>
      <w:proofErr w:type="gramStart"/>
      <w:r w:rsidRPr="0090537B">
        <w:rPr>
          <w:rFonts w:ascii="標楷體" w:hAnsi="標楷體"/>
          <w:color w:val="000000" w:themeColor="text1"/>
          <w:sz w:val="32"/>
          <w:szCs w:val="32"/>
        </w:rPr>
        <w:t>採</w:t>
      </w:r>
      <w:proofErr w:type="gramEnd"/>
      <w:r w:rsidRPr="0090537B">
        <w:rPr>
          <w:rFonts w:ascii="標楷體" w:hAnsi="標楷體"/>
          <w:color w:val="000000" w:themeColor="text1"/>
          <w:sz w:val="32"/>
          <w:szCs w:val="32"/>
        </w:rPr>
        <w:t>「有預警、分區同時段」方式實施，發放緊急警報、解除警報各</w:t>
      </w:r>
      <w:r w:rsidRPr="0090537B">
        <w:rPr>
          <w:rFonts w:ascii="標楷體" w:hAnsi="標楷體"/>
          <w:color w:val="000000" w:themeColor="text1"/>
          <w:spacing w:val="-2"/>
          <w:sz w:val="32"/>
          <w:szCs w:val="32"/>
        </w:rPr>
        <w:t>1</w:t>
      </w:r>
      <w:r w:rsidRPr="0090537B">
        <w:rPr>
          <w:rFonts w:ascii="標楷體" w:hAnsi="標楷體"/>
          <w:color w:val="000000" w:themeColor="text1"/>
          <w:spacing w:val="2"/>
          <w:sz w:val="32"/>
          <w:szCs w:val="32"/>
        </w:rPr>
        <w:t>次</w:t>
      </w:r>
      <w:r w:rsidR="00F270BE" w:rsidRPr="0090537B">
        <w:rPr>
          <w:rFonts w:ascii="標楷體" w:hAnsi="標楷體" w:cs="標楷體" w:hint="eastAsia"/>
          <w:color w:val="000000" w:themeColor="text1"/>
          <w:sz w:val="32"/>
          <w:szCs w:val="32"/>
        </w:rPr>
        <w:t>，演習警報命令</w:t>
      </w:r>
      <w:proofErr w:type="gramStart"/>
      <w:r w:rsidR="00F270BE" w:rsidRPr="0090537B">
        <w:rPr>
          <w:rFonts w:ascii="標楷體" w:hAnsi="標楷體" w:cs="標楷體" w:hint="eastAsia"/>
          <w:color w:val="000000" w:themeColor="text1"/>
          <w:sz w:val="32"/>
          <w:szCs w:val="32"/>
        </w:rPr>
        <w:t>代碼表</w:t>
      </w:r>
      <w:r w:rsidR="003178C7" w:rsidRPr="0090537B">
        <w:rPr>
          <w:rFonts w:ascii="標楷體" w:hAnsi="標楷體" w:cs="標楷體" w:hint="eastAsia"/>
          <w:color w:val="000000" w:themeColor="text1"/>
          <w:sz w:val="32"/>
          <w:szCs w:val="32"/>
        </w:rPr>
        <w:t>如附件</w:t>
      </w:r>
      <w:proofErr w:type="gramEnd"/>
      <w:r w:rsidR="00DD24D9" w:rsidRPr="0090537B">
        <w:rPr>
          <w:rFonts w:ascii="標楷體" w:hAnsi="標楷體" w:cs="標楷體" w:hint="eastAsia"/>
          <w:color w:val="000000" w:themeColor="text1"/>
          <w:sz w:val="32"/>
          <w:szCs w:val="32"/>
        </w:rPr>
        <w:t>11</w:t>
      </w:r>
      <w:r w:rsidR="00F270BE" w:rsidRPr="0090537B">
        <w:rPr>
          <w:rFonts w:ascii="標楷體" w:hAnsi="標楷體" w:cs="標楷體" w:hint="eastAsia"/>
          <w:color w:val="000000" w:themeColor="text1"/>
          <w:sz w:val="32"/>
          <w:szCs w:val="32"/>
        </w:rPr>
        <w:t>，</w:t>
      </w:r>
      <w:proofErr w:type="gramStart"/>
      <w:r w:rsidR="00F270BE" w:rsidRPr="0090537B">
        <w:rPr>
          <w:rFonts w:ascii="標楷體" w:hAnsi="標楷體" w:cs="標楷體" w:hint="eastAsia"/>
          <w:color w:val="000000" w:themeColor="text1"/>
          <w:sz w:val="32"/>
          <w:szCs w:val="32"/>
        </w:rPr>
        <w:t>抄置代碼表</w:t>
      </w:r>
      <w:r w:rsidR="00C674E6" w:rsidRPr="0090537B">
        <w:rPr>
          <w:rFonts w:ascii="標楷體" w:hAnsi="標楷體" w:cs="標楷體" w:hint="eastAsia"/>
          <w:color w:val="000000" w:themeColor="text1"/>
          <w:sz w:val="32"/>
          <w:szCs w:val="32"/>
        </w:rPr>
        <w:t>如</w:t>
      </w:r>
      <w:proofErr w:type="gramEnd"/>
      <w:r w:rsidR="00C674E6" w:rsidRPr="0090537B">
        <w:rPr>
          <w:rFonts w:ascii="標楷體" w:hAnsi="標楷體" w:cs="標楷體" w:hint="eastAsia"/>
          <w:color w:val="000000" w:themeColor="text1"/>
          <w:sz w:val="32"/>
          <w:szCs w:val="32"/>
        </w:rPr>
        <w:t>附件</w:t>
      </w:r>
      <w:r w:rsidR="00DD24D9" w:rsidRPr="0090537B">
        <w:rPr>
          <w:rFonts w:ascii="標楷體" w:hAnsi="標楷體" w:cs="標楷體" w:hint="eastAsia"/>
          <w:color w:val="000000" w:themeColor="text1"/>
          <w:sz w:val="32"/>
          <w:szCs w:val="32"/>
        </w:rPr>
        <w:t>12</w:t>
      </w:r>
      <w:r w:rsidR="00F270BE" w:rsidRPr="0090537B">
        <w:rPr>
          <w:rFonts w:ascii="標楷體" w:hAnsi="標楷體" w:cs="標楷體" w:hint="eastAsia"/>
          <w:color w:val="000000" w:themeColor="text1"/>
          <w:sz w:val="32"/>
          <w:szCs w:val="32"/>
        </w:rPr>
        <w:t>；民防管制中心、</w:t>
      </w:r>
      <w:r w:rsidR="00F031DF" w:rsidRPr="0090537B">
        <w:rPr>
          <w:rFonts w:ascii="標楷體" w:hAnsi="標楷體" w:cs="標楷體" w:hint="eastAsia"/>
          <w:color w:val="000000" w:themeColor="text1"/>
          <w:sz w:val="32"/>
          <w:szCs w:val="32"/>
        </w:rPr>
        <w:t>各警察</w:t>
      </w:r>
      <w:r w:rsidR="00F270BE" w:rsidRPr="0090537B">
        <w:rPr>
          <w:rFonts w:ascii="標楷體" w:hAnsi="標楷體" w:cs="標楷體" w:hint="eastAsia"/>
          <w:color w:val="000000" w:themeColor="text1"/>
          <w:sz w:val="32"/>
          <w:szCs w:val="32"/>
        </w:rPr>
        <w:t>分局</w:t>
      </w:r>
      <w:r w:rsidR="00F270BE" w:rsidRPr="0090537B">
        <w:rPr>
          <w:rFonts w:ascii="標楷體" w:hAnsi="標楷體" w:hint="eastAsia"/>
          <w:color w:val="000000" w:themeColor="text1"/>
          <w:sz w:val="32"/>
          <w:szCs w:val="32"/>
        </w:rPr>
        <w:t>勤務指揮中心及各警報</w:t>
      </w:r>
      <w:proofErr w:type="gramStart"/>
      <w:r w:rsidR="00F270BE" w:rsidRPr="0090537B">
        <w:rPr>
          <w:rFonts w:ascii="標楷體" w:hAnsi="標楷體" w:hint="eastAsia"/>
          <w:color w:val="000000" w:themeColor="text1"/>
          <w:sz w:val="32"/>
          <w:szCs w:val="32"/>
        </w:rPr>
        <w:t>臺</w:t>
      </w:r>
      <w:proofErr w:type="gramEnd"/>
      <w:r w:rsidR="00F270BE" w:rsidRPr="0090537B">
        <w:rPr>
          <w:rFonts w:ascii="標楷體" w:hAnsi="標楷體" w:hint="eastAsia"/>
          <w:color w:val="000000" w:themeColor="text1"/>
          <w:sz w:val="32"/>
          <w:szCs w:val="32"/>
        </w:rPr>
        <w:t>應</w:t>
      </w:r>
      <w:proofErr w:type="gramStart"/>
      <w:r w:rsidR="00F270BE" w:rsidRPr="0090537B">
        <w:rPr>
          <w:rFonts w:ascii="標楷體" w:hAnsi="標楷體" w:hint="eastAsia"/>
          <w:color w:val="000000" w:themeColor="text1"/>
          <w:sz w:val="32"/>
          <w:szCs w:val="32"/>
        </w:rPr>
        <w:t>將抄置</w:t>
      </w:r>
      <w:proofErr w:type="gramEnd"/>
      <w:r w:rsidR="00F270BE" w:rsidRPr="0090537B">
        <w:rPr>
          <w:rFonts w:ascii="標楷體" w:hAnsi="標楷體" w:hint="eastAsia"/>
          <w:color w:val="000000" w:themeColor="text1"/>
          <w:sz w:val="32"/>
          <w:szCs w:val="32"/>
        </w:rPr>
        <w:t>代碼表張貼於值勤</w:t>
      </w:r>
      <w:proofErr w:type="gramStart"/>
      <w:r w:rsidR="00F270BE" w:rsidRPr="0090537B">
        <w:rPr>
          <w:rFonts w:ascii="標楷體" w:hAnsi="標楷體" w:hint="eastAsia"/>
          <w:color w:val="000000" w:themeColor="text1"/>
          <w:sz w:val="32"/>
          <w:szCs w:val="32"/>
        </w:rPr>
        <w:t>臺</w:t>
      </w:r>
      <w:proofErr w:type="gramEnd"/>
      <w:r w:rsidR="00F270BE" w:rsidRPr="0090537B">
        <w:rPr>
          <w:rFonts w:ascii="標楷體" w:hAnsi="標楷體" w:hint="eastAsia"/>
          <w:color w:val="000000" w:themeColor="text1"/>
          <w:sz w:val="32"/>
          <w:szCs w:val="32"/>
        </w:rPr>
        <w:t>隱密處，</w:t>
      </w:r>
      <w:proofErr w:type="gramStart"/>
      <w:r w:rsidR="00F270BE" w:rsidRPr="0090537B">
        <w:rPr>
          <w:rFonts w:ascii="標楷體" w:hAnsi="標楷體" w:hint="eastAsia"/>
          <w:color w:val="000000" w:themeColor="text1"/>
          <w:sz w:val="32"/>
          <w:szCs w:val="32"/>
        </w:rPr>
        <w:t>俾</w:t>
      </w:r>
      <w:proofErr w:type="gramEnd"/>
      <w:r w:rsidR="00F270BE" w:rsidRPr="0090537B">
        <w:rPr>
          <w:rFonts w:ascii="標楷體" w:hAnsi="標楷體" w:hint="eastAsia"/>
          <w:color w:val="000000" w:themeColor="text1"/>
          <w:sz w:val="32"/>
          <w:szCs w:val="32"/>
        </w:rPr>
        <w:t>迅速辨證警報命令之真偽，並依規定保管、交接代碼表</w:t>
      </w:r>
      <w:proofErr w:type="gramStart"/>
      <w:r w:rsidR="00F270BE" w:rsidRPr="0090537B">
        <w:rPr>
          <w:rFonts w:ascii="標楷體" w:hAnsi="標楷體" w:hint="eastAsia"/>
          <w:color w:val="000000" w:themeColor="text1"/>
          <w:sz w:val="32"/>
          <w:szCs w:val="32"/>
        </w:rPr>
        <w:t>暨抄置</w:t>
      </w:r>
      <w:proofErr w:type="gramEnd"/>
      <w:r w:rsidR="00F270BE" w:rsidRPr="0090537B">
        <w:rPr>
          <w:rFonts w:ascii="標楷體" w:hAnsi="標楷體" w:hint="eastAsia"/>
          <w:color w:val="000000" w:themeColor="text1"/>
          <w:sz w:val="32"/>
          <w:szCs w:val="32"/>
        </w:rPr>
        <w:t>代碼表至演習結束。</w:t>
      </w:r>
    </w:p>
    <w:p w14:paraId="78B52F1E" w14:textId="328FDEFD" w:rsidR="00F270BE" w:rsidRPr="0090537B" w:rsidRDefault="00F270BE" w:rsidP="00D129A0">
      <w:pPr>
        <w:numPr>
          <w:ilvl w:val="0"/>
          <w:numId w:val="8"/>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bookmarkStart w:id="6" w:name="_Hlk44857707"/>
      <w:r w:rsidRPr="0090537B">
        <w:rPr>
          <w:rFonts w:ascii="標楷體" w:hAnsi="標楷體" w:hint="eastAsia"/>
          <w:color w:val="000000" w:themeColor="text1"/>
          <w:sz w:val="32"/>
          <w:szCs w:val="32"/>
        </w:rPr>
        <w:t>民防管制中心</w:t>
      </w:r>
      <w:r w:rsidR="0023093E" w:rsidRPr="0090537B">
        <w:rPr>
          <w:rFonts w:ascii="標楷體" w:hAnsi="標楷體" w:hint="eastAsia"/>
          <w:color w:val="000000" w:themeColor="text1"/>
          <w:sz w:val="32"/>
          <w:szCs w:val="32"/>
        </w:rPr>
        <w:t>7</w:t>
      </w:r>
      <w:r w:rsidRPr="0090537B">
        <w:rPr>
          <w:rFonts w:ascii="標楷體" w:hAnsi="標楷體" w:hint="eastAsia"/>
          <w:color w:val="000000" w:themeColor="text1"/>
          <w:sz w:val="32"/>
          <w:szCs w:val="32"/>
        </w:rPr>
        <w:t>月</w:t>
      </w:r>
      <w:r w:rsidR="00B922D2" w:rsidRPr="0090537B">
        <w:rPr>
          <w:rFonts w:ascii="標楷體" w:hAnsi="標楷體" w:hint="eastAsia"/>
          <w:color w:val="000000" w:themeColor="text1"/>
          <w:sz w:val="32"/>
          <w:szCs w:val="32"/>
        </w:rPr>
        <w:t>19</w:t>
      </w:r>
      <w:r w:rsidRPr="0090537B">
        <w:rPr>
          <w:rFonts w:ascii="標楷體" w:hAnsi="標楷體" w:hint="eastAsia"/>
          <w:color w:val="000000" w:themeColor="text1"/>
          <w:sz w:val="32"/>
          <w:szCs w:val="32"/>
        </w:rPr>
        <w:t>日當日輪值管制室執勤人員向勤務指揮中心、各</w:t>
      </w:r>
      <w:r w:rsidR="0048410C" w:rsidRPr="0090537B">
        <w:rPr>
          <w:rFonts w:ascii="標楷體" w:hAnsi="標楷體" w:hint="eastAsia"/>
          <w:color w:val="000000" w:themeColor="text1"/>
          <w:sz w:val="32"/>
          <w:szCs w:val="32"/>
        </w:rPr>
        <w:t>警察</w:t>
      </w:r>
      <w:r w:rsidRPr="0090537B">
        <w:rPr>
          <w:rFonts w:ascii="標楷體" w:hAnsi="標楷體" w:hint="eastAsia"/>
          <w:color w:val="000000" w:themeColor="text1"/>
          <w:sz w:val="32"/>
          <w:szCs w:val="32"/>
        </w:rPr>
        <w:t>分局勤務指揮中心及局外機關（單位）警報</w:t>
      </w:r>
      <w:proofErr w:type="gramStart"/>
      <w:r w:rsidRPr="0090537B">
        <w:rPr>
          <w:rFonts w:ascii="標楷體" w:hAnsi="標楷體" w:hint="eastAsia"/>
          <w:color w:val="000000" w:themeColor="text1"/>
          <w:sz w:val="32"/>
          <w:szCs w:val="32"/>
        </w:rPr>
        <w:t>臺</w:t>
      </w:r>
      <w:proofErr w:type="gramEnd"/>
      <w:r w:rsidRPr="0090537B">
        <w:rPr>
          <w:rFonts w:ascii="標楷體" w:hAnsi="標楷體" w:hint="eastAsia"/>
          <w:color w:val="000000" w:themeColor="text1"/>
          <w:sz w:val="32"/>
          <w:szCs w:val="32"/>
        </w:rPr>
        <w:t>執勤人員核對警報命令代碼，</w:t>
      </w:r>
      <w:proofErr w:type="gramStart"/>
      <w:r w:rsidRPr="0090537B">
        <w:rPr>
          <w:rFonts w:ascii="標楷體" w:hAnsi="標楷體" w:hint="eastAsia"/>
          <w:color w:val="000000" w:themeColor="text1"/>
          <w:sz w:val="32"/>
          <w:szCs w:val="32"/>
        </w:rPr>
        <w:t>並填記附件</w:t>
      </w:r>
      <w:proofErr w:type="gramEnd"/>
      <w:r w:rsidR="00DD24D9" w:rsidRPr="0090537B">
        <w:rPr>
          <w:rFonts w:ascii="標楷體" w:hAnsi="標楷體" w:hint="eastAsia"/>
          <w:color w:val="000000" w:themeColor="text1"/>
          <w:sz w:val="32"/>
          <w:szCs w:val="32"/>
        </w:rPr>
        <w:t>13</w:t>
      </w:r>
      <w:r w:rsidRPr="0090537B">
        <w:rPr>
          <w:rFonts w:ascii="標楷體" w:hAnsi="標楷體" w:hint="eastAsia"/>
          <w:color w:val="000000" w:themeColor="text1"/>
          <w:sz w:val="32"/>
          <w:szCs w:val="32"/>
        </w:rPr>
        <w:t>查核表；各</w:t>
      </w:r>
      <w:r w:rsidR="0048410C" w:rsidRPr="0090537B">
        <w:rPr>
          <w:rFonts w:ascii="標楷體" w:hAnsi="標楷體" w:hint="eastAsia"/>
          <w:color w:val="000000" w:themeColor="text1"/>
          <w:sz w:val="32"/>
          <w:szCs w:val="32"/>
        </w:rPr>
        <w:t>警察</w:t>
      </w:r>
      <w:r w:rsidRPr="0090537B">
        <w:rPr>
          <w:rFonts w:ascii="標楷體" w:hAnsi="標楷體" w:hint="eastAsia"/>
          <w:color w:val="000000" w:themeColor="text1"/>
          <w:sz w:val="32"/>
          <w:szCs w:val="32"/>
        </w:rPr>
        <w:t>分局業務承辦人於</w:t>
      </w:r>
      <w:r w:rsidR="0023093E" w:rsidRPr="0090537B">
        <w:rPr>
          <w:rFonts w:ascii="標楷體" w:hAnsi="標楷體" w:hint="eastAsia"/>
          <w:color w:val="000000" w:themeColor="text1"/>
          <w:sz w:val="32"/>
          <w:szCs w:val="32"/>
        </w:rPr>
        <w:t>7</w:t>
      </w:r>
      <w:r w:rsidRPr="0090537B">
        <w:rPr>
          <w:rFonts w:ascii="標楷體" w:hAnsi="標楷體" w:hint="eastAsia"/>
          <w:color w:val="000000" w:themeColor="text1"/>
          <w:sz w:val="32"/>
          <w:szCs w:val="32"/>
        </w:rPr>
        <w:t>月</w:t>
      </w:r>
      <w:r w:rsidR="0023093E" w:rsidRPr="0090537B">
        <w:rPr>
          <w:rFonts w:ascii="標楷體" w:hAnsi="標楷體" w:hint="eastAsia"/>
          <w:color w:val="000000" w:themeColor="text1"/>
          <w:sz w:val="32"/>
          <w:szCs w:val="32"/>
        </w:rPr>
        <w:t>2</w:t>
      </w:r>
      <w:r w:rsidR="00484452" w:rsidRPr="0090537B">
        <w:rPr>
          <w:rFonts w:ascii="標楷體" w:hAnsi="標楷體" w:hint="eastAsia"/>
          <w:color w:val="000000" w:themeColor="text1"/>
          <w:sz w:val="32"/>
          <w:szCs w:val="32"/>
        </w:rPr>
        <w:t>0</w:t>
      </w:r>
      <w:r w:rsidRPr="0090537B">
        <w:rPr>
          <w:rFonts w:ascii="標楷體" w:hAnsi="標楷體" w:hint="eastAsia"/>
          <w:color w:val="000000" w:themeColor="text1"/>
          <w:sz w:val="32"/>
          <w:szCs w:val="32"/>
        </w:rPr>
        <w:t>日前向所屬各警報</w:t>
      </w:r>
      <w:proofErr w:type="gramStart"/>
      <w:r w:rsidRPr="0090537B">
        <w:rPr>
          <w:rFonts w:ascii="標楷體" w:hAnsi="標楷體" w:hint="eastAsia"/>
          <w:color w:val="000000" w:themeColor="text1"/>
          <w:sz w:val="32"/>
          <w:szCs w:val="32"/>
        </w:rPr>
        <w:t>臺</w:t>
      </w:r>
      <w:proofErr w:type="gramEnd"/>
      <w:r w:rsidRPr="0090537B">
        <w:rPr>
          <w:rFonts w:ascii="標楷體" w:hAnsi="標楷體" w:hint="eastAsia"/>
          <w:color w:val="000000" w:themeColor="text1"/>
          <w:sz w:val="32"/>
          <w:szCs w:val="32"/>
        </w:rPr>
        <w:t>執勤</w:t>
      </w:r>
      <w:r w:rsidRPr="0090537B">
        <w:rPr>
          <w:rFonts w:ascii="標楷體" w:hAnsi="標楷體" w:hint="eastAsia"/>
          <w:color w:val="000000" w:themeColor="text1"/>
          <w:sz w:val="32"/>
          <w:szCs w:val="32"/>
        </w:rPr>
        <w:lastRenderedPageBreak/>
        <w:t>人員核對代碼，並依附件</w:t>
      </w:r>
      <w:r w:rsidR="00DD24D9" w:rsidRPr="0090537B">
        <w:rPr>
          <w:rFonts w:ascii="標楷體" w:hAnsi="標楷體" w:hint="eastAsia"/>
          <w:color w:val="000000" w:themeColor="text1"/>
          <w:sz w:val="32"/>
          <w:szCs w:val="32"/>
        </w:rPr>
        <w:t>13</w:t>
      </w:r>
      <w:proofErr w:type="gramStart"/>
      <w:r w:rsidRPr="0090537B">
        <w:rPr>
          <w:rFonts w:ascii="標楷體" w:hAnsi="標楷體" w:hint="eastAsia"/>
          <w:color w:val="000000" w:themeColor="text1"/>
          <w:sz w:val="32"/>
          <w:szCs w:val="32"/>
        </w:rPr>
        <w:t>填記查核</w:t>
      </w:r>
      <w:proofErr w:type="gramEnd"/>
      <w:r w:rsidRPr="0090537B">
        <w:rPr>
          <w:rFonts w:ascii="標楷體" w:hAnsi="標楷體" w:hint="eastAsia"/>
          <w:color w:val="000000" w:themeColor="text1"/>
          <w:sz w:val="32"/>
          <w:szCs w:val="32"/>
        </w:rPr>
        <w:t>表，核章後掃描</w:t>
      </w:r>
      <w:proofErr w:type="gramStart"/>
      <w:r w:rsidRPr="0090537B">
        <w:rPr>
          <w:rFonts w:ascii="標楷體" w:hAnsi="標楷體" w:hint="eastAsia"/>
          <w:color w:val="000000" w:themeColor="text1"/>
          <w:sz w:val="32"/>
          <w:szCs w:val="32"/>
        </w:rPr>
        <w:t>檔</w:t>
      </w:r>
      <w:proofErr w:type="gramEnd"/>
      <w:r w:rsidR="00A3084F" w:rsidRPr="0090537B">
        <w:rPr>
          <w:rFonts w:ascii="標楷體" w:hAnsi="標楷體" w:cs="標楷體" w:hint="eastAsia"/>
          <w:color w:val="000000" w:themeColor="text1"/>
          <w:sz w:val="32"/>
          <w:szCs w:val="32"/>
        </w:rPr>
        <w:t>留言予警察局防情承辦人</w:t>
      </w:r>
      <w:r w:rsidRPr="0090537B">
        <w:rPr>
          <w:rFonts w:ascii="標楷體" w:hAnsi="標楷體" w:hint="eastAsia"/>
          <w:color w:val="000000" w:themeColor="text1"/>
          <w:sz w:val="32"/>
          <w:szCs w:val="32"/>
        </w:rPr>
        <w:t>，以確認各執勤</w:t>
      </w:r>
      <w:proofErr w:type="gramStart"/>
      <w:r w:rsidRPr="0090537B">
        <w:rPr>
          <w:rFonts w:ascii="標楷體" w:hAnsi="標楷體" w:hint="eastAsia"/>
          <w:color w:val="000000" w:themeColor="text1"/>
          <w:sz w:val="32"/>
          <w:szCs w:val="32"/>
        </w:rPr>
        <w:t>人員均能熟悉</w:t>
      </w:r>
      <w:proofErr w:type="gramEnd"/>
      <w:r w:rsidRPr="0090537B">
        <w:rPr>
          <w:rFonts w:ascii="標楷體" w:hAnsi="標楷體" w:hint="eastAsia"/>
          <w:color w:val="000000" w:themeColor="text1"/>
          <w:sz w:val="32"/>
          <w:szCs w:val="32"/>
        </w:rPr>
        <w:t>萬安演習警報命令代碼</w:t>
      </w:r>
      <w:bookmarkEnd w:id="6"/>
      <w:r w:rsidRPr="0090537B">
        <w:rPr>
          <w:rFonts w:ascii="標楷體" w:hAnsi="標楷體" w:hint="eastAsia"/>
          <w:color w:val="000000" w:themeColor="text1"/>
          <w:sz w:val="32"/>
          <w:szCs w:val="32"/>
        </w:rPr>
        <w:t>。</w:t>
      </w:r>
    </w:p>
    <w:p w14:paraId="4512F57C" w14:textId="4151DBB1" w:rsidR="00B306D5" w:rsidRPr="0090537B" w:rsidRDefault="00F270BE" w:rsidP="00D129A0">
      <w:pPr>
        <w:numPr>
          <w:ilvl w:val="0"/>
          <w:numId w:val="8"/>
        </w:numPr>
        <w:kinsoku w:val="0"/>
        <w:overflowPunct w:val="0"/>
        <w:autoSpaceDE w:val="0"/>
        <w:autoSpaceDN w:val="0"/>
        <w:spacing w:line="440" w:lineRule="exact"/>
        <w:ind w:leftChars="100" w:left="1320" w:hangingChars="300" w:hanging="960"/>
        <w:jc w:val="both"/>
        <w:rPr>
          <w:rFonts w:ascii="標楷體" w:hAnsi="標楷體" w:cs="標楷體"/>
          <w:color w:val="000000" w:themeColor="text1"/>
          <w:sz w:val="32"/>
          <w:szCs w:val="32"/>
        </w:rPr>
      </w:pPr>
      <w:r w:rsidRPr="0090537B">
        <w:rPr>
          <w:rFonts w:ascii="標楷體" w:hAnsi="標楷體" w:hint="eastAsia"/>
          <w:color w:val="000000" w:themeColor="text1"/>
          <w:sz w:val="32"/>
          <w:szCs w:val="32"/>
        </w:rPr>
        <w:t>演習結束後，各</w:t>
      </w:r>
      <w:r w:rsidR="0048410C" w:rsidRPr="0090537B">
        <w:rPr>
          <w:rFonts w:ascii="標楷體" w:hAnsi="標楷體" w:hint="eastAsia"/>
          <w:color w:val="000000" w:themeColor="text1"/>
          <w:sz w:val="32"/>
          <w:szCs w:val="32"/>
        </w:rPr>
        <w:t>警察</w:t>
      </w:r>
      <w:r w:rsidRPr="0090537B">
        <w:rPr>
          <w:rFonts w:ascii="標楷體" w:hAnsi="標楷體" w:hint="eastAsia"/>
          <w:color w:val="000000" w:themeColor="text1"/>
          <w:sz w:val="32"/>
          <w:szCs w:val="32"/>
        </w:rPr>
        <w:t>分局應將所屬單位代碼表</w:t>
      </w:r>
      <w:proofErr w:type="gramStart"/>
      <w:r w:rsidRPr="0090537B">
        <w:rPr>
          <w:rFonts w:ascii="標楷體" w:hAnsi="標楷體" w:hint="eastAsia"/>
          <w:color w:val="000000" w:themeColor="text1"/>
          <w:sz w:val="32"/>
          <w:szCs w:val="32"/>
        </w:rPr>
        <w:t>及抄置</w:t>
      </w:r>
      <w:proofErr w:type="gramEnd"/>
      <w:r w:rsidRPr="0090537B">
        <w:rPr>
          <w:rFonts w:ascii="標楷體" w:hAnsi="標楷體" w:hint="eastAsia"/>
          <w:color w:val="000000" w:themeColor="text1"/>
          <w:sz w:val="32"/>
          <w:szCs w:val="32"/>
        </w:rPr>
        <w:t>代碼表銷毀紀錄掃描檔，</w:t>
      </w:r>
      <w:r w:rsidR="00A3084F" w:rsidRPr="0090537B">
        <w:rPr>
          <w:rFonts w:ascii="標楷體" w:hAnsi="標楷體" w:cs="標楷體" w:hint="eastAsia"/>
          <w:color w:val="000000" w:themeColor="text1"/>
          <w:sz w:val="32"/>
          <w:szCs w:val="32"/>
        </w:rPr>
        <w:t>留言予警察局防情承辦人</w:t>
      </w:r>
      <w:r w:rsidRPr="0090537B">
        <w:rPr>
          <w:rFonts w:ascii="標楷體" w:hAnsi="標楷體" w:hint="eastAsia"/>
          <w:color w:val="000000" w:themeColor="text1"/>
          <w:sz w:val="32"/>
          <w:szCs w:val="32"/>
        </w:rPr>
        <w:t>。</w:t>
      </w:r>
    </w:p>
    <w:p w14:paraId="2285D4DA" w14:textId="28999AED" w:rsidR="00F270BE" w:rsidRPr="0090537B" w:rsidRDefault="0023093E" w:rsidP="00ED7B33">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警察局及各</w:t>
      </w:r>
      <w:r w:rsidR="0048410C" w:rsidRPr="0090537B">
        <w:rPr>
          <w:rFonts w:ascii="標楷體" w:hAnsi="標楷體" w:cs="標楷體" w:hint="eastAsia"/>
          <w:color w:val="000000" w:themeColor="text1"/>
          <w:sz w:val="32"/>
          <w:szCs w:val="32"/>
        </w:rPr>
        <w:t>警察</w:t>
      </w:r>
      <w:proofErr w:type="gramStart"/>
      <w:r w:rsidRPr="0090537B">
        <w:rPr>
          <w:rFonts w:ascii="標楷體" w:hAnsi="標楷體" w:cs="標楷體" w:hint="eastAsia"/>
          <w:color w:val="000000" w:themeColor="text1"/>
          <w:sz w:val="32"/>
          <w:szCs w:val="32"/>
        </w:rPr>
        <w:t>分局</w:t>
      </w:r>
      <w:r w:rsidRPr="0090537B">
        <w:rPr>
          <w:rFonts w:ascii="標楷體" w:hAnsi="標楷體" w:cs="標楷體"/>
          <w:color w:val="000000" w:themeColor="text1"/>
          <w:sz w:val="32"/>
          <w:szCs w:val="32"/>
        </w:rPr>
        <w:t>官網</w:t>
      </w:r>
      <w:proofErr w:type="gramEnd"/>
      <w:r w:rsidRPr="0090537B">
        <w:rPr>
          <w:rFonts w:ascii="標楷體" w:hAnsi="標楷體" w:cs="標楷體"/>
          <w:color w:val="000000" w:themeColor="text1"/>
          <w:sz w:val="32"/>
          <w:szCs w:val="32"/>
        </w:rPr>
        <w:t>「防空疏散避難專區」資料應即時更新，</w:t>
      </w:r>
      <w:proofErr w:type="gramStart"/>
      <w:r w:rsidRPr="0090537B">
        <w:rPr>
          <w:rFonts w:ascii="標楷體" w:hAnsi="標楷體" w:cs="標楷體"/>
          <w:color w:val="000000" w:themeColor="text1"/>
          <w:sz w:val="32"/>
          <w:szCs w:val="32"/>
        </w:rPr>
        <w:t>俾</w:t>
      </w:r>
      <w:proofErr w:type="gramEnd"/>
      <w:r w:rsidRPr="0090537B">
        <w:rPr>
          <w:rFonts w:ascii="標楷體" w:hAnsi="標楷體" w:cs="標楷體"/>
          <w:color w:val="000000" w:themeColor="text1"/>
          <w:sz w:val="32"/>
          <w:szCs w:val="32"/>
        </w:rPr>
        <w:t>利民眾查詢。</w:t>
      </w:r>
    </w:p>
    <w:p w14:paraId="0B0FAECD" w14:textId="43D318EA" w:rsidR="008040F4" w:rsidRPr="0090537B" w:rsidRDefault="0023093E" w:rsidP="00114231">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演習地區內各公、民營事業單位照常營運作業，惟須關閉門窗及實施人員管制（台灣電力公司不實施斷電措</w:t>
      </w:r>
      <w:r w:rsidR="008040F4" w:rsidRPr="0090537B">
        <w:rPr>
          <w:rFonts w:ascii="標楷體" w:hAnsi="標楷體" w:cs="標楷體" w:hint="eastAsia"/>
          <w:color w:val="000000" w:themeColor="text1"/>
          <w:sz w:val="32"/>
          <w:szCs w:val="32"/>
        </w:rPr>
        <w:t>施</w:t>
      </w:r>
      <w:r w:rsidR="008040F4" w:rsidRPr="0090537B">
        <w:rPr>
          <w:rFonts w:ascii="標楷體" w:hAnsi="標楷體" w:cs="標楷體"/>
          <w:color w:val="000000" w:themeColor="text1"/>
          <w:sz w:val="32"/>
          <w:szCs w:val="32"/>
        </w:rPr>
        <w:t>）</w:t>
      </w:r>
      <w:r w:rsidR="008040F4" w:rsidRPr="0090537B">
        <w:rPr>
          <w:rFonts w:ascii="標楷體" w:hAnsi="標楷體" w:cs="標楷體" w:hint="eastAsia"/>
          <w:color w:val="000000" w:themeColor="text1"/>
          <w:sz w:val="32"/>
          <w:szCs w:val="32"/>
        </w:rPr>
        <w:t>。</w:t>
      </w:r>
    </w:p>
    <w:p w14:paraId="2E3EBBDC" w14:textId="77777777" w:rsidR="00F46921" w:rsidRPr="0090537B" w:rsidRDefault="00F46921" w:rsidP="00114231">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演習警報發放後，警察、民防人員應引導車輛靠邊停放，人員引導就近進入防空疏散避難設施</w:t>
      </w:r>
      <w:r w:rsidRPr="0090537B">
        <w:rPr>
          <w:rFonts w:ascii="標楷體" w:hAnsi="標楷體" w:cs="標楷體"/>
          <w:color w:val="000000" w:themeColor="text1"/>
          <w:sz w:val="32"/>
          <w:szCs w:val="32"/>
        </w:rPr>
        <w:t xml:space="preserve"> (</w:t>
      </w:r>
      <w:r w:rsidRPr="0090537B">
        <w:rPr>
          <w:rFonts w:ascii="標楷體" w:hAnsi="標楷體" w:cs="標楷體" w:hint="eastAsia"/>
          <w:color w:val="000000" w:themeColor="text1"/>
          <w:sz w:val="32"/>
          <w:szCs w:val="32"/>
        </w:rPr>
        <w:t>應設置標示牌</w:t>
      </w:r>
      <w:r w:rsidRPr="0090537B">
        <w:rPr>
          <w:rFonts w:ascii="標楷體" w:hAnsi="標楷體" w:cs="標楷體"/>
          <w:color w:val="000000" w:themeColor="text1"/>
          <w:sz w:val="32"/>
          <w:szCs w:val="32"/>
        </w:rPr>
        <w:t>)</w:t>
      </w:r>
      <w:r w:rsidRPr="0090537B">
        <w:rPr>
          <w:rFonts w:ascii="標楷體" w:hAnsi="標楷體" w:cs="標楷體" w:hint="eastAsia"/>
          <w:color w:val="000000" w:themeColor="text1"/>
          <w:sz w:val="32"/>
          <w:szCs w:val="32"/>
        </w:rPr>
        <w:t>進行防空疏散避難，或依地形、地物切實掩蔽。公司行號、商家、場館、學校、工廠及其他有人員活動場所（含居家者）緊閉門窗（簾）、關閉</w:t>
      </w:r>
      <w:proofErr w:type="gramStart"/>
      <w:r w:rsidRPr="0090537B">
        <w:rPr>
          <w:rFonts w:ascii="標楷體" w:hAnsi="標楷體" w:cs="標楷體" w:hint="eastAsia"/>
          <w:color w:val="000000" w:themeColor="text1"/>
          <w:sz w:val="32"/>
          <w:szCs w:val="32"/>
        </w:rPr>
        <w:t>室內燈源</w:t>
      </w:r>
      <w:proofErr w:type="gramEnd"/>
      <w:r w:rsidRPr="0090537B">
        <w:rPr>
          <w:rFonts w:ascii="標楷體" w:hAnsi="標楷體" w:cs="標楷體" w:hint="eastAsia"/>
          <w:color w:val="000000" w:themeColor="text1"/>
          <w:sz w:val="32"/>
          <w:szCs w:val="32"/>
        </w:rPr>
        <w:t>、避免人員進出，並配合交通管制作為：</w:t>
      </w:r>
    </w:p>
    <w:p w14:paraId="5CEA0CE9" w14:textId="5FBCAB32" w:rsidR="00A75C84" w:rsidRPr="0090537B" w:rsidRDefault="00A40C1B" w:rsidP="003A21C3">
      <w:pPr>
        <w:numPr>
          <w:ilvl w:val="0"/>
          <w:numId w:val="25"/>
        </w:numPr>
        <w:kinsoku w:val="0"/>
        <w:overflowPunct w:val="0"/>
        <w:autoSpaceDE w:val="0"/>
        <w:autoSpaceDN w:val="0"/>
        <w:spacing w:line="440" w:lineRule="exact"/>
        <w:ind w:leftChars="100" w:left="1320" w:hangingChars="300" w:hanging="960"/>
        <w:jc w:val="both"/>
        <w:rPr>
          <w:rFonts w:ascii="標楷體" w:hAnsi="標楷體"/>
          <w:color w:val="000000" w:themeColor="text1"/>
          <w:sz w:val="32"/>
          <w:szCs w:val="32"/>
        </w:rPr>
      </w:pPr>
      <w:r w:rsidRPr="0090537B">
        <w:rPr>
          <w:rFonts w:ascii="標楷體" w:hAnsi="標楷體"/>
          <w:color w:val="000000" w:themeColor="text1"/>
          <w:sz w:val="32"/>
          <w:szCs w:val="32"/>
        </w:rPr>
        <w:t>高鐵、</w:t>
      </w:r>
      <w:proofErr w:type="gramStart"/>
      <w:r w:rsidRPr="0090537B">
        <w:rPr>
          <w:rFonts w:ascii="標楷體" w:hAnsi="標楷體"/>
          <w:color w:val="000000" w:themeColor="text1"/>
          <w:sz w:val="32"/>
          <w:szCs w:val="32"/>
        </w:rPr>
        <w:t>臺</w:t>
      </w:r>
      <w:proofErr w:type="gramEnd"/>
      <w:r w:rsidRPr="0090537B">
        <w:rPr>
          <w:rFonts w:ascii="標楷體" w:hAnsi="標楷體"/>
          <w:color w:val="000000" w:themeColor="text1"/>
          <w:sz w:val="32"/>
          <w:szCs w:val="32"/>
        </w:rPr>
        <w:t>鐵及捷運各班列車正常行駛（地下段由</w:t>
      </w:r>
      <w:r w:rsidR="00FA4E1E" w:rsidRPr="0090537B">
        <w:rPr>
          <w:rFonts w:ascii="標楷體" w:hAnsi="標楷體" w:hint="eastAsia"/>
          <w:color w:val="000000" w:themeColor="text1"/>
          <w:sz w:val="32"/>
          <w:szCs w:val="32"/>
        </w:rPr>
        <w:t>桃園大眾捷運股份有限公司</w:t>
      </w:r>
      <w:r w:rsidRPr="0090537B">
        <w:rPr>
          <w:rFonts w:ascii="標楷體" w:hAnsi="標楷體"/>
          <w:color w:val="000000" w:themeColor="text1"/>
          <w:sz w:val="32"/>
          <w:szCs w:val="32"/>
        </w:rPr>
        <w:t>），下車旅客立即接受執勤人員引導，實施疏散避難。</w:t>
      </w:r>
    </w:p>
    <w:p w14:paraId="6DF70789" w14:textId="30A2497D" w:rsidR="00A40C1B" w:rsidRPr="0090537B" w:rsidRDefault="00A40C1B" w:rsidP="003A21C3">
      <w:pPr>
        <w:numPr>
          <w:ilvl w:val="0"/>
          <w:numId w:val="25"/>
        </w:numPr>
        <w:kinsoku w:val="0"/>
        <w:overflowPunct w:val="0"/>
        <w:autoSpaceDE w:val="0"/>
        <w:autoSpaceDN w:val="0"/>
        <w:spacing w:line="440" w:lineRule="exact"/>
        <w:ind w:leftChars="100" w:left="1320" w:hangingChars="300" w:hanging="960"/>
        <w:jc w:val="both"/>
        <w:rPr>
          <w:rFonts w:ascii="標楷體" w:hAnsi="標楷體"/>
          <w:color w:val="000000" w:themeColor="text1"/>
          <w:sz w:val="32"/>
          <w:szCs w:val="32"/>
        </w:rPr>
      </w:pPr>
      <w:r w:rsidRPr="0090537B">
        <w:rPr>
          <w:rFonts w:ascii="標楷體" w:hAnsi="標楷體"/>
          <w:color w:val="000000" w:themeColor="text1"/>
          <w:sz w:val="32"/>
          <w:szCs w:val="32"/>
        </w:rPr>
        <w:t>演習地區內高速公路（快速道路）於各交流道實施管制</w:t>
      </w:r>
      <w:r w:rsidR="009A4178" w:rsidRPr="0090537B">
        <w:rPr>
          <w:rFonts w:ascii="標楷體" w:hAnsi="標楷體" w:hint="eastAsia"/>
          <w:color w:val="000000" w:themeColor="text1"/>
          <w:sz w:val="32"/>
          <w:szCs w:val="32"/>
        </w:rPr>
        <w:t>，下交流道車輛，比照行人實施避難；若身處空曠地區，可利用周邊地形地物、涵洞、地下道及橋墩下方,具掩蔽功能之處所進行避難。</w:t>
      </w:r>
    </w:p>
    <w:p w14:paraId="597D641F" w14:textId="188541D7" w:rsidR="005A7408" w:rsidRPr="0090537B" w:rsidRDefault="00A40C1B" w:rsidP="003A21C3">
      <w:pPr>
        <w:numPr>
          <w:ilvl w:val="0"/>
          <w:numId w:val="25"/>
        </w:numPr>
        <w:kinsoku w:val="0"/>
        <w:overflowPunct w:val="0"/>
        <w:autoSpaceDE w:val="0"/>
        <w:autoSpaceDN w:val="0"/>
        <w:spacing w:line="440" w:lineRule="exact"/>
        <w:ind w:leftChars="100" w:left="1320" w:hangingChars="300" w:hanging="960"/>
        <w:jc w:val="both"/>
        <w:rPr>
          <w:rFonts w:ascii="標楷體" w:hAnsi="標楷體"/>
          <w:color w:val="000000" w:themeColor="text1"/>
          <w:sz w:val="32"/>
          <w:szCs w:val="32"/>
        </w:rPr>
      </w:pPr>
      <w:r w:rsidRPr="0090537B">
        <w:rPr>
          <w:rFonts w:ascii="標楷體" w:hAnsi="標楷體"/>
          <w:color w:val="000000" w:themeColor="text1"/>
          <w:sz w:val="32"/>
          <w:szCs w:val="32"/>
        </w:rPr>
        <w:t>國內各機場、港口停泊之機、船均照常起降、</w:t>
      </w:r>
      <w:proofErr w:type="gramStart"/>
      <w:r w:rsidRPr="0090537B">
        <w:rPr>
          <w:rFonts w:ascii="標楷體" w:hAnsi="標楷體"/>
          <w:color w:val="000000" w:themeColor="text1"/>
          <w:sz w:val="32"/>
          <w:szCs w:val="32"/>
        </w:rPr>
        <w:t>靠離與</w:t>
      </w:r>
      <w:proofErr w:type="gramEnd"/>
      <w:r w:rsidRPr="0090537B">
        <w:rPr>
          <w:rFonts w:ascii="標楷體" w:hAnsi="標楷體"/>
          <w:color w:val="000000" w:themeColor="text1"/>
          <w:sz w:val="32"/>
          <w:szCs w:val="32"/>
        </w:rPr>
        <w:t>行駛，惟下機旅客及接送親友立即接受執勤人員引導實施疏散避難。</w:t>
      </w:r>
    </w:p>
    <w:p w14:paraId="17FB69BA" w14:textId="14D53D57" w:rsidR="005207DE" w:rsidRPr="0090537B" w:rsidRDefault="00A01121" w:rsidP="003A21C3">
      <w:pPr>
        <w:numPr>
          <w:ilvl w:val="0"/>
          <w:numId w:val="25"/>
        </w:numPr>
        <w:kinsoku w:val="0"/>
        <w:overflowPunct w:val="0"/>
        <w:autoSpaceDE w:val="0"/>
        <w:autoSpaceDN w:val="0"/>
        <w:spacing w:line="440" w:lineRule="exact"/>
        <w:ind w:leftChars="100" w:left="1320" w:hangingChars="300" w:hanging="960"/>
        <w:jc w:val="both"/>
        <w:rPr>
          <w:rFonts w:ascii="標楷體" w:hAnsi="標楷體"/>
          <w:color w:val="000000" w:themeColor="text1"/>
          <w:sz w:val="32"/>
          <w:szCs w:val="32"/>
        </w:rPr>
      </w:pPr>
      <w:r w:rsidRPr="0090537B">
        <w:rPr>
          <w:rFonts w:ascii="標楷體" w:hAnsi="標楷體"/>
          <w:color w:val="000000" w:themeColor="text1"/>
          <w:sz w:val="32"/>
          <w:szCs w:val="32"/>
        </w:rPr>
        <w:t>軍用機場、港口，依空軍及海軍司令部規定辦理。</w:t>
      </w:r>
    </w:p>
    <w:p w14:paraId="15392C2F" w14:textId="067ED494" w:rsidR="00AD0BAF" w:rsidRPr="0090537B" w:rsidRDefault="00AD0BAF" w:rsidP="00C27B9D">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聽聞防空警報或接獲手機告警訊息時，應請民眾立即採取以下行動：</w:t>
      </w:r>
    </w:p>
    <w:p w14:paraId="4D60D320" w14:textId="139C09EA" w:rsidR="00AD0BAF" w:rsidRPr="0090537B" w:rsidRDefault="00AD0BAF" w:rsidP="003A21C3">
      <w:pPr>
        <w:numPr>
          <w:ilvl w:val="0"/>
          <w:numId w:val="27"/>
        </w:numPr>
        <w:kinsoku w:val="0"/>
        <w:overflowPunct w:val="0"/>
        <w:autoSpaceDE w:val="0"/>
        <w:autoSpaceDN w:val="0"/>
        <w:spacing w:line="440" w:lineRule="exact"/>
        <w:ind w:leftChars="100" w:left="1320" w:hangingChars="300" w:hanging="960"/>
        <w:jc w:val="both"/>
        <w:rPr>
          <w:rFonts w:ascii="標楷體" w:hAnsi="標楷體"/>
          <w:color w:val="000000" w:themeColor="text1"/>
          <w:sz w:val="32"/>
          <w:szCs w:val="32"/>
        </w:rPr>
      </w:pPr>
      <w:r w:rsidRPr="0090537B">
        <w:rPr>
          <w:rFonts w:ascii="標楷體" w:hAnsi="標楷體" w:hint="eastAsia"/>
          <w:color w:val="000000" w:themeColor="text1"/>
          <w:sz w:val="32"/>
          <w:szCs w:val="32"/>
        </w:rPr>
        <w:t>室內人員：</w:t>
      </w:r>
    </w:p>
    <w:p w14:paraId="16905A7A" w14:textId="7EF0A2D9" w:rsidR="00AD0BAF" w:rsidRPr="0090537B" w:rsidRDefault="00AD0BAF" w:rsidP="00EC771D">
      <w:pPr>
        <w:kinsoku w:val="0"/>
        <w:overflowPunct w:val="0"/>
        <w:autoSpaceDE w:val="0"/>
        <w:autoSpaceDN w:val="0"/>
        <w:spacing w:line="440" w:lineRule="exact"/>
        <w:ind w:left="1320"/>
        <w:jc w:val="both"/>
        <w:rPr>
          <w:rFonts w:ascii="標楷體" w:hAnsi="標楷體"/>
          <w:color w:val="000000" w:themeColor="text1"/>
          <w:sz w:val="32"/>
          <w:szCs w:val="32"/>
        </w:rPr>
      </w:pPr>
      <w:r w:rsidRPr="0090537B">
        <w:rPr>
          <w:rFonts w:ascii="標楷體" w:hAnsi="標楷體" w:hint="eastAsia"/>
          <w:color w:val="000000" w:themeColor="text1"/>
          <w:sz w:val="32"/>
          <w:szCs w:val="32"/>
        </w:rPr>
        <w:t>關閉瓦斯及電源，立刻進入所在處所（如辦公大樓、住家）防空疏散避難設施或地下室，就近避難；若附近無避難</w:t>
      </w:r>
      <w:r w:rsidRPr="0090537B">
        <w:rPr>
          <w:rFonts w:ascii="標楷體" w:hAnsi="標楷體" w:hint="eastAsia"/>
          <w:color w:val="000000" w:themeColor="text1"/>
          <w:sz w:val="32"/>
          <w:szCs w:val="32"/>
        </w:rPr>
        <w:lastRenderedPageBreak/>
        <w:t>處所，應於建築物內尋找堅固且窗戶較少的房間內進行避難，避免受戰火波及。</w:t>
      </w:r>
    </w:p>
    <w:p w14:paraId="3AEBCAB8" w14:textId="517FB065" w:rsidR="00AD0BAF" w:rsidRPr="0090537B" w:rsidRDefault="00AD0BAF" w:rsidP="003A21C3">
      <w:pPr>
        <w:numPr>
          <w:ilvl w:val="0"/>
          <w:numId w:val="27"/>
        </w:numPr>
        <w:kinsoku w:val="0"/>
        <w:overflowPunct w:val="0"/>
        <w:autoSpaceDE w:val="0"/>
        <w:autoSpaceDN w:val="0"/>
        <w:spacing w:line="440" w:lineRule="exact"/>
        <w:ind w:leftChars="100" w:left="1320" w:hangingChars="300" w:hanging="960"/>
        <w:jc w:val="both"/>
        <w:rPr>
          <w:rFonts w:ascii="標楷體" w:hAnsi="標楷體"/>
          <w:color w:val="000000" w:themeColor="text1"/>
          <w:sz w:val="32"/>
          <w:szCs w:val="32"/>
        </w:rPr>
      </w:pPr>
      <w:r w:rsidRPr="0090537B">
        <w:rPr>
          <w:rFonts w:ascii="標楷體" w:hAnsi="標楷體" w:hint="eastAsia"/>
          <w:color w:val="000000" w:themeColor="text1"/>
          <w:sz w:val="32"/>
          <w:szCs w:val="32"/>
        </w:rPr>
        <w:t>室外行人、車輛駕駛及乘客：</w:t>
      </w:r>
    </w:p>
    <w:p w14:paraId="02CCCADE" w14:textId="77777777" w:rsidR="00AD0BAF" w:rsidRPr="0090537B" w:rsidRDefault="00AD0BAF" w:rsidP="00760E4B">
      <w:pPr>
        <w:pStyle w:val="ae"/>
        <w:kinsoku w:val="0"/>
        <w:overflowPunct w:val="0"/>
        <w:autoSpaceDE w:val="0"/>
        <w:autoSpaceDN w:val="0"/>
        <w:adjustRightInd w:val="0"/>
        <w:snapToGrid w:val="0"/>
        <w:spacing w:line="440" w:lineRule="exact"/>
        <w:ind w:left="1280" w:hangingChars="400" w:hanging="1280"/>
        <w:jc w:val="both"/>
        <w:rPr>
          <w:rFonts w:ascii="標楷體" w:eastAsia="標楷體" w:hAnsi="標楷體"/>
          <w:color w:val="000000" w:themeColor="text1"/>
          <w:sz w:val="32"/>
          <w:szCs w:val="32"/>
        </w:rPr>
      </w:pPr>
      <w:r w:rsidRPr="0090537B">
        <w:rPr>
          <w:rFonts w:ascii="標楷體" w:eastAsia="標楷體" w:hAnsi="標楷體" w:hint="eastAsia"/>
          <w:color w:val="000000" w:themeColor="text1"/>
          <w:sz w:val="32"/>
          <w:szCs w:val="32"/>
        </w:rPr>
        <w:t xml:space="preserve">        遵循警察及民防執勤人員之引導，或請民眾運用手機，依據演習時所接獲之國家級警報簡訊、「警政服務</w:t>
      </w:r>
      <w:r w:rsidRPr="0090537B">
        <w:rPr>
          <w:rFonts w:ascii="標楷體" w:eastAsia="標楷體" w:hAnsi="標楷體"/>
          <w:color w:val="000000" w:themeColor="text1"/>
          <w:sz w:val="32"/>
          <w:szCs w:val="32"/>
        </w:rPr>
        <w:t>APP</w:t>
      </w:r>
      <w:r w:rsidRPr="0090537B">
        <w:rPr>
          <w:rFonts w:ascii="標楷體" w:eastAsia="標楷體" w:hAnsi="標楷體" w:hint="eastAsia"/>
          <w:color w:val="000000" w:themeColor="text1"/>
          <w:sz w:val="32"/>
          <w:szCs w:val="32"/>
        </w:rPr>
        <w:t>」導航進入附近有防空疏散避難設施標示牌處所（大樓保全或住戶應開啟地下室車道之鐵</w:t>
      </w:r>
      <w:proofErr w:type="gramStart"/>
      <w:r w:rsidRPr="0090537B">
        <w:rPr>
          <w:rFonts w:ascii="標楷體" w:eastAsia="標楷體" w:hAnsi="標楷體" w:hint="eastAsia"/>
          <w:color w:val="000000" w:themeColor="text1"/>
          <w:sz w:val="32"/>
          <w:szCs w:val="32"/>
        </w:rPr>
        <w:t>捲</w:t>
      </w:r>
      <w:proofErr w:type="gramEnd"/>
      <w:r w:rsidRPr="0090537B">
        <w:rPr>
          <w:rFonts w:ascii="標楷體" w:eastAsia="標楷體" w:hAnsi="標楷體" w:hint="eastAsia"/>
          <w:color w:val="000000" w:themeColor="text1"/>
          <w:sz w:val="32"/>
          <w:szCs w:val="32"/>
        </w:rPr>
        <w:t>門或柵欄，協助進入避難）。</w:t>
      </w:r>
    </w:p>
    <w:p w14:paraId="3517B22E" w14:textId="681719BF" w:rsidR="00AD0BAF" w:rsidRPr="0090537B" w:rsidRDefault="00AD0BAF" w:rsidP="00C27B9D">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應利用演習，充分驗證民防人力及各類防護團效能，優先運用其實施交通管制，或請</w:t>
      </w:r>
      <w:proofErr w:type="gramStart"/>
      <w:r w:rsidRPr="0090537B">
        <w:rPr>
          <w:rFonts w:ascii="標楷體" w:hAnsi="標楷體" w:cs="標楷體" w:hint="eastAsia"/>
          <w:color w:val="000000" w:themeColor="text1"/>
          <w:sz w:val="32"/>
          <w:szCs w:val="32"/>
        </w:rPr>
        <w:t>當地憲</w:t>
      </w:r>
      <w:proofErr w:type="gramEnd"/>
      <w:r w:rsidRPr="0090537B">
        <w:rPr>
          <w:rFonts w:ascii="標楷體" w:hAnsi="標楷體" w:cs="標楷體" w:hint="eastAsia"/>
          <w:color w:val="000000" w:themeColor="text1"/>
          <w:sz w:val="32"/>
          <w:szCs w:val="32"/>
        </w:rPr>
        <w:t>、警單位派員支援（必要時由各需用機關自行將替代役人力納入運用），服勤時需佩戴民防人員識別證，車輛應張貼演習通行證。</w:t>
      </w:r>
    </w:p>
    <w:p w14:paraId="486756E6" w14:textId="09784A45" w:rsidR="005207DE" w:rsidRPr="0090537B" w:rsidRDefault="005207DE" w:rsidP="00C27B9D">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演習</w:t>
      </w:r>
      <w:proofErr w:type="gramStart"/>
      <w:r w:rsidRPr="0090537B">
        <w:rPr>
          <w:rFonts w:ascii="標楷體" w:hAnsi="標楷體" w:cs="標楷體"/>
          <w:color w:val="000000" w:themeColor="text1"/>
          <w:sz w:val="32"/>
          <w:szCs w:val="32"/>
        </w:rPr>
        <w:t>期間，</w:t>
      </w:r>
      <w:proofErr w:type="gramEnd"/>
      <w:r w:rsidRPr="0090537B">
        <w:rPr>
          <w:rFonts w:ascii="標楷體" w:hAnsi="標楷體" w:cs="標楷體"/>
          <w:color w:val="000000" w:themeColor="text1"/>
          <w:sz w:val="32"/>
          <w:szCs w:val="32"/>
        </w:rPr>
        <w:t>倘收到演習意外事故之情報，應視情報內容，</w:t>
      </w:r>
      <w:proofErr w:type="gramStart"/>
      <w:r w:rsidRPr="0090537B">
        <w:rPr>
          <w:rFonts w:ascii="標楷體" w:hAnsi="標楷體" w:cs="標楷體"/>
          <w:color w:val="000000" w:themeColor="text1"/>
          <w:sz w:val="32"/>
          <w:szCs w:val="32"/>
        </w:rPr>
        <w:t>逕</w:t>
      </w:r>
      <w:proofErr w:type="gramEnd"/>
      <w:r w:rsidRPr="0090537B">
        <w:rPr>
          <w:rFonts w:ascii="標楷體" w:hAnsi="標楷體" w:cs="標楷體"/>
          <w:color w:val="000000" w:themeColor="text1"/>
          <w:sz w:val="32"/>
          <w:szCs w:val="32"/>
        </w:rPr>
        <w:t>報有關單位處理。</w:t>
      </w:r>
    </w:p>
    <w:p w14:paraId="578AE8B5" w14:textId="0AB9D1E1" w:rsidR="00787494" w:rsidRPr="0090537B" w:rsidRDefault="005207DE" w:rsidP="00C27B9D">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各地警報</w:t>
      </w:r>
      <w:proofErr w:type="gramStart"/>
      <w:r w:rsidRPr="0090537B">
        <w:rPr>
          <w:rFonts w:ascii="標楷體" w:hAnsi="標楷體" w:cs="標楷體" w:hint="eastAsia"/>
          <w:color w:val="000000" w:themeColor="text1"/>
          <w:sz w:val="32"/>
          <w:szCs w:val="32"/>
        </w:rPr>
        <w:t>臺</w:t>
      </w:r>
      <w:proofErr w:type="gramEnd"/>
      <w:r w:rsidRPr="0090537B">
        <w:rPr>
          <w:rFonts w:ascii="標楷體" w:hAnsi="標楷體" w:cs="標楷體" w:hint="eastAsia"/>
          <w:color w:val="000000" w:themeColor="text1"/>
          <w:sz w:val="32"/>
          <w:szCs w:val="32"/>
        </w:rPr>
        <w:t>凡因廳舍改建拆除及演習前已故障、</w:t>
      </w:r>
      <w:proofErr w:type="gramStart"/>
      <w:r w:rsidRPr="0090537B">
        <w:rPr>
          <w:rFonts w:ascii="標楷體" w:hAnsi="標楷體" w:cs="標楷體" w:hint="eastAsia"/>
          <w:color w:val="000000" w:themeColor="text1"/>
          <w:sz w:val="32"/>
          <w:szCs w:val="32"/>
        </w:rPr>
        <w:t>報准有案</w:t>
      </w:r>
      <w:proofErr w:type="gramEnd"/>
      <w:r w:rsidRPr="0090537B">
        <w:rPr>
          <w:rFonts w:ascii="標楷體" w:hAnsi="標楷體" w:cs="標楷體" w:hint="eastAsia"/>
          <w:color w:val="000000" w:themeColor="text1"/>
          <w:sz w:val="32"/>
          <w:szCs w:val="32"/>
        </w:rPr>
        <w:t>者，不列為故障</w:t>
      </w:r>
      <w:proofErr w:type="gramStart"/>
      <w:r w:rsidRPr="0090537B">
        <w:rPr>
          <w:rFonts w:ascii="標楷體" w:hAnsi="標楷體" w:cs="標楷體" w:hint="eastAsia"/>
          <w:color w:val="000000" w:themeColor="text1"/>
          <w:sz w:val="32"/>
          <w:szCs w:val="32"/>
        </w:rPr>
        <w:t>臺</w:t>
      </w:r>
      <w:proofErr w:type="gramEnd"/>
      <w:r w:rsidRPr="0090537B">
        <w:rPr>
          <w:rFonts w:ascii="標楷體" w:hAnsi="標楷體" w:cs="標楷體" w:hint="eastAsia"/>
          <w:color w:val="000000" w:themeColor="text1"/>
          <w:sz w:val="32"/>
          <w:szCs w:val="32"/>
        </w:rPr>
        <w:t>，並以實際參加發放警報者為統計範圍，且視需要在臨時辦公處所裝設替代防情警報設備或於演習時以播音器（車）執行警報發放</w:t>
      </w:r>
      <w:r w:rsidR="00DC7CB0" w:rsidRPr="0090537B">
        <w:rPr>
          <w:rFonts w:ascii="標楷體" w:hAnsi="標楷體" w:cs="標楷體" w:hint="eastAsia"/>
          <w:color w:val="000000" w:themeColor="text1"/>
          <w:sz w:val="32"/>
          <w:szCs w:val="32"/>
        </w:rPr>
        <w:t>（如附件</w:t>
      </w:r>
      <w:r w:rsidR="00EB4B47" w:rsidRPr="0090537B">
        <w:rPr>
          <w:rFonts w:ascii="標楷體" w:hAnsi="標楷體" w:cs="標楷體" w:hint="eastAsia"/>
          <w:color w:val="000000" w:themeColor="text1"/>
          <w:sz w:val="32"/>
          <w:szCs w:val="32"/>
        </w:rPr>
        <w:t>1</w:t>
      </w:r>
      <w:r w:rsidR="00DD24D9" w:rsidRPr="0090537B">
        <w:rPr>
          <w:rFonts w:ascii="標楷體" w:hAnsi="標楷體" w:cs="標楷體" w:hint="eastAsia"/>
          <w:color w:val="000000" w:themeColor="text1"/>
          <w:sz w:val="32"/>
          <w:szCs w:val="32"/>
        </w:rPr>
        <w:t>4</w:t>
      </w:r>
      <w:r w:rsidR="00EB4B47" w:rsidRPr="0090537B">
        <w:rPr>
          <w:rFonts w:ascii="標楷體" w:hAnsi="標楷體" w:cs="標楷體"/>
          <w:color w:val="000000" w:themeColor="text1"/>
          <w:sz w:val="32"/>
          <w:szCs w:val="32"/>
        </w:rPr>
        <w:t>）</w:t>
      </w:r>
      <w:r w:rsidR="00DC7CB0" w:rsidRPr="0090537B">
        <w:rPr>
          <w:rFonts w:ascii="標楷體" w:hAnsi="標楷體" w:cs="標楷體" w:hint="eastAsia"/>
          <w:color w:val="000000" w:themeColor="text1"/>
          <w:sz w:val="32"/>
          <w:szCs w:val="32"/>
        </w:rPr>
        <w:t>，本表由警察局防情通信設施承辦人填報</w:t>
      </w:r>
      <w:proofErr w:type="gramStart"/>
      <w:r w:rsidR="00DC7CB0" w:rsidRPr="0090537B">
        <w:rPr>
          <w:rFonts w:ascii="標楷體" w:hAnsi="標楷體" w:cs="標楷體" w:hint="eastAsia"/>
          <w:color w:val="000000" w:themeColor="text1"/>
          <w:sz w:val="32"/>
          <w:szCs w:val="32"/>
        </w:rPr>
        <w:t>）</w:t>
      </w:r>
      <w:proofErr w:type="gramEnd"/>
      <w:r w:rsidR="00DC7CB0" w:rsidRPr="0090537B">
        <w:rPr>
          <w:rFonts w:ascii="標楷體" w:hAnsi="標楷體" w:cs="標楷體" w:hint="eastAsia"/>
          <w:color w:val="000000" w:themeColor="text1"/>
          <w:sz w:val="32"/>
          <w:szCs w:val="32"/>
        </w:rPr>
        <w:t>。</w:t>
      </w:r>
    </w:p>
    <w:p w14:paraId="46B953D5" w14:textId="16B2C6FF" w:rsidR="005207DE" w:rsidRPr="0090537B" w:rsidRDefault="005207DE" w:rsidP="00C27B9D">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演習結束後，</w:t>
      </w:r>
      <w:r w:rsidR="00CF7B24" w:rsidRPr="0090537B">
        <w:rPr>
          <w:rFonts w:ascii="標楷體" w:hAnsi="標楷體" w:cs="標楷體" w:hint="eastAsia"/>
          <w:color w:val="000000" w:themeColor="text1"/>
          <w:sz w:val="32"/>
          <w:szCs w:val="32"/>
        </w:rPr>
        <w:t>由各警察</w:t>
      </w:r>
      <w:r w:rsidRPr="0090537B">
        <w:rPr>
          <w:rFonts w:ascii="標楷體" w:hAnsi="標楷體" w:cs="標楷體" w:hint="eastAsia"/>
          <w:color w:val="000000" w:themeColor="text1"/>
          <w:sz w:val="32"/>
          <w:szCs w:val="32"/>
        </w:rPr>
        <w:t>分局應立即就參與發放之警報</w:t>
      </w:r>
      <w:proofErr w:type="gramStart"/>
      <w:r w:rsidRPr="0090537B">
        <w:rPr>
          <w:rFonts w:ascii="標楷體" w:hAnsi="標楷體" w:cs="標楷體" w:hint="eastAsia"/>
          <w:color w:val="000000" w:themeColor="text1"/>
          <w:sz w:val="32"/>
          <w:szCs w:val="32"/>
        </w:rPr>
        <w:t>臺</w:t>
      </w:r>
      <w:proofErr w:type="gramEnd"/>
      <w:r w:rsidRPr="0090537B">
        <w:rPr>
          <w:rFonts w:ascii="標楷體" w:hAnsi="標楷體" w:cs="標楷體" w:hint="eastAsia"/>
          <w:color w:val="000000" w:themeColor="text1"/>
          <w:sz w:val="32"/>
          <w:szCs w:val="32"/>
        </w:rPr>
        <w:t>，依附件</w:t>
      </w:r>
      <w:r w:rsidR="00EB4B47" w:rsidRPr="0090537B">
        <w:rPr>
          <w:rFonts w:ascii="標楷體" w:hAnsi="標楷體" w:cs="標楷體" w:hint="eastAsia"/>
          <w:color w:val="000000" w:themeColor="text1"/>
          <w:sz w:val="32"/>
          <w:szCs w:val="32"/>
        </w:rPr>
        <w:t>1</w:t>
      </w:r>
      <w:r w:rsidR="00DD24D9" w:rsidRPr="0090537B">
        <w:rPr>
          <w:rFonts w:ascii="標楷體" w:hAnsi="標楷體" w:cs="標楷體" w:hint="eastAsia"/>
          <w:color w:val="000000" w:themeColor="text1"/>
          <w:sz w:val="32"/>
          <w:szCs w:val="32"/>
        </w:rPr>
        <w:t>5</w:t>
      </w:r>
      <w:r w:rsidRPr="0090537B">
        <w:rPr>
          <w:rFonts w:ascii="標楷體" w:hAnsi="標楷體" w:cs="標楷體" w:hint="eastAsia"/>
          <w:color w:val="000000" w:themeColor="text1"/>
          <w:sz w:val="32"/>
          <w:szCs w:val="32"/>
        </w:rPr>
        <w:t>填報故障情形（無故障亦須填報空表），核章後掃描檔以行政資訊入口網留言予警察局防情通信設施承辦人，</w:t>
      </w:r>
      <w:proofErr w:type="gramStart"/>
      <w:r w:rsidRPr="0090537B">
        <w:rPr>
          <w:rFonts w:ascii="標楷體" w:hAnsi="標楷體" w:cs="標楷體" w:hint="eastAsia"/>
          <w:color w:val="000000" w:themeColor="text1"/>
          <w:sz w:val="32"/>
          <w:szCs w:val="32"/>
        </w:rPr>
        <w:t>俾</w:t>
      </w:r>
      <w:proofErr w:type="gramEnd"/>
      <w:r w:rsidRPr="0090537B">
        <w:rPr>
          <w:rFonts w:ascii="標楷體" w:hAnsi="標楷體" w:cs="標楷體" w:hint="eastAsia"/>
          <w:color w:val="000000" w:themeColor="text1"/>
          <w:sz w:val="32"/>
          <w:szCs w:val="32"/>
        </w:rPr>
        <w:t>該局派員檢修，如故障情形無法自行修復者，應請警政署支援檢修或特約廠商維修。</w:t>
      </w:r>
    </w:p>
    <w:p w14:paraId="005A3A2C" w14:textId="0C24D10B" w:rsidR="00DD24D9" w:rsidRPr="0090537B" w:rsidRDefault="00DD24D9" w:rsidP="00C27B9D">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演習</w:t>
      </w:r>
      <w:proofErr w:type="gramStart"/>
      <w:r w:rsidRPr="0090537B">
        <w:rPr>
          <w:rFonts w:ascii="標楷體" w:hAnsi="標楷體" w:cs="標楷體" w:hint="eastAsia"/>
          <w:color w:val="000000" w:themeColor="text1"/>
          <w:sz w:val="32"/>
          <w:szCs w:val="32"/>
        </w:rPr>
        <w:t>期間，</w:t>
      </w:r>
      <w:proofErr w:type="gramEnd"/>
      <w:r w:rsidRPr="0090537B">
        <w:rPr>
          <w:rFonts w:ascii="標楷體" w:hAnsi="標楷體" w:cs="標楷體" w:hint="eastAsia"/>
          <w:color w:val="000000" w:themeColor="text1"/>
          <w:sz w:val="32"/>
          <w:szCs w:val="32"/>
        </w:rPr>
        <w:t>地區內之團體、公司、廠場或民眾，若未依民防法第21條、防空演習實施辦法第12條規定，配合「防空疏散避難設施開放民眾進入」及「車停，人就近疏散」等管制及演練，先以勸導方式，勸導後仍未配合者，各直轄市、縣（市）政府得引用民防法第25條裁處(</w:t>
      </w:r>
      <w:proofErr w:type="gramStart"/>
      <w:r w:rsidRPr="0090537B">
        <w:rPr>
          <w:rFonts w:ascii="標楷體" w:hAnsi="標楷體" w:cs="標楷體" w:hint="eastAsia"/>
          <w:color w:val="000000" w:themeColor="text1"/>
          <w:sz w:val="32"/>
          <w:szCs w:val="32"/>
        </w:rPr>
        <w:t>裁罰案例如</w:t>
      </w:r>
      <w:proofErr w:type="gramEnd"/>
      <w:r w:rsidRPr="0090537B">
        <w:rPr>
          <w:rFonts w:ascii="標楷體" w:hAnsi="標楷體" w:cs="標楷體" w:hint="eastAsia"/>
          <w:color w:val="000000" w:themeColor="text1"/>
          <w:sz w:val="32"/>
          <w:szCs w:val="32"/>
        </w:rPr>
        <w:t>附件16)。</w:t>
      </w:r>
    </w:p>
    <w:p w14:paraId="1E71C3DD" w14:textId="36DD2056" w:rsidR="00D27A78" w:rsidRPr="0090537B" w:rsidRDefault="00D27A78" w:rsidP="00C27B9D">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本次演習依演習裁判評鑑表規定，由警政署</w:t>
      </w:r>
      <w:proofErr w:type="gramStart"/>
      <w:r w:rsidRPr="0090537B">
        <w:rPr>
          <w:rFonts w:ascii="標楷體" w:hAnsi="標楷體" w:cs="標楷體" w:hint="eastAsia"/>
          <w:color w:val="000000" w:themeColor="text1"/>
          <w:sz w:val="32"/>
          <w:szCs w:val="32"/>
        </w:rPr>
        <w:t>遴派評核官</w:t>
      </w:r>
      <w:proofErr w:type="gramEnd"/>
      <w:r w:rsidRPr="0090537B">
        <w:rPr>
          <w:rFonts w:ascii="標楷體" w:hAnsi="標楷體" w:cs="標楷體" w:hint="eastAsia"/>
          <w:color w:val="000000" w:themeColor="text1"/>
          <w:sz w:val="32"/>
          <w:szCs w:val="32"/>
        </w:rPr>
        <w:t xml:space="preserve">至各直轄市、縣（市）政府警察局及所屬單位實施現地評核及 </w:t>
      </w:r>
      <w:r w:rsidR="00902CE5" w:rsidRPr="0090537B">
        <w:rPr>
          <w:rFonts w:ascii="標楷體" w:hAnsi="標楷體" w:cs="標楷體" w:hint="eastAsia"/>
          <w:color w:val="000000" w:themeColor="text1"/>
          <w:sz w:val="32"/>
          <w:szCs w:val="32"/>
        </w:rPr>
        <w:t>警政署</w:t>
      </w:r>
      <w:r w:rsidRPr="0090537B">
        <w:rPr>
          <w:rFonts w:ascii="標楷體" w:hAnsi="標楷體" w:cs="標楷體" w:hint="eastAsia"/>
          <w:color w:val="000000" w:themeColor="text1"/>
          <w:sz w:val="32"/>
          <w:szCs w:val="32"/>
        </w:rPr>
        <w:t>民管所書面評核（書面資料應響應節能減紙以光碟、</w:t>
      </w:r>
      <w:r w:rsidRPr="0090537B">
        <w:rPr>
          <w:rFonts w:ascii="標楷體" w:hAnsi="標楷體" w:cs="標楷體" w:hint="eastAsia"/>
          <w:color w:val="000000" w:themeColor="text1"/>
          <w:sz w:val="32"/>
          <w:szCs w:val="32"/>
        </w:rPr>
        <w:lastRenderedPageBreak/>
        <w:t>隨身碟等電子資料儲存載具為主</w:t>
      </w:r>
      <w:r w:rsidR="0072277B" w:rsidRPr="0090537B">
        <w:rPr>
          <w:rFonts w:ascii="標楷體" w:hAnsi="標楷體" w:cs="標楷體" w:hint="eastAsia"/>
          <w:color w:val="000000" w:themeColor="text1"/>
          <w:sz w:val="32"/>
          <w:szCs w:val="32"/>
        </w:rPr>
        <w:t>，</w:t>
      </w:r>
      <w:r w:rsidRPr="0090537B">
        <w:rPr>
          <w:rFonts w:ascii="標楷體" w:hAnsi="標楷體" w:cs="標楷體" w:hint="eastAsia"/>
          <w:color w:val="000000" w:themeColor="text1"/>
          <w:sz w:val="32"/>
          <w:szCs w:val="32"/>
        </w:rPr>
        <w:t>如</w:t>
      </w:r>
      <w:bookmarkStart w:id="7" w:name="_Hlk108715870"/>
      <w:r w:rsidRPr="0090537B">
        <w:rPr>
          <w:rFonts w:ascii="標楷體" w:hAnsi="標楷體" w:cs="標楷體" w:hint="eastAsia"/>
          <w:color w:val="000000" w:themeColor="text1"/>
          <w:sz w:val="32"/>
          <w:szCs w:val="32"/>
        </w:rPr>
        <w:t>附件</w:t>
      </w:r>
      <w:bookmarkEnd w:id="7"/>
      <w:r w:rsidR="00EB4B47" w:rsidRPr="0090537B">
        <w:rPr>
          <w:rFonts w:ascii="標楷體" w:hAnsi="標楷體" w:cs="標楷體" w:hint="eastAsia"/>
          <w:color w:val="000000" w:themeColor="text1"/>
          <w:sz w:val="32"/>
          <w:szCs w:val="32"/>
        </w:rPr>
        <w:t>1</w:t>
      </w:r>
      <w:r w:rsidR="00DD24D9" w:rsidRPr="0090537B">
        <w:rPr>
          <w:rFonts w:ascii="標楷體" w:hAnsi="標楷體" w:cs="標楷體" w:hint="eastAsia"/>
          <w:color w:val="000000" w:themeColor="text1"/>
          <w:sz w:val="32"/>
          <w:szCs w:val="32"/>
        </w:rPr>
        <w:t>7</w:t>
      </w:r>
      <w:r w:rsidRPr="0090537B">
        <w:rPr>
          <w:rFonts w:ascii="標楷體" w:hAnsi="標楷體" w:cs="標楷體" w:hint="eastAsia"/>
          <w:color w:val="000000" w:themeColor="text1"/>
          <w:sz w:val="32"/>
          <w:szCs w:val="32"/>
        </w:rPr>
        <w:t>）。</w:t>
      </w:r>
    </w:p>
    <w:p w14:paraId="23E88EE2" w14:textId="793745FD" w:rsidR="00F270BE" w:rsidRPr="0090537B" w:rsidRDefault="00F270BE" w:rsidP="00C27B9D">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請</w:t>
      </w:r>
      <w:r w:rsidR="00023798" w:rsidRPr="0090537B">
        <w:rPr>
          <w:rFonts w:ascii="標楷體" w:hAnsi="標楷體" w:cs="標楷體" w:hint="eastAsia"/>
          <w:color w:val="000000" w:themeColor="text1"/>
          <w:sz w:val="32"/>
          <w:szCs w:val="32"/>
        </w:rPr>
        <w:t>各</w:t>
      </w:r>
      <w:r w:rsidRPr="0090537B">
        <w:rPr>
          <w:rFonts w:ascii="標楷體" w:hAnsi="標楷體" w:cs="標楷體" w:hint="eastAsia"/>
          <w:color w:val="000000" w:themeColor="text1"/>
          <w:sz w:val="32"/>
          <w:szCs w:val="32"/>
        </w:rPr>
        <w:t>警察</w:t>
      </w:r>
      <w:r w:rsidR="00023798" w:rsidRPr="0090537B">
        <w:rPr>
          <w:rFonts w:ascii="標楷體" w:hAnsi="標楷體" w:cs="標楷體" w:hint="eastAsia"/>
          <w:color w:val="000000" w:themeColor="text1"/>
          <w:sz w:val="32"/>
          <w:szCs w:val="32"/>
        </w:rPr>
        <w:t>分</w:t>
      </w:r>
      <w:r w:rsidRPr="0090537B">
        <w:rPr>
          <w:rFonts w:ascii="標楷體" w:hAnsi="標楷體" w:cs="標楷體" w:hint="eastAsia"/>
          <w:color w:val="000000" w:themeColor="text1"/>
          <w:sz w:val="32"/>
          <w:szCs w:val="32"/>
        </w:rPr>
        <w:t>局</w:t>
      </w:r>
      <w:r w:rsidRPr="0090537B">
        <w:rPr>
          <w:rFonts w:ascii="標楷體" w:hAnsi="標楷體" w:cs="標楷體"/>
          <w:color w:val="000000" w:themeColor="text1"/>
          <w:sz w:val="32"/>
          <w:szCs w:val="32"/>
        </w:rPr>
        <w:t>於演習結束後</w:t>
      </w:r>
      <w:r w:rsidR="00787494" w:rsidRPr="0090537B">
        <w:rPr>
          <w:rFonts w:ascii="標楷體" w:hAnsi="標楷體" w:cs="標楷體" w:hint="eastAsia"/>
          <w:color w:val="000000" w:themeColor="text1"/>
          <w:sz w:val="32"/>
          <w:szCs w:val="32"/>
        </w:rPr>
        <w:t>4</w:t>
      </w:r>
      <w:r w:rsidRPr="0090537B">
        <w:rPr>
          <w:rFonts w:ascii="標楷體" w:hAnsi="標楷體" w:cs="標楷體" w:hint="eastAsia"/>
          <w:color w:val="000000" w:themeColor="text1"/>
          <w:sz w:val="32"/>
          <w:szCs w:val="32"/>
        </w:rPr>
        <w:t>日</w:t>
      </w:r>
      <w:r w:rsidRPr="0090537B">
        <w:rPr>
          <w:rFonts w:ascii="標楷體" w:hAnsi="標楷體" w:cs="標楷體"/>
          <w:color w:val="000000" w:themeColor="text1"/>
          <w:sz w:val="32"/>
          <w:szCs w:val="32"/>
        </w:rPr>
        <w:t>內將各項</w:t>
      </w:r>
      <w:r w:rsidRPr="0090537B">
        <w:rPr>
          <w:rFonts w:ascii="標楷體" w:hAnsi="標楷體" w:cs="標楷體" w:hint="eastAsia"/>
          <w:color w:val="000000" w:themeColor="text1"/>
          <w:sz w:val="32"/>
          <w:szCs w:val="32"/>
        </w:rPr>
        <w:t>書審資料、</w:t>
      </w:r>
      <w:r w:rsidRPr="0090537B">
        <w:rPr>
          <w:rFonts w:ascii="標楷體" w:hAnsi="標楷體" w:cs="標楷體"/>
          <w:color w:val="000000" w:themeColor="text1"/>
          <w:sz w:val="32"/>
          <w:szCs w:val="32"/>
        </w:rPr>
        <w:t>報表</w:t>
      </w:r>
      <w:r w:rsidRPr="0090537B">
        <w:rPr>
          <w:rFonts w:ascii="標楷體" w:hAnsi="標楷體" w:cs="標楷體" w:hint="eastAsia"/>
          <w:color w:val="000000" w:themeColor="text1"/>
          <w:sz w:val="32"/>
          <w:szCs w:val="32"/>
        </w:rPr>
        <w:t>、</w:t>
      </w:r>
      <w:r w:rsidRPr="0090537B">
        <w:rPr>
          <w:rFonts w:ascii="標楷體" w:hAnsi="標楷體" w:cs="標楷體"/>
          <w:color w:val="000000" w:themeColor="text1"/>
          <w:sz w:val="32"/>
          <w:szCs w:val="32"/>
        </w:rPr>
        <w:t>演習檢討報告</w:t>
      </w:r>
      <w:r w:rsidRPr="0090537B">
        <w:rPr>
          <w:rFonts w:ascii="標楷體" w:hAnsi="標楷體" w:cs="標楷體" w:hint="eastAsia"/>
          <w:color w:val="000000" w:themeColor="text1"/>
          <w:sz w:val="32"/>
          <w:szCs w:val="32"/>
        </w:rPr>
        <w:t>及演習相關業務資料</w:t>
      </w:r>
      <w:r w:rsidR="000623A5" w:rsidRPr="0090537B">
        <w:rPr>
          <w:rFonts w:ascii="標楷體" w:hAnsi="標楷體" w:cs="標楷體" w:hint="eastAsia"/>
          <w:color w:val="000000" w:themeColor="text1"/>
          <w:sz w:val="32"/>
          <w:szCs w:val="32"/>
        </w:rPr>
        <w:t>（如附件</w:t>
      </w:r>
      <w:r w:rsidR="00E37C05" w:rsidRPr="0090537B">
        <w:rPr>
          <w:rFonts w:ascii="標楷體" w:hAnsi="標楷體" w:cs="標楷體" w:hint="eastAsia"/>
          <w:color w:val="000000" w:themeColor="text1"/>
          <w:sz w:val="32"/>
          <w:szCs w:val="32"/>
        </w:rPr>
        <w:t>1</w:t>
      </w:r>
      <w:r w:rsidR="00DD24D9" w:rsidRPr="0090537B">
        <w:rPr>
          <w:rFonts w:ascii="標楷體" w:hAnsi="標楷體" w:cs="標楷體" w:hint="eastAsia"/>
          <w:color w:val="000000" w:themeColor="text1"/>
          <w:sz w:val="32"/>
          <w:szCs w:val="32"/>
        </w:rPr>
        <w:t>8</w:t>
      </w:r>
      <w:r w:rsidR="000623A5" w:rsidRPr="0090537B">
        <w:rPr>
          <w:rFonts w:ascii="標楷體" w:hAnsi="標楷體" w:cs="標楷體" w:hint="eastAsia"/>
          <w:color w:val="000000" w:themeColor="text1"/>
          <w:sz w:val="32"/>
          <w:szCs w:val="32"/>
        </w:rPr>
        <w:t>）</w:t>
      </w:r>
      <w:proofErr w:type="gramStart"/>
      <w:r w:rsidRPr="0090537B">
        <w:rPr>
          <w:rFonts w:ascii="標楷體" w:hAnsi="標楷體" w:cs="標楷體" w:hint="eastAsia"/>
          <w:color w:val="000000" w:themeColor="text1"/>
          <w:sz w:val="32"/>
          <w:szCs w:val="32"/>
        </w:rPr>
        <w:t>光碟片</w:t>
      </w:r>
      <w:r w:rsidRPr="0090537B">
        <w:rPr>
          <w:rFonts w:ascii="標楷體" w:hAnsi="標楷體" w:cs="標楷體"/>
          <w:color w:val="000000" w:themeColor="text1"/>
          <w:sz w:val="32"/>
          <w:szCs w:val="32"/>
        </w:rPr>
        <w:t>陳報</w:t>
      </w:r>
      <w:r w:rsidRPr="0090537B">
        <w:rPr>
          <w:rFonts w:ascii="標楷體" w:hAnsi="標楷體" w:cs="標楷體" w:hint="eastAsia"/>
          <w:color w:val="000000" w:themeColor="text1"/>
          <w:sz w:val="32"/>
          <w:szCs w:val="32"/>
        </w:rPr>
        <w:t>警察局彙辦</w:t>
      </w:r>
      <w:proofErr w:type="gramEnd"/>
      <w:r w:rsidRPr="0090537B">
        <w:rPr>
          <w:rFonts w:ascii="標楷體" w:hAnsi="標楷體" w:cs="標楷體"/>
          <w:color w:val="000000" w:themeColor="text1"/>
          <w:sz w:val="32"/>
          <w:szCs w:val="32"/>
        </w:rPr>
        <w:t>。</w:t>
      </w:r>
    </w:p>
    <w:p w14:paraId="5884F02C" w14:textId="6EF64B01" w:rsidR="00DD24D9" w:rsidRPr="0090537B" w:rsidRDefault="00DD24D9" w:rsidP="00C27B9D">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各</w:t>
      </w:r>
      <w:r w:rsidR="00F90891" w:rsidRPr="0090537B">
        <w:rPr>
          <w:rFonts w:ascii="標楷體" w:hAnsi="標楷體" w:cs="標楷體" w:hint="eastAsia"/>
          <w:color w:val="000000" w:themeColor="text1"/>
          <w:sz w:val="32"/>
          <w:szCs w:val="32"/>
        </w:rPr>
        <w:t>警察</w:t>
      </w:r>
      <w:r w:rsidRPr="0090537B">
        <w:rPr>
          <w:rFonts w:ascii="標楷體" w:hAnsi="標楷體" w:cs="標楷體" w:hint="eastAsia"/>
          <w:color w:val="000000" w:themeColor="text1"/>
          <w:sz w:val="32"/>
          <w:szCs w:val="32"/>
        </w:rPr>
        <w:t>分局評鑑項目依附件17裁判評鑑：桃園分局除上揭附件17評鑑外，另增加</w:t>
      </w:r>
      <w:proofErr w:type="gramStart"/>
      <w:r w:rsidRPr="0090537B">
        <w:rPr>
          <w:rFonts w:ascii="標楷體" w:hAnsi="標楷體" w:cs="標楷體" w:hint="eastAsia"/>
          <w:color w:val="000000" w:themeColor="text1"/>
          <w:sz w:val="32"/>
          <w:szCs w:val="32"/>
        </w:rPr>
        <w:t>統裁視導</w:t>
      </w:r>
      <w:proofErr w:type="gramEnd"/>
      <w:r w:rsidRPr="0090537B">
        <w:rPr>
          <w:rFonts w:ascii="標楷體" w:hAnsi="標楷體" w:cs="標楷體" w:hint="eastAsia"/>
          <w:color w:val="000000" w:themeColor="text1"/>
          <w:sz w:val="32"/>
          <w:szCs w:val="32"/>
        </w:rPr>
        <w:t>評鑑項目(如附件19)。</w:t>
      </w:r>
    </w:p>
    <w:p w14:paraId="2BBE49BF" w14:textId="5F627471" w:rsidR="00F270BE" w:rsidRPr="0090537B" w:rsidRDefault="00E5477C" w:rsidP="00C27B9D">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各</w:t>
      </w:r>
      <w:r w:rsidR="00F270BE" w:rsidRPr="0090537B">
        <w:rPr>
          <w:rFonts w:ascii="標楷體" w:hAnsi="標楷體" w:cs="標楷體"/>
          <w:color w:val="000000" w:themeColor="text1"/>
          <w:sz w:val="32"/>
          <w:szCs w:val="32"/>
        </w:rPr>
        <w:t>警察</w:t>
      </w:r>
      <w:r w:rsidR="00F270BE" w:rsidRPr="0090537B">
        <w:rPr>
          <w:rFonts w:ascii="標楷體" w:hAnsi="標楷體" w:cs="標楷體" w:hint="eastAsia"/>
          <w:color w:val="000000" w:themeColor="text1"/>
          <w:sz w:val="32"/>
          <w:szCs w:val="32"/>
        </w:rPr>
        <w:t>分局</w:t>
      </w:r>
      <w:r w:rsidR="00F270BE" w:rsidRPr="0090537B">
        <w:rPr>
          <w:rFonts w:ascii="標楷體" w:hAnsi="標楷體" w:cs="標楷體"/>
          <w:color w:val="000000" w:themeColor="text1"/>
          <w:sz w:val="32"/>
          <w:szCs w:val="32"/>
        </w:rPr>
        <w:t>於演習結束後</w:t>
      </w:r>
      <w:r w:rsidR="00443D59" w:rsidRPr="0090537B">
        <w:rPr>
          <w:rFonts w:ascii="標楷體" w:hAnsi="標楷體" w:cs="標楷體"/>
          <w:color w:val="000000" w:themeColor="text1"/>
          <w:sz w:val="32"/>
          <w:szCs w:val="32"/>
        </w:rPr>
        <w:t>3</w:t>
      </w:r>
      <w:r w:rsidR="004F50E1" w:rsidRPr="0090537B">
        <w:rPr>
          <w:rFonts w:ascii="標楷體" w:hAnsi="標楷體" w:cs="標楷體" w:hint="eastAsia"/>
          <w:color w:val="000000" w:themeColor="text1"/>
          <w:sz w:val="32"/>
          <w:szCs w:val="32"/>
        </w:rPr>
        <w:t>日內，通知轄內先前協助</w:t>
      </w:r>
      <w:r w:rsidR="00F270BE" w:rsidRPr="0090537B">
        <w:rPr>
          <w:rFonts w:ascii="標楷體" w:hAnsi="標楷體" w:cs="標楷體"/>
          <w:color w:val="000000" w:themeColor="text1"/>
          <w:sz w:val="32"/>
          <w:szCs w:val="32"/>
        </w:rPr>
        <w:t>演習宣導之機關、商家（如區公所、消防局、便利商店、銀行、醫院、診所、藥局、餐廳、學校</w:t>
      </w:r>
      <w:r w:rsidR="00F74B7D" w:rsidRPr="0090537B">
        <w:rPr>
          <w:rFonts w:ascii="標楷體" w:hAnsi="標楷體" w:cs="標楷體" w:hint="eastAsia"/>
          <w:color w:val="000000" w:themeColor="text1"/>
          <w:sz w:val="32"/>
          <w:szCs w:val="32"/>
        </w:rPr>
        <w:t>及</w:t>
      </w:r>
      <w:r w:rsidR="00F270BE" w:rsidRPr="0090537B">
        <w:rPr>
          <w:rFonts w:ascii="標楷體" w:hAnsi="標楷體" w:cs="標楷體"/>
          <w:color w:val="000000" w:themeColor="text1"/>
          <w:sz w:val="32"/>
          <w:szCs w:val="32"/>
        </w:rPr>
        <w:t>補習班等）</w:t>
      </w:r>
      <w:proofErr w:type="gramStart"/>
      <w:r w:rsidR="00F270BE" w:rsidRPr="0090537B">
        <w:rPr>
          <w:rFonts w:ascii="標楷體" w:hAnsi="標楷體" w:cs="標楷體"/>
          <w:color w:val="000000" w:themeColor="text1"/>
          <w:sz w:val="32"/>
          <w:szCs w:val="32"/>
        </w:rPr>
        <w:t>刪</w:t>
      </w:r>
      <w:proofErr w:type="gramEnd"/>
      <w:r w:rsidR="00F270BE" w:rsidRPr="0090537B">
        <w:rPr>
          <w:rFonts w:ascii="標楷體" w:hAnsi="標楷體" w:cs="標楷體"/>
          <w:color w:val="000000" w:themeColor="text1"/>
          <w:sz w:val="32"/>
          <w:szCs w:val="32"/>
        </w:rPr>
        <w:t>（撤）除</w:t>
      </w:r>
      <w:r w:rsidR="00484452" w:rsidRPr="0090537B">
        <w:rPr>
          <w:rFonts w:ascii="標楷體" w:hAnsi="標楷體" w:cs="標楷體"/>
          <w:color w:val="000000" w:themeColor="text1"/>
          <w:sz w:val="32"/>
          <w:szCs w:val="32"/>
        </w:rPr>
        <w:t>萬安46</w:t>
      </w:r>
      <w:r w:rsidR="00F270BE" w:rsidRPr="0090537B">
        <w:rPr>
          <w:rFonts w:ascii="標楷體" w:hAnsi="標楷體" w:cs="標楷體"/>
          <w:color w:val="000000" w:themeColor="text1"/>
          <w:sz w:val="32"/>
          <w:szCs w:val="32"/>
        </w:rPr>
        <w:t>號演習資訊(如LED跑馬燈</w:t>
      </w:r>
      <w:r w:rsidR="00B7120E" w:rsidRPr="0090537B">
        <w:rPr>
          <w:rFonts w:ascii="標楷體" w:hAnsi="標楷體" w:cs="標楷體" w:hint="eastAsia"/>
          <w:color w:val="000000" w:themeColor="text1"/>
          <w:sz w:val="32"/>
          <w:szCs w:val="32"/>
        </w:rPr>
        <w:t>及</w:t>
      </w:r>
      <w:r w:rsidR="00F270BE" w:rsidRPr="0090537B">
        <w:rPr>
          <w:rFonts w:ascii="標楷體" w:hAnsi="標楷體" w:cs="標楷體"/>
          <w:color w:val="000000" w:themeColor="text1"/>
          <w:sz w:val="32"/>
          <w:szCs w:val="32"/>
        </w:rPr>
        <w:t>張貼文宣等)，並</w:t>
      </w:r>
      <w:r w:rsidR="00F270BE" w:rsidRPr="0090537B">
        <w:rPr>
          <w:rFonts w:ascii="標楷體" w:hAnsi="標楷體" w:cs="標楷體" w:hint="eastAsia"/>
          <w:color w:val="000000" w:themeColor="text1"/>
          <w:sz w:val="32"/>
          <w:szCs w:val="32"/>
        </w:rPr>
        <w:t>將</w:t>
      </w:r>
      <w:r w:rsidR="00F270BE" w:rsidRPr="0090537B">
        <w:rPr>
          <w:rFonts w:ascii="標楷體" w:hAnsi="標楷體" w:cs="標楷體"/>
          <w:color w:val="000000" w:themeColor="text1"/>
          <w:sz w:val="32"/>
          <w:szCs w:val="32"/>
        </w:rPr>
        <w:t>撤除狀況</w:t>
      </w:r>
      <w:r w:rsidR="00F270BE" w:rsidRPr="0090537B">
        <w:rPr>
          <w:rFonts w:ascii="標楷體" w:hAnsi="標楷體" w:cs="標楷體" w:hint="eastAsia"/>
          <w:color w:val="000000" w:themeColor="text1"/>
          <w:sz w:val="32"/>
          <w:szCs w:val="32"/>
        </w:rPr>
        <w:t>回報警察局承辦人</w:t>
      </w:r>
      <w:r w:rsidR="00F270BE" w:rsidRPr="0090537B">
        <w:rPr>
          <w:rFonts w:ascii="標楷體" w:hAnsi="標楷體" w:cs="標楷體"/>
          <w:color w:val="000000" w:themeColor="text1"/>
          <w:sz w:val="32"/>
          <w:szCs w:val="32"/>
        </w:rPr>
        <w:t>。</w:t>
      </w:r>
    </w:p>
    <w:p w14:paraId="7AD10424" w14:textId="79E85D77" w:rsidR="00DA4981" w:rsidRPr="0090537B" w:rsidRDefault="00DA4981" w:rsidP="00C27B9D">
      <w:pPr>
        <w:numPr>
          <w:ilvl w:val="0"/>
          <w:numId w:val="5"/>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演習</w:t>
      </w:r>
      <w:proofErr w:type="gramStart"/>
      <w:r w:rsidRPr="0090537B">
        <w:rPr>
          <w:rFonts w:ascii="標楷體" w:hAnsi="標楷體" w:cs="標楷體"/>
          <w:color w:val="000000" w:themeColor="text1"/>
          <w:sz w:val="32"/>
          <w:szCs w:val="32"/>
        </w:rPr>
        <w:t>期間，</w:t>
      </w:r>
      <w:proofErr w:type="gramEnd"/>
      <w:r w:rsidRPr="0090537B">
        <w:rPr>
          <w:rFonts w:ascii="標楷體" w:hAnsi="標楷體" w:cs="標楷體"/>
          <w:color w:val="000000" w:themeColor="text1"/>
          <w:sz w:val="32"/>
          <w:szCs w:val="32"/>
        </w:rPr>
        <w:t>倘遇真實空襲狀況，演習立即停止，另按現行防情作業規定再行發放緊急警報。</w:t>
      </w:r>
    </w:p>
    <w:p w14:paraId="5FB54DC6" w14:textId="7BD7053F" w:rsidR="00465526" w:rsidRPr="0090537B" w:rsidRDefault="00465526" w:rsidP="003A21C3">
      <w:pPr>
        <w:pStyle w:val="af5"/>
        <w:numPr>
          <w:ilvl w:val="0"/>
          <w:numId w:val="11"/>
        </w:numPr>
        <w:kinsoku w:val="0"/>
        <w:overflowPunct w:val="0"/>
        <w:autoSpaceDE w:val="0"/>
        <w:autoSpaceDN w:val="0"/>
        <w:spacing w:beforeLines="100" w:before="240" w:line="440" w:lineRule="exact"/>
        <w:jc w:val="both"/>
        <w:rPr>
          <w:rFonts w:ascii="標楷體" w:hAnsi="標楷體" w:cs="標楷體"/>
          <w:b/>
          <w:bCs/>
          <w:color w:val="000000" w:themeColor="text1"/>
          <w:sz w:val="32"/>
          <w:szCs w:val="32"/>
        </w:rPr>
      </w:pPr>
      <w:r w:rsidRPr="0090537B">
        <w:rPr>
          <w:rFonts w:ascii="標楷體" w:hAnsi="標楷體" w:cs="標楷體" w:hint="eastAsia"/>
          <w:b/>
          <w:bCs/>
          <w:color w:val="000000" w:themeColor="text1"/>
          <w:sz w:val="32"/>
          <w:szCs w:val="32"/>
        </w:rPr>
        <w:t>協調管制事項</w:t>
      </w:r>
    </w:p>
    <w:p w14:paraId="736B2394" w14:textId="25F622B7" w:rsidR="00AF6707" w:rsidRPr="0090537B" w:rsidRDefault="00AF6707" w:rsidP="003A21C3">
      <w:pPr>
        <w:numPr>
          <w:ilvl w:val="0"/>
          <w:numId w:val="26"/>
        </w:numPr>
        <w:kinsoku w:val="0"/>
        <w:overflowPunct w:val="0"/>
        <w:autoSpaceDE w:val="0"/>
        <w:autoSpaceDN w:val="0"/>
        <w:spacing w:line="440" w:lineRule="exact"/>
        <w:ind w:left="10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循</w:t>
      </w:r>
      <w:r w:rsidR="0067651F" w:rsidRPr="0090537B">
        <w:rPr>
          <w:rFonts w:ascii="標楷體" w:hAnsi="標楷體" w:cs="標楷體" w:hint="eastAsia"/>
          <w:color w:val="000000" w:themeColor="text1"/>
          <w:sz w:val="32"/>
          <w:szCs w:val="32"/>
        </w:rPr>
        <w:t>本市</w:t>
      </w:r>
      <w:r w:rsidRPr="0090537B">
        <w:rPr>
          <w:rFonts w:ascii="標楷體" w:hAnsi="標楷體" w:cs="標楷體"/>
          <w:color w:val="000000" w:themeColor="text1"/>
          <w:sz w:val="32"/>
          <w:szCs w:val="32"/>
        </w:rPr>
        <w:t>全民防衛動員協調會報體系運作機制，協助各區完成各項先期整備，依其需求配合進行</w:t>
      </w:r>
      <w:r w:rsidR="0067651F" w:rsidRPr="0090537B">
        <w:rPr>
          <w:rFonts w:ascii="標楷體" w:hAnsi="標楷體" w:cs="標楷體" w:hint="eastAsia"/>
          <w:color w:val="000000" w:themeColor="text1"/>
          <w:sz w:val="32"/>
          <w:szCs w:val="32"/>
        </w:rPr>
        <w:t>人</w:t>
      </w:r>
      <w:r w:rsidRPr="0090537B">
        <w:rPr>
          <w:rFonts w:ascii="標楷體" w:hAnsi="標楷體" w:cs="標楷體"/>
          <w:color w:val="000000" w:themeColor="text1"/>
          <w:sz w:val="32"/>
          <w:szCs w:val="32"/>
        </w:rPr>
        <w:t>力支援及動員整備。</w:t>
      </w:r>
    </w:p>
    <w:p w14:paraId="3DF36B8B" w14:textId="0CE68121" w:rsidR="00661F89" w:rsidRPr="0090537B" w:rsidRDefault="00C52DF4" w:rsidP="003A21C3">
      <w:pPr>
        <w:numPr>
          <w:ilvl w:val="0"/>
          <w:numId w:val="26"/>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本市各單位應加強</w:t>
      </w:r>
      <w:r w:rsidRPr="0090537B">
        <w:rPr>
          <w:rFonts w:ascii="標楷體" w:hAnsi="標楷體" w:cs="標楷體"/>
          <w:color w:val="000000" w:themeColor="text1"/>
          <w:sz w:val="32"/>
          <w:szCs w:val="32"/>
        </w:rPr>
        <w:t>宣導「全民國防手冊」、警政署「警政服務App-防空疏散避難專區（QR Co</w:t>
      </w:r>
      <w:r w:rsidR="008E3E94" w:rsidRPr="0090537B">
        <w:rPr>
          <w:rFonts w:ascii="標楷體" w:hAnsi="標楷體" w:cs="標楷體"/>
          <w:color w:val="000000" w:themeColor="text1"/>
          <w:sz w:val="32"/>
          <w:szCs w:val="32"/>
        </w:rPr>
        <w:t>de）</w:t>
      </w:r>
      <w:r w:rsidR="00D773EB" w:rsidRPr="0090537B">
        <w:rPr>
          <w:rFonts w:ascii="標楷體" w:hAnsi="標楷體" w:cs="標楷體" w:hint="eastAsia"/>
          <w:color w:val="000000" w:themeColor="text1"/>
          <w:sz w:val="32"/>
          <w:szCs w:val="32"/>
        </w:rPr>
        <w:t>、</w:t>
      </w:r>
      <w:r w:rsidR="00D773EB" w:rsidRPr="0090537B">
        <w:rPr>
          <w:rFonts w:ascii="標楷體" w:hAnsi="標楷體" w:cs="標楷體"/>
          <w:color w:val="000000" w:themeColor="text1"/>
          <w:sz w:val="32"/>
          <w:szCs w:val="32"/>
        </w:rPr>
        <w:t>「</w:t>
      </w:r>
      <w:r w:rsidR="00D773EB" w:rsidRPr="0090537B">
        <w:rPr>
          <w:rFonts w:ascii="標楷體" w:hAnsi="標楷體" w:cs="標楷體" w:hint="eastAsia"/>
          <w:color w:val="000000" w:themeColor="text1"/>
          <w:sz w:val="32"/>
          <w:szCs w:val="32"/>
        </w:rPr>
        <w:t>桃園警政</w:t>
      </w:r>
      <w:r w:rsidR="00D773EB" w:rsidRPr="0090537B">
        <w:rPr>
          <w:rFonts w:ascii="標楷體" w:hAnsi="標楷體" w:cs="標楷體"/>
          <w:color w:val="000000" w:themeColor="text1"/>
          <w:sz w:val="32"/>
          <w:szCs w:val="32"/>
        </w:rPr>
        <w:t>APP」</w:t>
      </w:r>
      <w:r w:rsidR="00D773EB" w:rsidRPr="0090537B">
        <w:rPr>
          <w:rFonts w:ascii="標楷體" w:hAnsi="標楷體" w:cs="標楷體" w:hint="eastAsia"/>
          <w:color w:val="000000" w:themeColor="text1"/>
          <w:sz w:val="32"/>
          <w:szCs w:val="32"/>
        </w:rPr>
        <w:t>、</w:t>
      </w:r>
      <w:r w:rsidRPr="0090537B">
        <w:rPr>
          <w:rFonts w:ascii="標楷體" w:hAnsi="標楷體" w:cs="標楷體"/>
          <w:color w:val="000000" w:themeColor="text1"/>
          <w:sz w:val="32"/>
          <w:szCs w:val="32"/>
        </w:rPr>
        <w:t>「</w:t>
      </w:r>
      <w:r w:rsidR="00D773EB" w:rsidRPr="0090537B">
        <w:rPr>
          <w:rFonts w:ascii="標楷體" w:hAnsi="標楷體" w:cs="標楷體" w:hint="eastAsia"/>
          <w:color w:val="000000" w:themeColor="text1"/>
          <w:sz w:val="32"/>
          <w:szCs w:val="32"/>
        </w:rPr>
        <w:t>桃園市</w:t>
      </w:r>
      <w:r w:rsidRPr="0090537B">
        <w:rPr>
          <w:rFonts w:ascii="標楷體" w:hAnsi="標楷體" w:cs="標楷體"/>
          <w:color w:val="000000" w:themeColor="text1"/>
          <w:sz w:val="32"/>
          <w:szCs w:val="32"/>
        </w:rPr>
        <w:t>政府警察局資訊網-防空疏散避難專區（連結網址）」及其所屬Line、App等多元查詢管道，鼓勵民眾查詢與運用。</w:t>
      </w:r>
    </w:p>
    <w:p w14:paraId="3D7CAA88" w14:textId="3EA8E5F4" w:rsidR="00AF6707" w:rsidRPr="0090537B" w:rsidRDefault="00AF6707" w:rsidP="003A21C3">
      <w:pPr>
        <w:numPr>
          <w:ilvl w:val="0"/>
          <w:numId w:val="26"/>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演練單位如遇媒體有拍攝、採訪需求，應規劃媒體（記者）接待（作業）室及採訪區，以利採訪作業進行。</w:t>
      </w:r>
    </w:p>
    <w:p w14:paraId="708A9EA0" w14:textId="141D04F1" w:rsidR="008E3942" w:rsidRPr="0090537B" w:rsidRDefault="008E3942" w:rsidP="003A21C3">
      <w:pPr>
        <w:numPr>
          <w:ilvl w:val="0"/>
          <w:numId w:val="26"/>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警政</w:t>
      </w:r>
      <w:proofErr w:type="gramStart"/>
      <w:r w:rsidRPr="0090537B">
        <w:rPr>
          <w:rFonts w:ascii="標楷體" w:hAnsi="標楷體" w:cs="標楷體"/>
          <w:color w:val="000000" w:themeColor="text1"/>
          <w:sz w:val="32"/>
          <w:szCs w:val="32"/>
        </w:rPr>
        <w:t>署評核官</w:t>
      </w:r>
      <w:proofErr w:type="gramEnd"/>
      <w:r w:rsidRPr="0090537B">
        <w:rPr>
          <w:rFonts w:ascii="標楷體" w:hAnsi="標楷體" w:cs="標楷體"/>
          <w:color w:val="000000" w:themeColor="text1"/>
          <w:sz w:val="32"/>
          <w:szCs w:val="32"/>
        </w:rPr>
        <w:t>證</w:t>
      </w:r>
      <w:r w:rsidR="003415F2" w:rsidRPr="0090537B">
        <w:rPr>
          <w:rFonts w:ascii="標楷體" w:hAnsi="標楷體" w:cs="標楷體" w:hint="eastAsia"/>
          <w:color w:val="000000" w:themeColor="text1"/>
          <w:sz w:val="32"/>
          <w:szCs w:val="32"/>
        </w:rPr>
        <w:t>件</w:t>
      </w:r>
      <w:r w:rsidRPr="0090537B">
        <w:rPr>
          <w:rFonts w:ascii="標楷體" w:hAnsi="標楷體" w:cs="標楷體"/>
          <w:color w:val="000000" w:themeColor="text1"/>
          <w:sz w:val="32"/>
          <w:szCs w:val="32"/>
        </w:rPr>
        <w:t>如附件</w:t>
      </w:r>
      <w:r w:rsidR="00F45B9E" w:rsidRPr="0090537B">
        <w:rPr>
          <w:rFonts w:ascii="標楷體" w:hAnsi="標楷體" w:cs="標楷體" w:hint="eastAsia"/>
          <w:color w:val="000000" w:themeColor="text1"/>
          <w:sz w:val="32"/>
          <w:szCs w:val="32"/>
        </w:rPr>
        <w:t>20</w:t>
      </w:r>
      <w:r w:rsidRPr="0090537B">
        <w:rPr>
          <w:rFonts w:ascii="標楷體" w:hAnsi="標楷體" w:cs="標楷體"/>
          <w:color w:val="000000" w:themeColor="text1"/>
          <w:sz w:val="32"/>
          <w:szCs w:val="32"/>
        </w:rPr>
        <w:t>，演習當日</w:t>
      </w:r>
      <w:r w:rsidR="0067651F" w:rsidRPr="0090537B">
        <w:rPr>
          <w:rFonts w:ascii="標楷體" w:hAnsi="標楷體" w:cs="標楷體" w:hint="eastAsia"/>
          <w:color w:val="000000" w:themeColor="text1"/>
          <w:sz w:val="32"/>
          <w:szCs w:val="32"/>
        </w:rPr>
        <w:t>負責本市之評</w:t>
      </w:r>
      <w:proofErr w:type="gramStart"/>
      <w:r w:rsidR="0067651F" w:rsidRPr="0090537B">
        <w:rPr>
          <w:rFonts w:ascii="標楷體" w:hAnsi="標楷體" w:cs="標楷體" w:hint="eastAsia"/>
          <w:color w:val="000000" w:themeColor="text1"/>
          <w:sz w:val="32"/>
          <w:szCs w:val="32"/>
        </w:rPr>
        <w:t>核官分配表</w:t>
      </w:r>
      <w:r w:rsidR="00F45B9E" w:rsidRPr="0090537B">
        <w:rPr>
          <w:rFonts w:ascii="標楷體" w:hAnsi="標楷體" w:cs="標楷體"/>
          <w:color w:val="000000" w:themeColor="text1"/>
          <w:sz w:val="32"/>
          <w:szCs w:val="32"/>
        </w:rPr>
        <w:t>如</w:t>
      </w:r>
      <w:proofErr w:type="gramEnd"/>
      <w:r w:rsidR="00F45B9E" w:rsidRPr="0090537B">
        <w:rPr>
          <w:rFonts w:ascii="標楷體" w:hAnsi="標楷體" w:cs="標楷體"/>
          <w:color w:val="000000" w:themeColor="text1"/>
          <w:sz w:val="32"/>
          <w:szCs w:val="32"/>
        </w:rPr>
        <w:t>附件</w:t>
      </w:r>
      <w:r w:rsidR="00F45B9E" w:rsidRPr="0090537B">
        <w:rPr>
          <w:rFonts w:ascii="標楷體" w:hAnsi="標楷體" w:cs="標楷體" w:hint="eastAsia"/>
          <w:color w:val="000000" w:themeColor="text1"/>
          <w:sz w:val="32"/>
          <w:szCs w:val="32"/>
        </w:rPr>
        <w:t>21</w:t>
      </w:r>
      <w:r w:rsidR="00656FB2" w:rsidRPr="0090537B">
        <w:rPr>
          <w:rFonts w:ascii="標楷體" w:hAnsi="標楷體" w:cs="標楷體" w:hint="eastAsia"/>
          <w:color w:val="000000" w:themeColor="text1"/>
          <w:sz w:val="32"/>
          <w:szCs w:val="32"/>
        </w:rPr>
        <w:t>。</w:t>
      </w:r>
    </w:p>
    <w:p w14:paraId="42B0CF9F" w14:textId="4FAE34F9" w:rsidR="00E177C6" w:rsidRPr="0090537B" w:rsidRDefault="006A52A1" w:rsidP="003A21C3">
      <w:pPr>
        <w:numPr>
          <w:ilvl w:val="0"/>
          <w:numId w:val="26"/>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演習當日警察局應編組輔助</w:t>
      </w:r>
      <w:proofErr w:type="gramStart"/>
      <w:r w:rsidRPr="0090537B">
        <w:rPr>
          <w:rFonts w:ascii="標楷體" w:hAnsi="標楷體" w:cs="標楷體" w:hint="eastAsia"/>
          <w:color w:val="000000" w:themeColor="text1"/>
          <w:sz w:val="32"/>
          <w:szCs w:val="32"/>
        </w:rPr>
        <w:t>評核官</w:t>
      </w:r>
      <w:proofErr w:type="gramEnd"/>
      <w:r w:rsidRPr="0090537B">
        <w:rPr>
          <w:rFonts w:ascii="標楷體" w:hAnsi="標楷體" w:cs="標楷體" w:hint="eastAsia"/>
          <w:color w:val="000000" w:themeColor="text1"/>
          <w:sz w:val="32"/>
          <w:szCs w:val="32"/>
        </w:rPr>
        <w:t>，協助警政</w:t>
      </w:r>
      <w:proofErr w:type="gramStart"/>
      <w:r w:rsidRPr="0090537B">
        <w:rPr>
          <w:rFonts w:ascii="標楷體" w:hAnsi="標楷體" w:cs="標楷體" w:hint="eastAsia"/>
          <w:color w:val="000000" w:themeColor="text1"/>
          <w:sz w:val="32"/>
          <w:szCs w:val="32"/>
        </w:rPr>
        <w:t>署評核官</w:t>
      </w:r>
      <w:proofErr w:type="gramEnd"/>
      <w:r w:rsidRPr="0090537B">
        <w:rPr>
          <w:rFonts w:ascii="標楷體" w:hAnsi="標楷體" w:cs="標楷體" w:hint="eastAsia"/>
          <w:color w:val="000000" w:themeColor="text1"/>
          <w:sz w:val="32"/>
          <w:szCs w:val="32"/>
        </w:rPr>
        <w:t>執行演習裁判，裁判評鑑表送交民防管制中心彙整，再陳報警政署。</w:t>
      </w:r>
    </w:p>
    <w:p w14:paraId="10142D6B" w14:textId="0105C0CD" w:rsidR="00E177C6" w:rsidRPr="0090537B" w:rsidRDefault="00E177C6" w:rsidP="003A21C3">
      <w:pPr>
        <w:numPr>
          <w:ilvl w:val="0"/>
          <w:numId w:val="26"/>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演習當日如遇警政</w:t>
      </w:r>
      <w:proofErr w:type="gramStart"/>
      <w:r w:rsidRPr="0090537B">
        <w:rPr>
          <w:rFonts w:ascii="標楷體" w:hAnsi="標楷體" w:cs="標楷體" w:hint="eastAsia"/>
          <w:color w:val="000000" w:themeColor="text1"/>
          <w:sz w:val="32"/>
          <w:szCs w:val="32"/>
        </w:rPr>
        <w:t>署評核官</w:t>
      </w:r>
      <w:proofErr w:type="gramEnd"/>
      <w:r w:rsidRPr="0090537B">
        <w:rPr>
          <w:rFonts w:ascii="標楷體" w:hAnsi="標楷體" w:cs="標楷體" w:hint="eastAsia"/>
          <w:color w:val="000000" w:themeColor="text1"/>
          <w:sz w:val="32"/>
          <w:szCs w:val="32"/>
        </w:rPr>
        <w:t>因故無法評核時，請警察局輔助</w:t>
      </w:r>
      <w:proofErr w:type="gramStart"/>
      <w:r w:rsidRPr="0090537B">
        <w:rPr>
          <w:rFonts w:ascii="標楷體" w:hAnsi="標楷體" w:cs="標楷體" w:hint="eastAsia"/>
          <w:color w:val="000000" w:themeColor="text1"/>
          <w:sz w:val="32"/>
          <w:szCs w:val="32"/>
        </w:rPr>
        <w:t>評核官依</w:t>
      </w:r>
      <w:proofErr w:type="gramEnd"/>
      <w:r w:rsidRPr="0090537B">
        <w:rPr>
          <w:rFonts w:ascii="標楷體" w:hAnsi="標楷體" w:cs="標楷體" w:hint="eastAsia"/>
          <w:color w:val="000000" w:themeColor="text1"/>
          <w:sz w:val="32"/>
          <w:szCs w:val="32"/>
        </w:rPr>
        <w:t>評鑑項目將當日演習錄影資料送</w:t>
      </w:r>
      <w:r w:rsidR="00902CE5" w:rsidRPr="0090537B">
        <w:rPr>
          <w:rFonts w:ascii="標楷體" w:hAnsi="標楷體" w:cs="標楷體" w:hint="eastAsia"/>
          <w:color w:val="000000" w:themeColor="text1"/>
          <w:sz w:val="32"/>
          <w:szCs w:val="32"/>
        </w:rPr>
        <w:t>警政</w:t>
      </w:r>
      <w:r w:rsidRPr="0090537B">
        <w:rPr>
          <w:rFonts w:ascii="標楷體" w:hAnsi="標楷體" w:cs="標楷體" w:hint="eastAsia"/>
          <w:color w:val="000000" w:themeColor="text1"/>
          <w:sz w:val="32"/>
          <w:szCs w:val="32"/>
        </w:rPr>
        <w:t>署民管所承辦人處。</w:t>
      </w:r>
    </w:p>
    <w:p w14:paraId="018DDE4E" w14:textId="46DEE9C1" w:rsidR="00465526" w:rsidRPr="0090537B" w:rsidRDefault="00AF6707" w:rsidP="003A21C3">
      <w:pPr>
        <w:numPr>
          <w:ilvl w:val="0"/>
          <w:numId w:val="26"/>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本計畫未盡事宜，悉依現行防情作業規定及有關法規辦理。</w:t>
      </w:r>
    </w:p>
    <w:p w14:paraId="2B6786B1" w14:textId="7A4E6801" w:rsidR="00465526" w:rsidRPr="0090537B" w:rsidRDefault="004624E3" w:rsidP="00760E4B">
      <w:pPr>
        <w:kinsoku w:val="0"/>
        <w:overflowPunct w:val="0"/>
        <w:autoSpaceDE w:val="0"/>
        <w:autoSpaceDN w:val="0"/>
        <w:spacing w:beforeLines="100" w:before="240" w:line="440" w:lineRule="exact"/>
        <w:jc w:val="both"/>
        <w:rPr>
          <w:rFonts w:ascii="標楷體" w:hAnsi="標楷體" w:cs="標楷體"/>
          <w:b/>
          <w:bCs/>
          <w:color w:val="000000" w:themeColor="text1"/>
          <w:sz w:val="32"/>
          <w:szCs w:val="32"/>
        </w:rPr>
      </w:pPr>
      <w:r w:rsidRPr="0090537B">
        <w:rPr>
          <w:rFonts w:ascii="標楷體" w:hAnsi="標楷體" w:cs="標楷體" w:hint="eastAsia"/>
          <w:b/>
          <w:bCs/>
          <w:color w:val="000000" w:themeColor="text1"/>
          <w:sz w:val="32"/>
          <w:szCs w:val="32"/>
        </w:rPr>
        <w:lastRenderedPageBreak/>
        <w:t>捌、</w:t>
      </w:r>
      <w:r w:rsidR="00465526" w:rsidRPr="0090537B">
        <w:rPr>
          <w:rFonts w:ascii="標楷體" w:hAnsi="標楷體" w:cs="標楷體" w:hint="eastAsia"/>
          <w:b/>
          <w:bCs/>
          <w:color w:val="000000" w:themeColor="text1"/>
          <w:sz w:val="32"/>
          <w:szCs w:val="32"/>
        </w:rPr>
        <w:t>獎懲</w:t>
      </w:r>
    </w:p>
    <w:p w14:paraId="3DA6F75D" w14:textId="3E6C63B1" w:rsidR="00465526" w:rsidRPr="0090537B" w:rsidRDefault="00465526" w:rsidP="00D129A0">
      <w:pPr>
        <w:numPr>
          <w:ilvl w:val="0"/>
          <w:numId w:val="6"/>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警察機關執行本案出力（不力）單位及人員之獎懲，悉依</w:t>
      </w:r>
      <w:r w:rsidRPr="0090537B">
        <w:rPr>
          <w:rFonts w:ascii="標楷體" w:hAnsi="標楷體" w:cs="標楷體"/>
          <w:color w:val="000000" w:themeColor="text1"/>
          <w:sz w:val="32"/>
          <w:szCs w:val="32"/>
        </w:rPr>
        <w:t>1</w:t>
      </w:r>
      <w:r w:rsidR="00D9000B" w:rsidRPr="0090537B">
        <w:rPr>
          <w:rFonts w:ascii="標楷體" w:hAnsi="標楷體" w:cs="標楷體"/>
          <w:color w:val="000000" w:themeColor="text1"/>
          <w:sz w:val="32"/>
          <w:szCs w:val="32"/>
        </w:rPr>
        <w:t>1</w:t>
      </w:r>
      <w:r w:rsidR="008C66EE" w:rsidRPr="0090537B">
        <w:rPr>
          <w:rFonts w:ascii="標楷體" w:hAnsi="標楷體" w:cs="標楷體" w:hint="eastAsia"/>
          <w:color w:val="000000" w:themeColor="text1"/>
          <w:sz w:val="32"/>
          <w:szCs w:val="32"/>
        </w:rPr>
        <w:t>2</w:t>
      </w:r>
      <w:r w:rsidRPr="0090537B">
        <w:rPr>
          <w:rFonts w:ascii="標楷體" w:hAnsi="標楷體" w:cs="標楷體" w:hint="eastAsia"/>
          <w:color w:val="000000" w:themeColor="text1"/>
          <w:sz w:val="32"/>
          <w:szCs w:val="32"/>
        </w:rPr>
        <w:t>年軍民聯合防空（</w:t>
      </w:r>
      <w:r w:rsidR="00484452" w:rsidRPr="0090537B">
        <w:rPr>
          <w:rFonts w:ascii="標楷體" w:hAnsi="標楷體" w:cs="標楷體" w:hint="eastAsia"/>
          <w:color w:val="000000" w:themeColor="text1"/>
          <w:sz w:val="32"/>
          <w:szCs w:val="32"/>
        </w:rPr>
        <w:t>萬安46</w:t>
      </w:r>
      <w:r w:rsidRPr="0090537B">
        <w:rPr>
          <w:rFonts w:ascii="標楷體" w:hAnsi="標楷體" w:cs="標楷體" w:hint="eastAsia"/>
          <w:color w:val="000000" w:themeColor="text1"/>
          <w:sz w:val="32"/>
          <w:szCs w:val="32"/>
        </w:rPr>
        <w:t>號）演習獎勵規定</w:t>
      </w:r>
      <w:r w:rsidR="00C75A17" w:rsidRPr="0090537B">
        <w:rPr>
          <w:rFonts w:ascii="標楷體" w:hAnsi="標楷體" w:cs="標楷體" w:hint="eastAsia"/>
          <w:color w:val="000000" w:themeColor="text1"/>
          <w:sz w:val="32"/>
          <w:szCs w:val="32"/>
        </w:rPr>
        <w:t>與</w:t>
      </w:r>
      <w:r w:rsidRPr="0090537B">
        <w:rPr>
          <w:rFonts w:ascii="標楷體" w:hAnsi="標楷體" w:cs="標楷體" w:hint="eastAsia"/>
          <w:color w:val="000000" w:themeColor="text1"/>
          <w:sz w:val="32"/>
          <w:szCs w:val="32"/>
        </w:rPr>
        <w:t>執行及督導不力人員懲處標準表（如附件</w:t>
      </w:r>
      <w:r w:rsidR="006E5884" w:rsidRPr="0090537B">
        <w:rPr>
          <w:rFonts w:ascii="標楷體" w:hAnsi="標楷體" w:cs="標楷體" w:hint="eastAsia"/>
          <w:color w:val="000000" w:themeColor="text1"/>
          <w:sz w:val="32"/>
          <w:szCs w:val="32"/>
        </w:rPr>
        <w:t>22</w:t>
      </w:r>
      <w:r w:rsidRPr="0090537B">
        <w:rPr>
          <w:rFonts w:ascii="標楷體" w:hAnsi="標楷體" w:cs="標楷體" w:hint="eastAsia"/>
          <w:color w:val="000000" w:themeColor="text1"/>
          <w:sz w:val="32"/>
          <w:szCs w:val="32"/>
        </w:rPr>
        <w:t>）辦理。</w:t>
      </w:r>
    </w:p>
    <w:p w14:paraId="03E795EB" w14:textId="634C0DD4" w:rsidR="00465526" w:rsidRPr="0090537B" w:rsidRDefault="00465526" w:rsidP="00D129A0">
      <w:pPr>
        <w:numPr>
          <w:ilvl w:val="0"/>
          <w:numId w:val="6"/>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依前項規定</w:t>
      </w:r>
      <w:proofErr w:type="gramStart"/>
      <w:r w:rsidRPr="0090537B">
        <w:rPr>
          <w:rFonts w:ascii="標楷體" w:hAnsi="標楷體" w:cs="標楷體" w:hint="eastAsia"/>
          <w:color w:val="000000" w:themeColor="text1"/>
          <w:sz w:val="32"/>
          <w:szCs w:val="32"/>
        </w:rPr>
        <w:t>受懲者</w:t>
      </w:r>
      <w:proofErr w:type="gramEnd"/>
      <w:r w:rsidRPr="0090537B">
        <w:rPr>
          <w:rFonts w:ascii="標楷體" w:hAnsi="標楷體" w:cs="標楷體" w:hint="eastAsia"/>
          <w:color w:val="000000" w:themeColor="text1"/>
          <w:sz w:val="32"/>
          <w:szCs w:val="32"/>
        </w:rPr>
        <w:t>，不得再依獎勵標準表規定辦理獎勵。演習經費警察局相關經費補助。</w:t>
      </w:r>
    </w:p>
    <w:p w14:paraId="666F08D9" w14:textId="2A507C18" w:rsidR="00465526" w:rsidRPr="0090537B" w:rsidRDefault="00E16840" w:rsidP="00760E4B">
      <w:pPr>
        <w:kinsoku w:val="0"/>
        <w:overflowPunct w:val="0"/>
        <w:autoSpaceDE w:val="0"/>
        <w:autoSpaceDN w:val="0"/>
        <w:spacing w:beforeLines="100" w:before="240" w:line="440" w:lineRule="exact"/>
        <w:jc w:val="both"/>
        <w:rPr>
          <w:rFonts w:ascii="標楷體" w:hAnsi="標楷體" w:cs="標楷體"/>
          <w:b/>
          <w:bCs/>
          <w:color w:val="000000" w:themeColor="text1"/>
          <w:sz w:val="32"/>
          <w:szCs w:val="32"/>
        </w:rPr>
      </w:pPr>
      <w:r w:rsidRPr="0090537B">
        <w:rPr>
          <w:rFonts w:ascii="標楷體" w:hAnsi="標楷體" w:cs="標楷體" w:hint="eastAsia"/>
          <w:b/>
          <w:bCs/>
          <w:color w:val="000000" w:themeColor="text1"/>
          <w:sz w:val="32"/>
          <w:szCs w:val="32"/>
        </w:rPr>
        <w:t>玖</w:t>
      </w:r>
      <w:r w:rsidR="00AE1342" w:rsidRPr="0090537B">
        <w:rPr>
          <w:rFonts w:ascii="標楷體" w:hAnsi="標楷體" w:cs="標楷體" w:hint="eastAsia"/>
          <w:b/>
          <w:bCs/>
          <w:color w:val="000000" w:themeColor="text1"/>
          <w:sz w:val="32"/>
          <w:szCs w:val="32"/>
        </w:rPr>
        <w:t>、</w:t>
      </w:r>
      <w:r w:rsidR="00465526" w:rsidRPr="0090537B">
        <w:rPr>
          <w:rFonts w:ascii="標楷體" w:hAnsi="標楷體" w:cs="標楷體" w:hint="eastAsia"/>
          <w:b/>
          <w:bCs/>
          <w:color w:val="000000" w:themeColor="text1"/>
          <w:sz w:val="32"/>
          <w:szCs w:val="32"/>
        </w:rPr>
        <w:t>行政</w:t>
      </w:r>
    </w:p>
    <w:p w14:paraId="4CB35AAD" w14:textId="664B726E" w:rsidR="00465526" w:rsidRPr="0090537B" w:rsidRDefault="00465526" w:rsidP="00760E4B">
      <w:pPr>
        <w:kinsoku w:val="0"/>
        <w:overflowPunct w:val="0"/>
        <w:autoSpaceDE w:val="0"/>
        <w:autoSpaceDN w:val="0"/>
        <w:spacing w:line="440" w:lineRule="exact"/>
        <w:ind w:left="640" w:hangingChars="200" w:hanging="64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 xml:space="preserve">    </w:t>
      </w:r>
      <w:r w:rsidRPr="0090537B">
        <w:rPr>
          <w:rFonts w:ascii="標楷體" w:hAnsi="標楷體" w:cs="標楷體" w:hint="eastAsia"/>
          <w:color w:val="000000" w:themeColor="text1"/>
          <w:sz w:val="32"/>
          <w:szCs w:val="32"/>
        </w:rPr>
        <w:t>警政署</w:t>
      </w:r>
      <w:r w:rsidR="0067651F" w:rsidRPr="0090537B">
        <w:rPr>
          <w:rFonts w:ascii="標楷體" w:hAnsi="標楷體" w:cs="標楷體" w:hint="eastAsia"/>
          <w:color w:val="000000" w:themeColor="text1"/>
          <w:sz w:val="32"/>
          <w:szCs w:val="32"/>
        </w:rPr>
        <w:t>蒞臨本市</w:t>
      </w:r>
      <w:r w:rsidRPr="0090537B">
        <w:rPr>
          <w:rFonts w:ascii="標楷體" w:hAnsi="標楷體" w:cs="標楷體" w:hint="eastAsia"/>
          <w:color w:val="000000" w:themeColor="text1"/>
          <w:sz w:val="32"/>
          <w:szCs w:val="32"/>
        </w:rPr>
        <w:t>裁判人員所需車輛，請</w:t>
      </w:r>
      <w:r w:rsidR="0067651F" w:rsidRPr="0090537B">
        <w:rPr>
          <w:rFonts w:ascii="標楷體" w:hAnsi="標楷體" w:cs="標楷體" w:hint="eastAsia"/>
          <w:color w:val="000000" w:themeColor="text1"/>
          <w:sz w:val="32"/>
          <w:szCs w:val="32"/>
        </w:rPr>
        <w:t>警察局</w:t>
      </w:r>
      <w:r w:rsidRPr="0090537B">
        <w:rPr>
          <w:rFonts w:ascii="標楷體" w:hAnsi="標楷體" w:cs="標楷體" w:hint="eastAsia"/>
          <w:color w:val="000000" w:themeColor="text1"/>
          <w:sz w:val="32"/>
          <w:szCs w:val="32"/>
        </w:rPr>
        <w:t>支援（請事先與督導人員聯繫）。</w:t>
      </w:r>
    </w:p>
    <w:p w14:paraId="3ECA7A42" w14:textId="19C3724B" w:rsidR="00465526" w:rsidRPr="0090537B" w:rsidRDefault="00AE1342" w:rsidP="00760E4B">
      <w:pPr>
        <w:kinsoku w:val="0"/>
        <w:overflowPunct w:val="0"/>
        <w:autoSpaceDE w:val="0"/>
        <w:autoSpaceDN w:val="0"/>
        <w:spacing w:beforeLines="100" w:before="240" w:line="440" w:lineRule="exact"/>
        <w:jc w:val="both"/>
        <w:rPr>
          <w:rFonts w:ascii="標楷體" w:hAnsi="標楷體" w:cs="標楷體"/>
          <w:b/>
          <w:bCs/>
          <w:color w:val="000000" w:themeColor="text1"/>
          <w:sz w:val="32"/>
          <w:szCs w:val="32"/>
        </w:rPr>
      </w:pPr>
      <w:r w:rsidRPr="0090537B">
        <w:rPr>
          <w:rFonts w:ascii="標楷體" w:hAnsi="標楷體" w:cs="標楷體" w:hint="eastAsia"/>
          <w:b/>
          <w:bCs/>
          <w:color w:val="000000" w:themeColor="text1"/>
          <w:sz w:val="32"/>
          <w:szCs w:val="32"/>
        </w:rPr>
        <w:t>拾、</w:t>
      </w:r>
      <w:r w:rsidR="00BA3454" w:rsidRPr="0090537B">
        <w:rPr>
          <w:rFonts w:ascii="標楷體" w:hAnsi="標楷體" w:cs="標楷體" w:hint="eastAsia"/>
          <w:b/>
          <w:bCs/>
          <w:color w:val="000000" w:themeColor="text1"/>
          <w:sz w:val="32"/>
          <w:szCs w:val="32"/>
        </w:rPr>
        <w:t>通信</w:t>
      </w:r>
    </w:p>
    <w:p w14:paraId="330FB293" w14:textId="108DAC53" w:rsidR="00037F1C" w:rsidRPr="0090537B" w:rsidRDefault="00703D47" w:rsidP="003A21C3">
      <w:pPr>
        <w:numPr>
          <w:ilvl w:val="0"/>
          <w:numId w:val="28"/>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防情作業</w:t>
      </w:r>
      <w:r w:rsidR="00037F1C" w:rsidRPr="0090537B">
        <w:rPr>
          <w:rFonts w:ascii="標楷體" w:hAnsi="標楷體" w:cs="標楷體" w:hint="eastAsia"/>
          <w:color w:val="000000" w:themeColor="text1"/>
          <w:sz w:val="32"/>
          <w:szCs w:val="32"/>
        </w:rPr>
        <w:t>：</w:t>
      </w:r>
      <w:r w:rsidRPr="0090537B">
        <w:rPr>
          <w:rFonts w:ascii="標楷體" w:hAnsi="標楷體" w:cs="標楷體" w:hint="eastAsia"/>
          <w:color w:val="000000" w:themeColor="text1"/>
          <w:sz w:val="32"/>
          <w:szCs w:val="32"/>
        </w:rPr>
        <w:t>警務正陳永順 警用2215</w:t>
      </w:r>
      <w:r w:rsidR="00037F1C" w:rsidRPr="0090537B">
        <w:rPr>
          <w:rFonts w:ascii="標楷體" w:hAnsi="標楷體" w:cs="標楷體" w:hint="eastAsia"/>
          <w:color w:val="000000" w:themeColor="text1"/>
          <w:sz w:val="32"/>
          <w:szCs w:val="32"/>
        </w:rPr>
        <w:t>、</w:t>
      </w:r>
      <w:r w:rsidRPr="0090537B">
        <w:rPr>
          <w:rFonts w:ascii="標楷體" w:hAnsi="標楷體" w:cs="標楷體" w:hint="eastAsia"/>
          <w:color w:val="000000" w:themeColor="text1"/>
          <w:sz w:val="32"/>
          <w:szCs w:val="32"/>
        </w:rPr>
        <w:t>自動03-3322273分機</w:t>
      </w:r>
      <w:r w:rsidR="00DC2857" w:rsidRPr="0090537B">
        <w:rPr>
          <w:rFonts w:ascii="標楷體" w:hAnsi="標楷體" w:cs="標楷體" w:hint="eastAsia"/>
          <w:color w:val="000000" w:themeColor="text1"/>
          <w:sz w:val="32"/>
          <w:szCs w:val="32"/>
        </w:rPr>
        <w:t>2</w:t>
      </w:r>
      <w:r w:rsidR="00DC2857" w:rsidRPr="0090537B">
        <w:rPr>
          <w:rFonts w:ascii="標楷體" w:hAnsi="標楷體" w:cs="標楷體"/>
          <w:color w:val="000000" w:themeColor="text1"/>
          <w:sz w:val="32"/>
          <w:szCs w:val="32"/>
        </w:rPr>
        <w:t>03</w:t>
      </w:r>
    </w:p>
    <w:p w14:paraId="704959AB" w14:textId="77777777" w:rsidR="00037F1C" w:rsidRPr="0090537B" w:rsidRDefault="00BF23AE" w:rsidP="003A21C3">
      <w:pPr>
        <w:numPr>
          <w:ilvl w:val="0"/>
          <w:numId w:val="28"/>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萬</w:t>
      </w:r>
      <w:r w:rsidR="00703D47" w:rsidRPr="0090537B">
        <w:rPr>
          <w:rFonts w:ascii="標楷體" w:hAnsi="標楷體" w:cs="標楷體" w:hint="eastAsia"/>
          <w:color w:val="000000" w:themeColor="text1"/>
          <w:sz w:val="32"/>
          <w:szCs w:val="32"/>
        </w:rPr>
        <w:t>安演習</w:t>
      </w:r>
      <w:r w:rsidR="00037F1C" w:rsidRPr="0090537B">
        <w:rPr>
          <w:rFonts w:ascii="標楷體" w:hAnsi="標楷體" w:cs="標楷體" w:hint="eastAsia"/>
          <w:color w:val="000000" w:themeColor="text1"/>
          <w:sz w:val="32"/>
          <w:szCs w:val="32"/>
        </w:rPr>
        <w:t>：</w:t>
      </w:r>
      <w:r w:rsidR="00703D47" w:rsidRPr="0090537B">
        <w:rPr>
          <w:rFonts w:ascii="標楷體" w:hAnsi="標楷體" w:cs="標楷體" w:hint="eastAsia"/>
          <w:color w:val="000000" w:themeColor="text1"/>
          <w:sz w:val="32"/>
          <w:szCs w:val="32"/>
        </w:rPr>
        <w:t>警務員</w:t>
      </w:r>
      <w:r w:rsidR="00EA7A2B" w:rsidRPr="0090537B">
        <w:rPr>
          <w:rFonts w:ascii="標楷體" w:hAnsi="標楷體" w:cs="標楷體" w:hint="eastAsia"/>
          <w:color w:val="000000" w:themeColor="text1"/>
          <w:sz w:val="32"/>
          <w:szCs w:val="32"/>
        </w:rPr>
        <w:t>陳玉蘭</w:t>
      </w:r>
      <w:r w:rsidR="006A5384" w:rsidRPr="0090537B">
        <w:rPr>
          <w:rFonts w:ascii="標楷體" w:hAnsi="標楷體" w:cs="標楷體" w:hint="eastAsia"/>
          <w:color w:val="000000" w:themeColor="text1"/>
          <w:sz w:val="32"/>
          <w:szCs w:val="32"/>
        </w:rPr>
        <w:t xml:space="preserve"> </w:t>
      </w:r>
      <w:r w:rsidR="00703D47" w:rsidRPr="0090537B">
        <w:rPr>
          <w:rFonts w:ascii="標楷體" w:hAnsi="標楷體" w:cs="標楷體" w:hint="eastAsia"/>
          <w:color w:val="000000" w:themeColor="text1"/>
          <w:sz w:val="32"/>
          <w:szCs w:val="32"/>
        </w:rPr>
        <w:t>警用2215</w:t>
      </w:r>
      <w:r w:rsidR="00C6270F" w:rsidRPr="0090537B">
        <w:rPr>
          <w:rFonts w:ascii="標楷體" w:hAnsi="標楷體" w:cs="標楷體" w:hint="eastAsia"/>
          <w:color w:val="000000" w:themeColor="text1"/>
          <w:sz w:val="32"/>
          <w:szCs w:val="32"/>
        </w:rPr>
        <w:t xml:space="preserve"> </w:t>
      </w:r>
      <w:r w:rsidR="00703D47" w:rsidRPr="0090537B">
        <w:rPr>
          <w:rFonts w:ascii="標楷體" w:hAnsi="標楷體" w:cs="標楷體" w:hint="eastAsia"/>
          <w:color w:val="000000" w:themeColor="text1"/>
          <w:sz w:val="32"/>
          <w:szCs w:val="32"/>
        </w:rPr>
        <w:t>自動03-3322273分機208</w:t>
      </w:r>
      <w:r w:rsidR="00663D8F" w:rsidRPr="0090537B">
        <w:rPr>
          <w:rFonts w:ascii="標楷體" w:hAnsi="標楷體" w:cs="標楷體" w:hint="eastAsia"/>
          <w:color w:val="000000" w:themeColor="text1"/>
          <w:sz w:val="32"/>
          <w:szCs w:val="32"/>
        </w:rPr>
        <w:t xml:space="preserve">         </w:t>
      </w:r>
      <w:r w:rsidR="00037F1C" w:rsidRPr="0090537B">
        <w:rPr>
          <w:rFonts w:ascii="標楷體" w:hAnsi="標楷體" w:cs="標楷體" w:hint="eastAsia"/>
          <w:color w:val="000000" w:themeColor="text1"/>
          <w:sz w:val="32"/>
          <w:szCs w:val="32"/>
        </w:rPr>
        <w:t xml:space="preserve">  </w:t>
      </w:r>
    </w:p>
    <w:p w14:paraId="4DD8B593" w14:textId="7FE98161" w:rsidR="00703D47" w:rsidRPr="0090537B" w:rsidRDefault="00465526" w:rsidP="00037F1C">
      <w:pPr>
        <w:kinsoku w:val="0"/>
        <w:overflowPunct w:val="0"/>
        <w:autoSpaceDE w:val="0"/>
        <w:autoSpaceDN w:val="0"/>
        <w:spacing w:line="440" w:lineRule="exact"/>
        <w:ind w:leftChars="1275" w:left="459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電子信箱：</w:t>
      </w:r>
      <w:r w:rsidR="006169A3" w:rsidRPr="0090537B">
        <w:rPr>
          <w:rFonts w:ascii="標楷體" w:hAnsi="標楷體" w:cs="標楷體" w:hint="eastAsia"/>
          <w:color w:val="000000" w:themeColor="text1"/>
          <w:sz w:val="32"/>
          <w:szCs w:val="32"/>
        </w:rPr>
        <w:t>c</w:t>
      </w:r>
      <w:r w:rsidR="006169A3" w:rsidRPr="0090537B">
        <w:rPr>
          <w:rFonts w:ascii="標楷體" w:hAnsi="標楷體" w:cs="標楷體"/>
          <w:color w:val="000000" w:themeColor="text1"/>
          <w:sz w:val="32"/>
          <w:szCs w:val="32"/>
        </w:rPr>
        <w:t>h8888@tyhp.gov.tw</w:t>
      </w:r>
    </w:p>
    <w:p w14:paraId="76E187E3" w14:textId="171D857E" w:rsidR="00204A86" w:rsidRPr="0090537B" w:rsidRDefault="00703D47" w:rsidP="003A21C3">
      <w:pPr>
        <w:numPr>
          <w:ilvl w:val="0"/>
          <w:numId w:val="28"/>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防情設施：</w:t>
      </w:r>
      <w:r w:rsidR="00C103FD" w:rsidRPr="0090537B">
        <w:rPr>
          <w:rFonts w:ascii="標楷體" w:hAnsi="標楷體" w:cs="標楷體" w:hint="eastAsia"/>
          <w:color w:val="000000" w:themeColor="text1"/>
          <w:sz w:val="32"/>
          <w:szCs w:val="32"/>
        </w:rPr>
        <w:t>巡官錢威廷</w:t>
      </w:r>
      <w:r w:rsidRPr="0090537B">
        <w:rPr>
          <w:rFonts w:ascii="標楷體" w:hAnsi="標楷體" w:cs="標楷體" w:hint="eastAsia"/>
          <w:color w:val="000000" w:themeColor="text1"/>
          <w:sz w:val="32"/>
          <w:szCs w:val="32"/>
        </w:rPr>
        <w:t xml:space="preserve"> 警用2215</w:t>
      </w:r>
      <w:r w:rsidR="0002281C" w:rsidRPr="0090537B">
        <w:rPr>
          <w:rFonts w:ascii="標楷體" w:hAnsi="標楷體" w:cs="標楷體" w:hint="eastAsia"/>
          <w:color w:val="000000" w:themeColor="text1"/>
          <w:sz w:val="32"/>
          <w:szCs w:val="32"/>
        </w:rPr>
        <w:t xml:space="preserve"> </w:t>
      </w:r>
      <w:r w:rsidRPr="0090537B">
        <w:rPr>
          <w:rFonts w:ascii="標楷體" w:hAnsi="標楷體" w:cs="標楷體" w:hint="eastAsia"/>
          <w:color w:val="000000" w:themeColor="text1"/>
          <w:sz w:val="32"/>
          <w:szCs w:val="32"/>
        </w:rPr>
        <w:t>自動03-3322273分機203</w:t>
      </w:r>
    </w:p>
    <w:p w14:paraId="3FFA1A72" w14:textId="3B8022F3" w:rsidR="00C103FD" w:rsidRPr="0090537B" w:rsidRDefault="00C103FD" w:rsidP="003A21C3">
      <w:pPr>
        <w:numPr>
          <w:ilvl w:val="0"/>
          <w:numId w:val="28"/>
        </w:numPr>
        <w:kinsoku w:val="0"/>
        <w:overflowPunct w:val="0"/>
        <w:autoSpaceDE w:val="0"/>
        <w:autoSpaceDN w:val="0"/>
        <w:spacing w:line="440" w:lineRule="exact"/>
        <w:ind w:leftChars="100" w:left="1000" w:hangingChars="200" w:hanging="640"/>
        <w:jc w:val="both"/>
        <w:rPr>
          <w:rFonts w:ascii="標楷體" w:hAnsi="標楷體" w:cs="標楷體"/>
          <w:color w:val="000000" w:themeColor="text1"/>
          <w:sz w:val="32"/>
          <w:szCs w:val="32"/>
        </w:rPr>
      </w:pPr>
      <w:r w:rsidRPr="0090537B">
        <w:rPr>
          <w:rFonts w:ascii="標楷體" w:hAnsi="標楷體" w:cs="標楷體" w:hint="eastAsia"/>
          <w:color w:val="000000" w:themeColor="text1"/>
          <w:sz w:val="32"/>
          <w:szCs w:val="32"/>
        </w:rPr>
        <w:t>防空避難：技佐徐智禎 警用2</w:t>
      </w:r>
      <w:r w:rsidRPr="0090537B">
        <w:rPr>
          <w:rFonts w:ascii="標楷體" w:hAnsi="標楷體" w:cs="標楷體"/>
          <w:color w:val="000000" w:themeColor="text1"/>
          <w:sz w:val="32"/>
          <w:szCs w:val="32"/>
        </w:rPr>
        <w:t xml:space="preserve">215 </w:t>
      </w:r>
      <w:r w:rsidRPr="0090537B">
        <w:rPr>
          <w:rFonts w:ascii="標楷體" w:hAnsi="標楷體" w:cs="標楷體" w:hint="eastAsia"/>
          <w:color w:val="000000" w:themeColor="text1"/>
          <w:sz w:val="32"/>
          <w:szCs w:val="32"/>
        </w:rPr>
        <w:t>自動0</w:t>
      </w:r>
      <w:r w:rsidRPr="0090537B">
        <w:rPr>
          <w:rFonts w:ascii="標楷體" w:hAnsi="標楷體" w:cs="標楷體"/>
          <w:color w:val="000000" w:themeColor="text1"/>
          <w:sz w:val="32"/>
          <w:szCs w:val="32"/>
        </w:rPr>
        <w:t>3-3322273</w:t>
      </w:r>
      <w:r w:rsidRPr="0090537B">
        <w:rPr>
          <w:rFonts w:ascii="標楷體" w:hAnsi="標楷體" w:cs="標楷體" w:hint="eastAsia"/>
          <w:color w:val="000000" w:themeColor="text1"/>
          <w:sz w:val="32"/>
          <w:szCs w:val="32"/>
        </w:rPr>
        <w:t>分機2</w:t>
      </w:r>
      <w:r w:rsidRPr="0090537B">
        <w:rPr>
          <w:rFonts w:ascii="標楷體" w:hAnsi="標楷體" w:cs="標楷體"/>
          <w:color w:val="000000" w:themeColor="text1"/>
          <w:sz w:val="32"/>
          <w:szCs w:val="32"/>
        </w:rPr>
        <w:t>07</w:t>
      </w:r>
    </w:p>
    <w:p w14:paraId="22CD67FC" w14:textId="0C1B1FF7" w:rsidR="00465526" w:rsidRPr="0090537B" w:rsidRDefault="00AE1342" w:rsidP="00760E4B">
      <w:pPr>
        <w:kinsoku w:val="0"/>
        <w:overflowPunct w:val="0"/>
        <w:autoSpaceDE w:val="0"/>
        <w:autoSpaceDN w:val="0"/>
        <w:spacing w:beforeLines="100" w:before="240" w:line="440" w:lineRule="exact"/>
        <w:jc w:val="both"/>
        <w:rPr>
          <w:rFonts w:ascii="標楷體" w:hAnsi="標楷體" w:cs="標楷體"/>
          <w:b/>
          <w:bCs/>
          <w:color w:val="000000" w:themeColor="text1"/>
          <w:sz w:val="32"/>
          <w:szCs w:val="32"/>
        </w:rPr>
      </w:pPr>
      <w:r w:rsidRPr="0090537B">
        <w:rPr>
          <w:rFonts w:ascii="標楷體" w:hAnsi="標楷體" w:cs="標楷體" w:hint="eastAsia"/>
          <w:b/>
          <w:bCs/>
          <w:color w:val="000000" w:themeColor="text1"/>
          <w:sz w:val="32"/>
          <w:szCs w:val="32"/>
        </w:rPr>
        <w:t>拾</w:t>
      </w:r>
      <w:r w:rsidR="00E16840" w:rsidRPr="0090537B">
        <w:rPr>
          <w:rFonts w:ascii="標楷體" w:hAnsi="標楷體" w:cs="標楷體" w:hint="eastAsia"/>
          <w:b/>
          <w:bCs/>
          <w:color w:val="000000" w:themeColor="text1"/>
          <w:sz w:val="32"/>
          <w:szCs w:val="32"/>
        </w:rPr>
        <w:t>壹</w:t>
      </w:r>
      <w:r w:rsidRPr="0090537B">
        <w:rPr>
          <w:rFonts w:ascii="標楷體" w:hAnsi="標楷體" w:cs="標楷體" w:hint="eastAsia"/>
          <w:b/>
          <w:bCs/>
          <w:color w:val="000000" w:themeColor="text1"/>
          <w:sz w:val="32"/>
          <w:szCs w:val="32"/>
        </w:rPr>
        <w:t>、</w:t>
      </w:r>
      <w:r w:rsidR="00465526" w:rsidRPr="0090537B">
        <w:rPr>
          <w:rFonts w:ascii="標楷體" w:hAnsi="標楷體" w:cs="標楷體" w:hint="eastAsia"/>
          <w:b/>
          <w:bCs/>
          <w:color w:val="000000" w:themeColor="text1"/>
          <w:sz w:val="32"/>
          <w:szCs w:val="32"/>
        </w:rPr>
        <w:t>其他</w:t>
      </w:r>
    </w:p>
    <w:p w14:paraId="3D1B02B1" w14:textId="77777777" w:rsidR="00465526" w:rsidRPr="0090537B" w:rsidRDefault="00465526" w:rsidP="00760E4B">
      <w:pPr>
        <w:kinsoku w:val="0"/>
        <w:overflowPunct w:val="0"/>
        <w:autoSpaceDE w:val="0"/>
        <w:autoSpaceDN w:val="0"/>
        <w:spacing w:line="440" w:lineRule="exact"/>
        <w:ind w:left="640" w:hangingChars="200" w:hanging="640"/>
        <w:jc w:val="both"/>
        <w:rPr>
          <w:rFonts w:ascii="標楷體" w:hAnsi="標楷體" w:cs="標楷體"/>
          <w:color w:val="000000" w:themeColor="text1"/>
          <w:sz w:val="32"/>
          <w:szCs w:val="32"/>
        </w:rPr>
      </w:pPr>
      <w:r w:rsidRPr="0090537B">
        <w:rPr>
          <w:rFonts w:ascii="標楷體" w:hAnsi="標楷體" w:cs="標楷體"/>
          <w:color w:val="000000" w:themeColor="text1"/>
          <w:sz w:val="32"/>
          <w:szCs w:val="32"/>
        </w:rPr>
        <w:t xml:space="preserve"> </w:t>
      </w:r>
      <w:r w:rsidR="00AE1342" w:rsidRPr="0090537B">
        <w:rPr>
          <w:rFonts w:ascii="標楷體" w:hAnsi="標楷體" w:cs="標楷體" w:hint="eastAsia"/>
          <w:color w:val="000000" w:themeColor="text1"/>
          <w:sz w:val="32"/>
          <w:szCs w:val="32"/>
        </w:rPr>
        <w:t xml:space="preserve">  </w:t>
      </w:r>
      <w:r w:rsidRPr="0090537B">
        <w:rPr>
          <w:rFonts w:ascii="標楷體" w:hAnsi="標楷體" w:cs="標楷體"/>
          <w:color w:val="000000" w:themeColor="text1"/>
          <w:sz w:val="32"/>
          <w:szCs w:val="32"/>
        </w:rPr>
        <w:t xml:space="preserve">   </w:t>
      </w:r>
      <w:r w:rsidRPr="0090537B">
        <w:rPr>
          <w:rFonts w:ascii="標楷體" w:hAnsi="標楷體" w:cs="標楷體" w:hint="eastAsia"/>
          <w:color w:val="000000" w:themeColor="text1"/>
          <w:sz w:val="32"/>
          <w:szCs w:val="32"/>
        </w:rPr>
        <w:t>本計畫如有未盡事宜，另行通知修正。</w:t>
      </w:r>
    </w:p>
    <w:p w14:paraId="3934C9EA" w14:textId="07A5F484" w:rsidR="00465526" w:rsidRPr="0090537B" w:rsidRDefault="00AE1342" w:rsidP="00760E4B">
      <w:pPr>
        <w:kinsoku w:val="0"/>
        <w:overflowPunct w:val="0"/>
        <w:autoSpaceDE w:val="0"/>
        <w:autoSpaceDN w:val="0"/>
        <w:spacing w:beforeLines="50" w:before="120" w:line="440" w:lineRule="exact"/>
        <w:jc w:val="both"/>
        <w:rPr>
          <w:rFonts w:ascii="標楷體" w:hAnsi="標楷體" w:cs="標楷體"/>
          <w:b/>
          <w:bCs/>
          <w:color w:val="000000" w:themeColor="text1"/>
          <w:sz w:val="32"/>
          <w:szCs w:val="32"/>
        </w:rPr>
      </w:pPr>
      <w:r w:rsidRPr="0090537B">
        <w:rPr>
          <w:rFonts w:ascii="標楷體" w:hAnsi="標楷體" w:cs="標楷體" w:hint="eastAsia"/>
          <w:b/>
          <w:bCs/>
          <w:color w:val="000000" w:themeColor="text1"/>
          <w:sz w:val="32"/>
          <w:szCs w:val="32"/>
        </w:rPr>
        <w:t>拾</w:t>
      </w:r>
      <w:r w:rsidR="00E16840" w:rsidRPr="0090537B">
        <w:rPr>
          <w:rFonts w:ascii="標楷體" w:hAnsi="標楷體" w:cs="標楷體" w:hint="eastAsia"/>
          <w:b/>
          <w:bCs/>
          <w:color w:val="000000" w:themeColor="text1"/>
          <w:sz w:val="32"/>
          <w:szCs w:val="32"/>
        </w:rPr>
        <w:t>貳</w:t>
      </w:r>
      <w:r w:rsidRPr="0090537B">
        <w:rPr>
          <w:rFonts w:ascii="標楷體" w:hAnsi="標楷體" w:cs="標楷體" w:hint="eastAsia"/>
          <w:b/>
          <w:bCs/>
          <w:color w:val="000000" w:themeColor="text1"/>
          <w:sz w:val="32"/>
          <w:szCs w:val="32"/>
        </w:rPr>
        <w:t>、</w:t>
      </w:r>
      <w:r w:rsidR="00465526" w:rsidRPr="0090537B">
        <w:rPr>
          <w:rFonts w:ascii="標楷體" w:hAnsi="標楷體" w:cs="標楷體" w:hint="eastAsia"/>
          <w:b/>
          <w:bCs/>
          <w:color w:val="000000" w:themeColor="text1"/>
          <w:sz w:val="32"/>
          <w:szCs w:val="32"/>
        </w:rPr>
        <w:t>參考資料</w:t>
      </w:r>
    </w:p>
    <w:p w14:paraId="72306E7B" w14:textId="77777777" w:rsidR="008A1C16" w:rsidRPr="0090537B" w:rsidRDefault="00465526" w:rsidP="00D129A0">
      <w:pPr>
        <w:numPr>
          <w:ilvl w:val="0"/>
          <w:numId w:val="7"/>
        </w:numPr>
        <w:kinsoku w:val="0"/>
        <w:overflowPunct w:val="0"/>
        <w:autoSpaceDE w:val="0"/>
        <w:autoSpaceDN w:val="0"/>
        <w:spacing w:line="440" w:lineRule="exact"/>
        <w:ind w:leftChars="100" w:left="1000" w:hangingChars="200" w:hanging="640"/>
        <w:jc w:val="both"/>
        <w:rPr>
          <w:rFonts w:ascii="標楷體" w:hAnsi="標楷體"/>
          <w:color w:val="000000" w:themeColor="text1"/>
          <w:sz w:val="32"/>
          <w:szCs w:val="32"/>
        </w:rPr>
      </w:pPr>
      <w:r w:rsidRPr="0090537B">
        <w:rPr>
          <w:rFonts w:ascii="標楷體" w:hAnsi="標楷體" w:hint="eastAsia"/>
          <w:color w:val="000000" w:themeColor="text1"/>
          <w:sz w:val="32"/>
          <w:szCs w:val="32"/>
        </w:rPr>
        <w:t>「民防法」暨「民防法施行細則」。</w:t>
      </w:r>
    </w:p>
    <w:p w14:paraId="21798FC5" w14:textId="79E21AF0" w:rsidR="00465526" w:rsidRPr="0090537B" w:rsidRDefault="00465526" w:rsidP="00D129A0">
      <w:pPr>
        <w:numPr>
          <w:ilvl w:val="0"/>
          <w:numId w:val="7"/>
        </w:numPr>
        <w:kinsoku w:val="0"/>
        <w:overflowPunct w:val="0"/>
        <w:autoSpaceDE w:val="0"/>
        <w:autoSpaceDN w:val="0"/>
        <w:spacing w:line="440" w:lineRule="exact"/>
        <w:ind w:leftChars="100" w:left="1000" w:hangingChars="200" w:hanging="640"/>
        <w:jc w:val="both"/>
        <w:rPr>
          <w:rFonts w:ascii="標楷體" w:hAnsi="標楷體"/>
          <w:color w:val="000000" w:themeColor="text1"/>
          <w:sz w:val="32"/>
          <w:szCs w:val="32"/>
        </w:rPr>
      </w:pPr>
      <w:r w:rsidRPr="0090537B">
        <w:rPr>
          <w:rFonts w:ascii="標楷體" w:hAnsi="標楷體" w:hint="eastAsia"/>
          <w:color w:val="000000" w:themeColor="text1"/>
          <w:sz w:val="32"/>
          <w:szCs w:val="32"/>
        </w:rPr>
        <w:t>「防空演習實施辦法」。</w:t>
      </w:r>
    </w:p>
    <w:p w14:paraId="7B807387" w14:textId="77777777" w:rsidR="008A1C16" w:rsidRPr="0090537B" w:rsidRDefault="00963990" w:rsidP="00D129A0">
      <w:pPr>
        <w:numPr>
          <w:ilvl w:val="0"/>
          <w:numId w:val="7"/>
        </w:numPr>
        <w:kinsoku w:val="0"/>
        <w:overflowPunct w:val="0"/>
        <w:autoSpaceDE w:val="0"/>
        <w:autoSpaceDN w:val="0"/>
        <w:spacing w:line="440" w:lineRule="exact"/>
        <w:ind w:leftChars="100" w:left="1000" w:hangingChars="200" w:hanging="640"/>
        <w:jc w:val="both"/>
        <w:rPr>
          <w:rFonts w:ascii="標楷體" w:hAnsi="標楷體"/>
          <w:color w:val="000000" w:themeColor="text1"/>
          <w:sz w:val="32"/>
          <w:szCs w:val="32"/>
        </w:rPr>
      </w:pPr>
      <w:r w:rsidRPr="0090537B">
        <w:rPr>
          <w:rFonts w:ascii="標楷體" w:hAnsi="標楷體" w:cs="細明體, MingLiU"/>
          <w:color w:val="000000" w:themeColor="text1"/>
          <w:sz w:val="32"/>
          <w:szCs w:val="32"/>
        </w:rPr>
        <w:t>「全民防衛動員準備法」暨「全民防衛動員準備法施行細則」</w:t>
      </w:r>
      <w:r w:rsidR="004D37DB" w:rsidRPr="0090537B">
        <w:rPr>
          <w:rFonts w:ascii="標楷體" w:hAnsi="標楷體" w:cs="細明體, MingLiU" w:hint="eastAsia"/>
          <w:color w:val="000000" w:themeColor="text1"/>
          <w:sz w:val="32"/>
          <w:szCs w:val="32"/>
        </w:rPr>
        <w:t>。</w:t>
      </w:r>
    </w:p>
    <w:p w14:paraId="4D02D3B2" w14:textId="1496E29E" w:rsidR="00963990" w:rsidRPr="0090537B" w:rsidRDefault="00963990" w:rsidP="00D129A0">
      <w:pPr>
        <w:numPr>
          <w:ilvl w:val="0"/>
          <w:numId w:val="7"/>
        </w:numPr>
        <w:kinsoku w:val="0"/>
        <w:overflowPunct w:val="0"/>
        <w:autoSpaceDE w:val="0"/>
        <w:autoSpaceDN w:val="0"/>
        <w:spacing w:line="440" w:lineRule="exact"/>
        <w:ind w:leftChars="100" w:left="1000" w:hangingChars="200" w:hanging="640"/>
        <w:jc w:val="both"/>
        <w:rPr>
          <w:rFonts w:ascii="標楷體" w:hAnsi="標楷體"/>
          <w:color w:val="000000" w:themeColor="text1"/>
          <w:sz w:val="32"/>
          <w:szCs w:val="32"/>
        </w:rPr>
      </w:pPr>
      <w:r w:rsidRPr="0090537B">
        <w:rPr>
          <w:rFonts w:ascii="標楷體" w:hAnsi="標楷體" w:hint="eastAsia"/>
          <w:color w:val="000000" w:themeColor="text1"/>
          <w:sz w:val="32"/>
          <w:szCs w:val="32"/>
        </w:rPr>
        <w:t>「結合全民防衛動員準備體系執行災害防救應變及召集實施辦法」。</w:t>
      </w:r>
    </w:p>
    <w:p w14:paraId="637AFDFC" w14:textId="6C3179D5" w:rsidR="00963990" w:rsidRPr="0090537B" w:rsidRDefault="00963990" w:rsidP="00D129A0">
      <w:pPr>
        <w:numPr>
          <w:ilvl w:val="0"/>
          <w:numId w:val="7"/>
        </w:numPr>
        <w:kinsoku w:val="0"/>
        <w:overflowPunct w:val="0"/>
        <w:autoSpaceDE w:val="0"/>
        <w:autoSpaceDN w:val="0"/>
        <w:spacing w:line="440" w:lineRule="exact"/>
        <w:ind w:leftChars="100" w:left="1000" w:hangingChars="200" w:hanging="640"/>
        <w:jc w:val="both"/>
        <w:rPr>
          <w:rFonts w:ascii="標楷體" w:hAnsi="標楷體"/>
          <w:color w:val="000000" w:themeColor="text1"/>
          <w:sz w:val="32"/>
          <w:szCs w:val="32"/>
        </w:rPr>
      </w:pPr>
      <w:r w:rsidRPr="0090537B">
        <w:rPr>
          <w:rFonts w:ascii="標楷體" w:hAnsi="標楷體" w:hint="eastAsia"/>
          <w:color w:val="000000" w:themeColor="text1"/>
          <w:sz w:val="32"/>
          <w:szCs w:val="32"/>
        </w:rPr>
        <w:t>「全民國防教育法」。</w:t>
      </w:r>
    </w:p>
    <w:p w14:paraId="4F8D3E53" w14:textId="713FE37C" w:rsidR="00465526" w:rsidRPr="0090537B" w:rsidRDefault="00465526" w:rsidP="00D129A0">
      <w:pPr>
        <w:numPr>
          <w:ilvl w:val="0"/>
          <w:numId w:val="7"/>
        </w:numPr>
        <w:kinsoku w:val="0"/>
        <w:overflowPunct w:val="0"/>
        <w:autoSpaceDE w:val="0"/>
        <w:autoSpaceDN w:val="0"/>
        <w:spacing w:line="440" w:lineRule="exact"/>
        <w:ind w:leftChars="100" w:left="1000" w:hangingChars="200" w:hanging="640"/>
        <w:jc w:val="both"/>
        <w:rPr>
          <w:rFonts w:ascii="標楷體" w:hAnsi="標楷體"/>
          <w:color w:val="000000" w:themeColor="text1"/>
          <w:sz w:val="32"/>
          <w:szCs w:val="32"/>
        </w:rPr>
      </w:pPr>
      <w:r w:rsidRPr="0090537B">
        <w:rPr>
          <w:rFonts w:ascii="標楷體" w:hAnsi="標楷體" w:hint="eastAsia"/>
          <w:color w:val="000000" w:themeColor="text1"/>
          <w:sz w:val="32"/>
          <w:szCs w:val="32"/>
        </w:rPr>
        <w:t>「民防團隊編組訓練演習服勤及支援軍事勤務辦法」。</w:t>
      </w:r>
    </w:p>
    <w:p w14:paraId="3B071265" w14:textId="4FD50DA6" w:rsidR="00963990" w:rsidRPr="0090537B" w:rsidRDefault="00963990" w:rsidP="00D129A0">
      <w:pPr>
        <w:numPr>
          <w:ilvl w:val="0"/>
          <w:numId w:val="7"/>
        </w:numPr>
        <w:kinsoku w:val="0"/>
        <w:overflowPunct w:val="0"/>
        <w:autoSpaceDE w:val="0"/>
        <w:autoSpaceDN w:val="0"/>
        <w:spacing w:line="440" w:lineRule="exact"/>
        <w:ind w:leftChars="100" w:left="1000" w:hangingChars="200" w:hanging="640"/>
        <w:jc w:val="both"/>
        <w:rPr>
          <w:rFonts w:ascii="標楷體" w:hAnsi="標楷體"/>
          <w:color w:val="000000" w:themeColor="text1"/>
          <w:sz w:val="32"/>
          <w:szCs w:val="32"/>
        </w:rPr>
      </w:pPr>
      <w:r w:rsidRPr="0090537B">
        <w:rPr>
          <w:rFonts w:ascii="標楷體" w:hAnsi="標楷體" w:cs="細明體, MingLiU"/>
          <w:color w:val="000000" w:themeColor="text1"/>
          <w:sz w:val="32"/>
          <w:szCs w:val="32"/>
        </w:rPr>
        <w:t>內政部「警察機關防情警報傳遞聯絡要點」</w:t>
      </w:r>
      <w:r w:rsidR="006300C9" w:rsidRPr="0090537B">
        <w:rPr>
          <w:rFonts w:ascii="標楷體" w:hAnsi="標楷體" w:cs="細明體, MingLiU" w:hint="eastAsia"/>
          <w:color w:val="000000" w:themeColor="text1"/>
          <w:sz w:val="32"/>
          <w:szCs w:val="32"/>
        </w:rPr>
        <w:t>。</w:t>
      </w:r>
    </w:p>
    <w:p w14:paraId="0268ED22" w14:textId="3B798042" w:rsidR="00AE79C5" w:rsidRPr="0090537B" w:rsidRDefault="00AE79C5" w:rsidP="00D129A0">
      <w:pPr>
        <w:numPr>
          <w:ilvl w:val="0"/>
          <w:numId w:val="7"/>
        </w:numPr>
        <w:suppressAutoHyphens w:val="0"/>
        <w:kinsoku w:val="0"/>
        <w:overflowPunct w:val="0"/>
        <w:autoSpaceDE w:val="0"/>
        <w:autoSpaceDN w:val="0"/>
        <w:spacing w:line="440" w:lineRule="exact"/>
        <w:ind w:leftChars="100" w:left="1000" w:hangingChars="200" w:hanging="640"/>
        <w:jc w:val="both"/>
        <w:rPr>
          <w:rFonts w:ascii="標楷體" w:hAnsi="標楷體"/>
          <w:color w:val="000000" w:themeColor="text1"/>
          <w:sz w:val="32"/>
          <w:szCs w:val="32"/>
        </w:rPr>
      </w:pPr>
      <w:r w:rsidRPr="0090537B">
        <w:rPr>
          <w:rFonts w:ascii="標楷體" w:hAnsi="標楷體" w:cs="細明體" w:hint="eastAsia"/>
          <w:color w:val="000000" w:themeColor="text1"/>
          <w:sz w:val="32"/>
          <w:szCs w:val="32"/>
        </w:rPr>
        <w:t>內政部「防空疏散避難設施建檔作業要點」</w:t>
      </w:r>
      <w:r w:rsidR="006300C9" w:rsidRPr="0090537B">
        <w:rPr>
          <w:rFonts w:ascii="標楷體" w:hAnsi="標楷體" w:cs="細明體" w:hint="eastAsia"/>
          <w:color w:val="000000" w:themeColor="text1"/>
          <w:sz w:val="32"/>
          <w:szCs w:val="32"/>
        </w:rPr>
        <w:t>。</w:t>
      </w:r>
    </w:p>
    <w:p w14:paraId="789CD41C" w14:textId="3F3A38F2" w:rsidR="00465526" w:rsidRPr="0090537B" w:rsidRDefault="000424E3" w:rsidP="00D129A0">
      <w:pPr>
        <w:numPr>
          <w:ilvl w:val="0"/>
          <w:numId w:val="7"/>
        </w:numPr>
        <w:kinsoku w:val="0"/>
        <w:overflowPunct w:val="0"/>
        <w:autoSpaceDE w:val="0"/>
        <w:autoSpaceDN w:val="0"/>
        <w:spacing w:line="440" w:lineRule="exact"/>
        <w:ind w:leftChars="100" w:left="1000" w:hangingChars="200" w:hanging="640"/>
        <w:jc w:val="both"/>
        <w:rPr>
          <w:rFonts w:ascii="標楷體" w:hAnsi="標楷體"/>
          <w:color w:val="000000" w:themeColor="text1"/>
          <w:sz w:val="32"/>
          <w:szCs w:val="32"/>
        </w:rPr>
      </w:pPr>
      <w:r w:rsidRPr="0090537B">
        <w:rPr>
          <w:rFonts w:ascii="標楷體" w:hAnsi="標楷體" w:cs="細明體, MingLiU" w:hint="eastAsia"/>
          <w:color w:val="000000" w:themeColor="text1"/>
          <w:sz w:val="32"/>
          <w:szCs w:val="32"/>
        </w:rPr>
        <w:t>警政</w:t>
      </w:r>
      <w:r w:rsidRPr="0090537B">
        <w:rPr>
          <w:rFonts w:ascii="標楷體" w:hAnsi="標楷體" w:cs="細明體, MingLiU"/>
          <w:color w:val="000000" w:themeColor="text1"/>
          <w:sz w:val="32"/>
          <w:szCs w:val="32"/>
        </w:rPr>
        <w:t>署「警察機關</w:t>
      </w:r>
      <w:proofErr w:type="gramStart"/>
      <w:r w:rsidRPr="0090537B">
        <w:rPr>
          <w:rFonts w:ascii="標楷體" w:hAnsi="標楷體" w:cs="細明體, MingLiU"/>
          <w:color w:val="000000" w:themeColor="text1"/>
          <w:sz w:val="32"/>
          <w:szCs w:val="32"/>
        </w:rPr>
        <w:t>防情查察</w:t>
      </w:r>
      <w:proofErr w:type="gramEnd"/>
      <w:r w:rsidRPr="0090537B">
        <w:rPr>
          <w:rFonts w:ascii="標楷體" w:hAnsi="標楷體" w:cs="細明體, MingLiU"/>
          <w:color w:val="000000" w:themeColor="text1"/>
          <w:sz w:val="32"/>
          <w:szCs w:val="32"/>
        </w:rPr>
        <w:t>規定」</w:t>
      </w:r>
      <w:r w:rsidR="006300C9" w:rsidRPr="0090537B">
        <w:rPr>
          <w:rFonts w:ascii="標楷體" w:hAnsi="標楷體" w:cs="細明體, MingLiU" w:hint="eastAsia"/>
          <w:color w:val="000000" w:themeColor="text1"/>
          <w:sz w:val="32"/>
          <w:szCs w:val="32"/>
        </w:rPr>
        <w:t>。</w:t>
      </w:r>
    </w:p>
    <w:p w14:paraId="025A9268" w14:textId="37A77501" w:rsidR="000424E3" w:rsidRPr="0090537B" w:rsidRDefault="000424E3" w:rsidP="00D129A0">
      <w:pPr>
        <w:numPr>
          <w:ilvl w:val="0"/>
          <w:numId w:val="7"/>
        </w:numPr>
        <w:kinsoku w:val="0"/>
        <w:overflowPunct w:val="0"/>
        <w:autoSpaceDE w:val="0"/>
        <w:autoSpaceDN w:val="0"/>
        <w:spacing w:line="440" w:lineRule="exact"/>
        <w:ind w:leftChars="100" w:left="1000" w:hangingChars="200" w:hanging="640"/>
        <w:jc w:val="both"/>
        <w:rPr>
          <w:rFonts w:ascii="標楷體" w:hAnsi="標楷體"/>
          <w:color w:val="000000" w:themeColor="text1"/>
          <w:sz w:val="32"/>
          <w:szCs w:val="32"/>
        </w:rPr>
      </w:pPr>
      <w:r w:rsidRPr="0090537B">
        <w:rPr>
          <w:rFonts w:ascii="標楷體" w:hAnsi="標楷體" w:cs="細明體, MingLiU" w:hint="eastAsia"/>
          <w:color w:val="000000" w:themeColor="text1"/>
          <w:sz w:val="32"/>
          <w:szCs w:val="32"/>
        </w:rPr>
        <w:lastRenderedPageBreak/>
        <w:t>警政</w:t>
      </w:r>
      <w:r w:rsidRPr="0090537B">
        <w:rPr>
          <w:rFonts w:ascii="標楷體" w:hAnsi="標楷體" w:cs="細明體, MingLiU"/>
          <w:color w:val="000000" w:themeColor="text1"/>
          <w:sz w:val="32"/>
          <w:szCs w:val="32"/>
        </w:rPr>
        <w:t>署「警察機關防情通信及警報設備維護規定」</w:t>
      </w:r>
      <w:r w:rsidR="006300C9" w:rsidRPr="0090537B">
        <w:rPr>
          <w:rFonts w:ascii="標楷體" w:hAnsi="標楷體" w:cs="細明體, MingLiU" w:hint="eastAsia"/>
          <w:color w:val="000000" w:themeColor="text1"/>
          <w:sz w:val="32"/>
          <w:szCs w:val="32"/>
        </w:rPr>
        <w:t>。</w:t>
      </w:r>
    </w:p>
    <w:p w14:paraId="7899F8B3" w14:textId="531F1130" w:rsidR="00384E71" w:rsidRPr="0090537B" w:rsidRDefault="00384E71" w:rsidP="00A720DE">
      <w:pPr>
        <w:tabs>
          <w:tab w:val="left" w:pos="5490"/>
        </w:tabs>
        <w:kinsoku w:val="0"/>
        <w:overflowPunct w:val="0"/>
        <w:autoSpaceDE w:val="0"/>
        <w:autoSpaceDN w:val="0"/>
        <w:jc w:val="both"/>
        <w:rPr>
          <w:rFonts w:ascii="標楷體" w:hAnsi="標楷體"/>
          <w:color w:val="000000" w:themeColor="text1"/>
        </w:rPr>
      </w:pPr>
    </w:p>
    <w:p w14:paraId="69E33B6C" w14:textId="4D6B8808" w:rsidR="00A720DE" w:rsidRPr="0090537B" w:rsidRDefault="00A720DE" w:rsidP="00A720DE">
      <w:pPr>
        <w:tabs>
          <w:tab w:val="left" w:pos="5490"/>
        </w:tabs>
        <w:kinsoku w:val="0"/>
        <w:overflowPunct w:val="0"/>
        <w:autoSpaceDE w:val="0"/>
        <w:autoSpaceDN w:val="0"/>
        <w:jc w:val="both"/>
        <w:rPr>
          <w:rFonts w:ascii="標楷體" w:hAnsi="標楷體"/>
          <w:color w:val="000000" w:themeColor="text1"/>
        </w:rPr>
      </w:pPr>
    </w:p>
    <w:p w14:paraId="314E8707" w14:textId="2C9EF581" w:rsidR="00A720DE" w:rsidRPr="00125AD6" w:rsidRDefault="00A720DE" w:rsidP="00A720DE">
      <w:pPr>
        <w:tabs>
          <w:tab w:val="left" w:pos="5490"/>
        </w:tabs>
        <w:kinsoku w:val="0"/>
        <w:overflowPunct w:val="0"/>
        <w:autoSpaceDE w:val="0"/>
        <w:autoSpaceDN w:val="0"/>
        <w:jc w:val="both"/>
        <w:rPr>
          <w:rFonts w:ascii="標楷體" w:hAnsi="標楷體"/>
        </w:rPr>
      </w:pPr>
    </w:p>
    <w:p w14:paraId="693D2729" w14:textId="6A142CCE"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2307BDAB" w14:textId="7B0412FF"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6659C495" w14:textId="1CD78363"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12D83F17" w14:textId="0CF90BD5"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49479FE1" w14:textId="5BCD48BD"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6D6C57DE" w14:textId="7073DE59"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28260288" w14:textId="553BDB2B"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7453F090" w14:textId="5340AC63"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73223757" w14:textId="02B1FB98"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010DBAC8" w14:textId="06C345DB"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0C5B99B4" w14:textId="3124491E"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5815CECF" w14:textId="57ABAF1E"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7069FC85" w14:textId="2D09665D"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5CA8D4ED" w14:textId="53FD6B74"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3C10156F" w14:textId="50132A6D"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0A4F6F0B" w14:textId="2463AB80"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1EB71150" w14:textId="701FEC4C"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13B90F55" w14:textId="3D8DDCC3"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065AF71D" w14:textId="6AC6D7F1"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69573288" w14:textId="513A8085"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4C61447C" w14:textId="4A8D1E8A"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22D977A4" w14:textId="0BCF8A73"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33FF1646" w14:textId="5C06539E" w:rsidR="00A720DE" w:rsidRDefault="00A720DE" w:rsidP="00A720DE">
      <w:pPr>
        <w:tabs>
          <w:tab w:val="left" w:pos="5490"/>
        </w:tabs>
        <w:kinsoku w:val="0"/>
        <w:overflowPunct w:val="0"/>
        <w:autoSpaceDE w:val="0"/>
        <w:autoSpaceDN w:val="0"/>
        <w:jc w:val="both"/>
        <w:rPr>
          <w:rFonts w:ascii="標楷體" w:hAnsi="標楷體"/>
          <w:color w:val="000000" w:themeColor="text1"/>
        </w:rPr>
      </w:pPr>
    </w:p>
    <w:p w14:paraId="79C2CC95" w14:textId="412F5775" w:rsidR="00A720DE" w:rsidRDefault="00A720DE" w:rsidP="00A720DE">
      <w:pPr>
        <w:tabs>
          <w:tab w:val="left" w:pos="5490"/>
        </w:tabs>
        <w:kinsoku w:val="0"/>
        <w:overflowPunct w:val="0"/>
        <w:autoSpaceDE w:val="0"/>
        <w:autoSpaceDN w:val="0"/>
        <w:jc w:val="both"/>
        <w:rPr>
          <w:rFonts w:ascii="標楷體" w:hAnsi="標楷體"/>
          <w:color w:val="000000" w:themeColor="text1"/>
        </w:rPr>
      </w:pPr>
    </w:p>
    <w:sectPr w:rsidR="00A720DE" w:rsidSect="00942A38">
      <w:headerReference w:type="default" r:id="rId8"/>
      <w:footerReference w:type="default" r:id="rId9"/>
      <w:pgSz w:w="11906" w:h="16838"/>
      <w:pgMar w:top="1247" w:right="1134" w:bottom="1247" w:left="1418" w:header="851" w:footer="992" w:gutter="0"/>
      <w:pgNumType w:start="1"/>
      <w:cols w:space="720"/>
      <w:docGrid w:linePitch="489" w:charSpace="-7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06D6" w14:textId="77777777" w:rsidR="00007BF6" w:rsidRDefault="00007BF6">
      <w:r>
        <w:separator/>
      </w:r>
    </w:p>
  </w:endnote>
  <w:endnote w:type="continuationSeparator" w:id="0">
    <w:p w14:paraId="69D59413" w14:textId="77777777" w:rsidR="00007BF6" w:rsidRDefault="0000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S Sans Serif">
    <w:altName w:val="Malgun Gothic Semilight"/>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富漢通標中楷">
    <w:altName w:val="新細明體"/>
    <w:charset w:val="00"/>
    <w:family w:val="modern"/>
    <w:pitch w:val="fixed"/>
  </w:font>
  <w:font w:name="全真楷書">
    <w:altName w:val="新細明體"/>
    <w:charset w:val="00"/>
    <w:family w:val="modern"/>
    <w:pitch w:val="fixed"/>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MingLiU">
    <w:altName w:val="細明體"/>
    <w:charset w:val="00"/>
    <w:family w:val="moder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0E6E" w14:textId="5C0A1219" w:rsidR="00DF3D95" w:rsidRPr="008118EE" w:rsidRDefault="00AA6B7B" w:rsidP="008118EE">
    <w:pPr>
      <w:pStyle w:val="af"/>
      <w:jc w:val="center"/>
      <w:rPr>
        <w:rFonts w:ascii="標楷體" w:hAnsi="標楷體"/>
      </w:rPr>
    </w:pPr>
    <w:r w:rsidRPr="00AA6B7B">
      <w:rPr>
        <w:rFonts w:ascii="標楷體" w:hAnsi="標楷體" w:hint="eastAsia"/>
      </w:rPr>
      <w:t>第</w:t>
    </w:r>
    <w:sdt>
      <w:sdtPr>
        <w:rPr>
          <w:rFonts w:ascii="標楷體" w:hAnsi="標楷體"/>
        </w:rPr>
        <w:id w:val="-600949947"/>
        <w:docPartObj>
          <w:docPartGallery w:val="Page Numbers (Bottom of Page)"/>
          <w:docPartUnique/>
        </w:docPartObj>
      </w:sdtPr>
      <w:sdtEndPr/>
      <w:sdtContent>
        <w:sdt>
          <w:sdtPr>
            <w:rPr>
              <w:rFonts w:ascii="標楷體" w:hAnsi="標楷體"/>
            </w:rPr>
            <w:id w:val="1728636285"/>
            <w:docPartObj>
              <w:docPartGallery w:val="Page Numbers (Top of Page)"/>
              <w:docPartUnique/>
            </w:docPartObj>
          </w:sdtPr>
          <w:sdtEndPr/>
          <w:sdtContent>
            <w:r w:rsidRPr="00AA6B7B">
              <w:rPr>
                <w:rFonts w:ascii="標楷體" w:hAnsi="標楷體"/>
                <w:lang w:val="zh-TW"/>
              </w:rPr>
              <w:t xml:space="preserve"> </w:t>
            </w:r>
            <w:r w:rsidRPr="00AA6B7B">
              <w:rPr>
                <w:rFonts w:ascii="標楷體" w:hAnsi="標楷體"/>
              </w:rPr>
              <w:fldChar w:fldCharType="begin"/>
            </w:r>
            <w:r w:rsidRPr="00AA6B7B">
              <w:rPr>
                <w:rFonts w:ascii="標楷體" w:hAnsi="標楷體"/>
              </w:rPr>
              <w:instrText>PAGE</w:instrText>
            </w:r>
            <w:r w:rsidRPr="00AA6B7B">
              <w:rPr>
                <w:rFonts w:ascii="標楷體" w:hAnsi="標楷體"/>
              </w:rPr>
              <w:fldChar w:fldCharType="separate"/>
            </w:r>
            <w:r w:rsidRPr="00AA6B7B">
              <w:rPr>
                <w:rFonts w:ascii="標楷體" w:hAnsi="標楷體"/>
                <w:lang w:val="zh-TW"/>
              </w:rPr>
              <w:t>2</w:t>
            </w:r>
            <w:r w:rsidRPr="00AA6B7B">
              <w:rPr>
                <w:rFonts w:ascii="標楷體" w:hAnsi="標楷體"/>
              </w:rPr>
              <w:fldChar w:fldCharType="end"/>
            </w:r>
            <w:r w:rsidRPr="00AA6B7B">
              <w:rPr>
                <w:rFonts w:ascii="標楷體" w:hAnsi="標楷體"/>
                <w:lang w:val="zh-TW"/>
              </w:rPr>
              <w:t xml:space="preserve"> </w:t>
            </w:r>
            <w:r w:rsidRPr="00AA6B7B">
              <w:rPr>
                <w:rFonts w:ascii="標楷體" w:hAnsi="標楷體" w:hint="eastAsia"/>
                <w:lang w:val="zh-TW"/>
              </w:rPr>
              <w:t>頁，共</w:t>
            </w:r>
            <w:r w:rsidRPr="00AA6B7B">
              <w:rPr>
                <w:rFonts w:ascii="標楷體" w:hAnsi="標楷體"/>
                <w:lang w:val="zh-TW"/>
              </w:rPr>
              <w:t xml:space="preserve"> </w:t>
            </w:r>
            <w:r w:rsidRPr="00AA6B7B">
              <w:rPr>
                <w:rFonts w:ascii="標楷體" w:hAnsi="標楷體"/>
              </w:rPr>
              <w:fldChar w:fldCharType="begin"/>
            </w:r>
            <w:r w:rsidRPr="00AA6B7B">
              <w:rPr>
                <w:rFonts w:ascii="標楷體" w:hAnsi="標楷體"/>
              </w:rPr>
              <w:instrText>NUMPAGES</w:instrText>
            </w:r>
            <w:r w:rsidRPr="00AA6B7B">
              <w:rPr>
                <w:rFonts w:ascii="標楷體" w:hAnsi="標楷體"/>
              </w:rPr>
              <w:fldChar w:fldCharType="separate"/>
            </w:r>
            <w:r w:rsidRPr="00AA6B7B">
              <w:rPr>
                <w:rFonts w:ascii="標楷體" w:hAnsi="標楷體"/>
                <w:lang w:val="zh-TW"/>
              </w:rPr>
              <w:t>2</w:t>
            </w:r>
            <w:r w:rsidRPr="00AA6B7B">
              <w:rPr>
                <w:rFonts w:ascii="標楷體" w:hAnsi="標楷體"/>
              </w:rPr>
              <w:fldChar w:fldCharType="end"/>
            </w:r>
            <w:r w:rsidRPr="00AA6B7B">
              <w:rPr>
                <w:rFonts w:ascii="標楷體" w:hAnsi="標楷體" w:hint="eastAsia"/>
              </w:rPr>
              <w:t>頁</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DF61B" w14:textId="77777777" w:rsidR="00007BF6" w:rsidRDefault="00007BF6">
      <w:r>
        <w:separator/>
      </w:r>
    </w:p>
  </w:footnote>
  <w:footnote w:type="continuationSeparator" w:id="0">
    <w:p w14:paraId="4A35DA6B" w14:textId="77777777" w:rsidR="00007BF6" w:rsidRDefault="0000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DA1D" w14:textId="68A0D1E2" w:rsidR="002044B0" w:rsidRDefault="003F04CC" w:rsidP="008118EE">
    <w:pPr>
      <w:pStyle w:val="af1"/>
      <w:jc w:val="center"/>
    </w:pPr>
    <w:r>
      <w:rPr>
        <w:rFonts w:hint="eastAsia"/>
      </w:rPr>
      <w:t>桃園市</w:t>
    </w:r>
    <w:r w:rsidR="00465526">
      <w:t>1</w:t>
    </w:r>
    <w:r w:rsidR="006C42D3">
      <w:rPr>
        <w:rFonts w:hint="eastAsia"/>
      </w:rPr>
      <w:t>1</w:t>
    </w:r>
    <w:r w:rsidR="00792F6B">
      <w:rPr>
        <w:rFonts w:hint="eastAsia"/>
      </w:rPr>
      <w:t>2</w:t>
    </w:r>
    <w:r w:rsidR="00465526">
      <w:rPr>
        <w:rFonts w:hint="eastAsia"/>
      </w:rPr>
      <w:t>年軍民聯合防空（萬安</w:t>
    </w:r>
    <w:r w:rsidR="00465526">
      <w:t>4</w:t>
    </w:r>
    <w:r w:rsidR="005B5B1E">
      <w:rPr>
        <w:rFonts w:hint="eastAsia"/>
      </w:rPr>
      <w:t>6</w:t>
    </w:r>
    <w:r w:rsidR="00465526">
      <w:rPr>
        <w:rFonts w:hint="eastAsia"/>
      </w:rPr>
      <w:t>號）演習</w:t>
    </w:r>
    <w:r>
      <w:rPr>
        <w:rFonts w:hint="eastAsia"/>
      </w:rPr>
      <w:t>執行</w:t>
    </w:r>
    <w:r w:rsidR="00465526">
      <w:rPr>
        <w:rFonts w:hint="eastAsia"/>
      </w:rPr>
      <w:t>計畫</w:t>
    </w:r>
  </w:p>
  <w:p w14:paraId="7CA0B7BF" w14:textId="3CB60E3A" w:rsidR="008118EE" w:rsidRDefault="008118EE" w:rsidP="008118EE">
    <w:pPr>
      <w:pStyle w:val="af1"/>
      <w:jc w:val="center"/>
    </w:pPr>
  </w:p>
  <w:p w14:paraId="2F4C9A04" w14:textId="77777777" w:rsidR="008118EE" w:rsidRDefault="008118EE" w:rsidP="008118EE">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0"/>
    <w:lvl w:ilvl="0">
      <w:start w:val="1"/>
      <w:numFmt w:val="ideographLegalTraditional"/>
      <w:lvlText w:val="%1、"/>
      <w:lvlJc w:val="left"/>
      <w:pPr>
        <w:tabs>
          <w:tab w:val="num" w:pos="1702"/>
        </w:tabs>
        <w:ind w:left="2182" w:hanging="480"/>
      </w:pPr>
      <w:rPr>
        <w:rFonts w:cs="Times New Roman"/>
      </w:rPr>
    </w:lvl>
    <w:lvl w:ilvl="1">
      <w:start w:val="1"/>
      <w:numFmt w:val="taiwaneseCountingThousand"/>
      <w:lvlText w:val="%2、"/>
      <w:lvlJc w:val="left"/>
      <w:pPr>
        <w:tabs>
          <w:tab w:val="num" w:pos="1702"/>
        </w:tabs>
        <w:ind w:left="2662" w:hanging="480"/>
      </w:pPr>
      <w:rPr>
        <w:rFonts w:cs="Times New Roman"/>
      </w:rPr>
    </w:lvl>
    <w:lvl w:ilvl="2">
      <w:start w:val="1"/>
      <w:numFmt w:val="taiwaneseCountingThousand"/>
      <w:lvlText w:val="(%3)"/>
      <w:lvlJc w:val="left"/>
      <w:pPr>
        <w:tabs>
          <w:tab w:val="num" w:pos="1702"/>
        </w:tabs>
        <w:ind w:left="3142" w:hanging="480"/>
      </w:pPr>
      <w:rPr>
        <w:rFonts w:ascii="標楷體" w:eastAsia="標楷體" w:hAnsi="標楷體" w:cs="標楷體" w:hint="eastAsia"/>
        <w:kern w:val="1"/>
        <w:sz w:val="32"/>
        <w:szCs w:val="32"/>
      </w:rPr>
    </w:lvl>
    <w:lvl w:ilvl="3">
      <w:start w:val="1"/>
      <w:numFmt w:val="decimal"/>
      <w:lvlText w:val="%4、"/>
      <w:lvlJc w:val="left"/>
      <w:pPr>
        <w:tabs>
          <w:tab w:val="num" w:pos="1702"/>
        </w:tabs>
        <w:ind w:left="3743" w:hanging="623"/>
      </w:pPr>
      <w:rPr>
        <w:rFonts w:ascii="標楷體" w:eastAsia="標楷體" w:hAnsi="標楷體" w:cs="標楷體" w:hint="eastAsia"/>
        <w:kern w:val="1"/>
        <w:sz w:val="32"/>
        <w:szCs w:val="32"/>
      </w:rPr>
    </w:lvl>
    <w:lvl w:ilvl="4">
      <w:start w:val="1"/>
      <w:numFmt w:val="decimal"/>
      <w:lvlText w:val="（%5）"/>
      <w:lvlJc w:val="left"/>
      <w:pPr>
        <w:tabs>
          <w:tab w:val="num" w:pos="1342"/>
        </w:tabs>
        <w:ind w:left="3742" w:hanging="480"/>
      </w:pPr>
      <w:rPr>
        <w:rFonts w:ascii="標楷體" w:eastAsia="標楷體" w:cs="標楷體" w:hint="eastAsia"/>
        <w:sz w:val="32"/>
        <w:szCs w:val="32"/>
      </w:rPr>
    </w:lvl>
    <w:lvl w:ilvl="5">
      <w:start w:val="1"/>
      <w:numFmt w:val="lowerRoman"/>
      <w:lvlText w:val="%6."/>
      <w:lvlJc w:val="right"/>
      <w:pPr>
        <w:tabs>
          <w:tab w:val="num" w:pos="1702"/>
        </w:tabs>
        <w:ind w:left="4582" w:hanging="480"/>
      </w:pPr>
      <w:rPr>
        <w:rFonts w:cs="Times New Roman"/>
      </w:rPr>
    </w:lvl>
    <w:lvl w:ilvl="6">
      <w:start w:val="1"/>
      <w:numFmt w:val="decimal"/>
      <w:lvlText w:val="%7."/>
      <w:lvlJc w:val="left"/>
      <w:pPr>
        <w:tabs>
          <w:tab w:val="num" w:pos="1702"/>
        </w:tabs>
        <w:ind w:left="5062" w:hanging="480"/>
      </w:pPr>
      <w:rPr>
        <w:rFonts w:cs="Times New Roman"/>
      </w:rPr>
    </w:lvl>
    <w:lvl w:ilvl="7">
      <w:start w:val="1"/>
      <w:numFmt w:val="ideographTraditional"/>
      <w:lvlText w:val="%8、"/>
      <w:lvlJc w:val="left"/>
      <w:pPr>
        <w:tabs>
          <w:tab w:val="num" w:pos="1702"/>
        </w:tabs>
        <w:ind w:left="5542" w:hanging="480"/>
      </w:pPr>
      <w:rPr>
        <w:rFonts w:cs="Times New Roman"/>
      </w:rPr>
    </w:lvl>
    <w:lvl w:ilvl="8">
      <w:start w:val="1"/>
      <w:numFmt w:val="lowerRoman"/>
      <w:lvlText w:val="%9."/>
      <w:lvlJc w:val="right"/>
      <w:pPr>
        <w:tabs>
          <w:tab w:val="num" w:pos="1702"/>
        </w:tabs>
        <w:ind w:left="6022" w:hanging="480"/>
      </w:pPr>
      <w:rPr>
        <w:rFonts w:cs="Times New Roman"/>
      </w:rPr>
    </w:lvl>
  </w:abstractNum>
  <w:abstractNum w:abstractNumId="1" w15:restartNumberingAfterBreak="0">
    <w:nsid w:val="0419648D"/>
    <w:multiLevelType w:val="hybridMultilevel"/>
    <w:tmpl w:val="022A6E2C"/>
    <w:name w:val="WW8Num102"/>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3684" w:hanging="480"/>
      </w:pPr>
      <w:rPr>
        <w:rFonts w:cs="Times New Roman"/>
      </w:rPr>
    </w:lvl>
    <w:lvl w:ilvl="2" w:tplc="0409001B" w:tentative="1">
      <w:start w:val="1"/>
      <w:numFmt w:val="lowerRoman"/>
      <w:lvlText w:val="%3."/>
      <w:lvlJc w:val="right"/>
      <w:pPr>
        <w:ind w:left="4164" w:hanging="480"/>
      </w:pPr>
      <w:rPr>
        <w:rFonts w:cs="Times New Roman"/>
      </w:rPr>
    </w:lvl>
    <w:lvl w:ilvl="3" w:tplc="0409000F" w:tentative="1">
      <w:start w:val="1"/>
      <w:numFmt w:val="decimal"/>
      <w:lvlText w:val="%4."/>
      <w:lvlJc w:val="left"/>
      <w:pPr>
        <w:ind w:left="4644" w:hanging="480"/>
      </w:pPr>
      <w:rPr>
        <w:rFonts w:cs="Times New Roman"/>
      </w:rPr>
    </w:lvl>
    <w:lvl w:ilvl="4" w:tplc="04090019" w:tentative="1">
      <w:start w:val="1"/>
      <w:numFmt w:val="ideographTraditional"/>
      <w:lvlText w:val="%5、"/>
      <w:lvlJc w:val="left"/>
      <w:pPr>
        <w:ind w:left="5124" w:hanging="480"/>
      </w:pPr>
      <w:rPr>
        <w:rFonts w:cs="Times New Roman"/>
      </w:rPr>
    </w:lvl>
    <w:lvl w:ilvl="5" w:tplc="0409001B" w:tentative="1">
      <w:start w:val="1"/>
      <w:numFmt w:val="lowerRoman"/>
      <w:lvlText w:val="%6."/>
      <w:lvlJc w:val="right"/>
      <w:pPr>
        <w:ind w:left="5604" w:hanging="480"/>
      </w:pPr>
      <w:rPr>
        <w:rFonts w:cs="Times New Roman"/>
      </w:rPr>
    </w:lvl>
    <w:lvl w:ilvl="6" w:tplc="0409000F" w:tentative="1">
      <w:start w:val="1"/>
      <w:numFmt w:val="decimal"/>
      <w:lvlText w:val="%7."/>
      <w:lvlJc w:val="left"/>
      <w:pPr>
        <w:ind w:left="6084" w:hanging="480"/>
      </w:pPr>
      <w:rPr>
        <w:rFonts w:cs="Times New Roman"/>
      </w:rPr>
    </w:lvl>
    <w:lvl w:ilvl="7" w:tplc="04090019" w:tentative="1">
      <w:start w:val="1"/>
      <w:numFmt w:val="ideographTraditional"/>
      <w:lvlText w:val="%8、"/>
      <w:lvlJc w:val="left"/>
      <w:pPr>
        <w:ind w:left="6564" w:hanging="480"/>
      </w:pPr>
      <w:rPr>
        <w:rFonts w:cs="Times New Roman"/>
      </w:rPr>
    </w:lvl>
    <w:lvl w:ilvl="8" w:tplc="0409001B" w:tentative="1">
      <w:start w:val="1"/>
      <w:numFmt w:val="lowerRoman"/>
      <w:lvlText w:val="%9."/>
      <w:lvlJc w:val="right"/>
      <w:pPr>
        <w:ind w:left="7044" w:hanging="480"/>
      </w:pPr>
      <w:rPr>
        <w:rFonts w:cs="Times New Roman"/>
      </w:rPr>
    </w:lvl>
  </w:abstractNum>
  <w:abstractNum w:abstractNumId="2" w15:restartNumberingAfterBreak="0">
    <w:nsid w:val="05EB3D9E"/>
    <w:multiLevelType w:val="hybridMultilevel"/>
    <w:tmpl w:val="43D01054"/>
    <w:lvl w:ilvl="0" w:tplc="E7426810">
      <w:start w:val="1"/>
      <w:numFmt w:val="taiwaneseCountingThousand"/>
      <w:suff w:val="nothing"/>
      <w:lvlText w:val="（%1）"/>
      <w:lvlJc w:val="left"/>
      <w:rPr>
        <w:rFonts w:cs="Times New Roman" w:hint="default"/>
      </w:rPr>
    </w:lvl>
    <w:lvl w:ilvl="1" w:tplc="04090019" w:tentative="1">
      <w:start w:val="1"/>
      <w:numFmt w:val="ideographTraditional"/>
      <w:lvlText w:val="%2、"/>
      <w:lvlJc w:val="left"/>
      <w:pPr>
        <w:ind w:left="2313" w:hanging="480"/>
      </w:pPr>
      <w:rPr>
        <w:rFonts w:cs="Times New Roman"/>
      </w:rPr>
    </w:lvl>
    <w:lvl w:ilvl="2" w:tplc="0409001B">
      <w:start w:val="1"/>
      <w:numFmt w:val="lowerRoman"/>
      <w:lvlText w:val="%3."/>
      <w:lvlJc w:val="right"/>
      <w:pPr>
        <w:ind w:left="2793" w:hanging="480"/>
      </w:pPr>
      <w:rPr>
        <w:rFonts w:cs="Times New Roman"/>
      </w:rPr>
    </w:lvl>
    <w:lvl w:ilvl="3" w:tplc="0409000F" w:tentative="1">
      <w:start w:val="1"/>
      <w:numFmt w:val="decimal"/>
      <w:lvlText w:val="%4."/>
      <w:lvlJc w:val="left"/>
      <w:pPr>
        <w:ind w:left="3273" w:hanging="480"/>
      </w:pPr>
      <w:rPr>
        <w:rFonts w:cs="Times New Roman"/>
      </w:rPr>
    </w:lvl>
    <w:lvl w:ilvl="4" w:tplc="04090019" w:tentative="1">
      <w:start w:val="1"/>
      <w:numFmt w:val="ideographTraditional"/>
      <w:lvlText w:val="%5、"/>
      <w:lvlJc w:val="left"/>
      <w:pPr>
        <w:ind w:left="3753" w:hanging="480"/>
      </w:pPr>
      <w:rPr>
        <w:rFonts w:cs="Times New Roman"/>
      </w:rPr>
    </w:lvl>
    <w:lvl w:ilvl="5" w:tplc="0409001B" w:tentative="1">
      <w:start w:val="1"/>
      <w:numFmt w:val="lowerRoman"/>
      <w:lvlText w:val="%6."/>
      <w:lvlJc w:val="right"/>
      <w:pPr>
        <w:ind w:left="4233" w:hanging="480"/>
      </w:pPr>
      <w:rPr>
        <w:rFonts w:cs="Times New Roman"/>
      </w:rPr>
    </w:lvl>
    <w:lvl w:ilvl="6" w:tplc="0409000F" w:tentative="1">
      <w:start w:val="1"/>
      <w:numFmt w:val="decimal"/>
      <w:lvlText w:val="%7."/>
      <w:lvlJc w:val="left"/>
      <w:pPr>
        <w:ind w:left="4713" w:hanging="480"/>
      </w:pPr>
      <w:rPr>
        <w:rFonts w:cs="Times New Roman"/>
      </w:rPr>
    </w:lvl>
    <w:lvl w:ilvl="7" w:tplc="04090019" w:tentative="1">
      <w:start w:val="1"/>
      <w:numFmt w:val="ideographTraditional"/>
      <w:lvlText w:val="%8、"/>
      <w:lvlJc w:val="left"/>
      <w:pPr>
        <w:ind w:left="5193" w:hanging="480"/>
      </w:pPr>
      <w:rPr>
        <w:rFonts w:cs="Times New Roman"/>
      </w:rPr>
    </w:lvl>
    <w:lvl w:ilvl="8" w:tplc="0409001B" w:tentative="1">
      <w:start w:val="1"/>
      <w:numFmt w:val="lowerRoman"/>
      <w:lvlText w:val="%9."/>
      <w:lvlJc w:val="right"/>
      <w:pPr>
        <w:ind w:left="5673" w:hanging="480"/>
      </w:pPr>
      <w:rPr>
        <w:rFonts w:cs="Times New Roman"/>
      </w:rPr>
    </w:lvl>
  </w:abstractNum>
  <w:abstractNum w:abstractNumId="3" w15:restartNumberingAfterBreak="0">
    <w:nsid w:val="0ACA0817"/>
    <w:multiLevelType w:val="hybridMultilevel"/>
    <w:tmpl w:val="4A561E6C"/>
    <w:lvl w:ilvl="0" w:tplc="9FD65704">
      <w:start w:val="1"/>
      <w:numFmt w:val="taiwaneseCountingThousand"/>
      <w:suff w:val="nothing"/>
      <w:lvlText w:val="（%1）"/>
      <w:lvlJc w:val="left"/>
      <w:pPr>
        <w:ind w:left="0" w:firstLine="0"/>
      </w:pPr>
      <w:rPr>
        <w:rFonts w:cs="Times New Roman" w:hint="default"/>
        <w:color w:val="auto"/>
        <w:lang w:val="en-US"/>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4" w15:restartNumberingAfterBreak="0">
    <w:nsid w:val="0C2463BD"/>
    <w:multiLevelType w:val="hybridMultilevel"/>
    <w:tmpl w:val="07686E3C"/>
    <w:lvl w:ilvl="0" w:tplc="93A6AC1E">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5" w15:restartNumberingAfterBreak="0">
    <w:nsid w:val="0C3D2655"/>
    <w:multiLevelType w:val="hybridMultilevel"/>
    <w:tmpl w:val="07686E3C"/>
    <w:lvl w:ilvl="0" w:tplc="93A6AC1E">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6" w15:restartNumberingAfterBreak="0">
    <w:nsid w:val="0E5928C1"/>
    <w:multiLevelType w:val="hybridMultilevel"/>
    <w:tmpl w:val="ECECDD54"/>
    <w:lvl w:ilvl="0" w:tplc="7C7C2222">
      <w:start w:val="1"/>
      <w:numFmt w:val="ideographTraditional"/>
      <w:suff w:val="nothing"/>
      <w:lvlText w:val="%1、"/>
      <w:lvlJc w:val="left"/>
      <w:pPr>
        <w:ind w:left="0" w:firstLine="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C433D0"/>
    <w:multiLevelType w:val="hybridMultilevel"/>
    <w:tmpl w:val="07686E3C"/>
    <w:lvl w:ilvl="0" w:tplc="93A6AC1E">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8" w15:restartNumberingAfterBreak="0">
    <w:nsid w:val="14CE4617"/>
    <w:multiLevelType w:val="hybridMultilevel"/>
    <w:tmpl w:val="70725F1E"/>
    <w:lvl w:ilvl="0" w:tplc="66C4F76A">
      <w:start w:val="1"/>
      <w:numFmt w:val="taiwaneseCountingThousand"/>
      <w:suff w:val="nothing"/>
      <w:lvlText w:val="%1、"/>
      <w:lvlJc w:val="left"/>
      <w:rPr>
        <w:rFonts w:cs="Times New Roman" w:hint="eastAsia"/>
        <w:color w:val="auto"/>
        <w:lang w:val="en-US"/>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9" w15:restartNumberingAfterBreak="0">
    <w:nsid w:val="1F1E0566"/>
    <w:multiLevelType w:val="hybridMultilevel"/>
    <w:tmpl w:val="07686E3C"/>
    <w:lvl w:ilvl="0" w:tplc="93A6AC1E">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10" w15:restartNumberingAfterBreak="0">
    <w:nsid w:val="218C2F46"/>
    <w:multiLevelType w:val="hybridMultilevel"/>
    <w:tmpl w:val="65444810"/>
    <w:lvl w:ilvl="0" w:tplc="083C23CA">
      <w:start w:val="1"/>
      <w:numFmt w:val="taiwaneseCountingThousand"/>
      <w:suff w:val="nothing"/>
      <w:lvlText w:val="%1、"/>
      <w:lvlJc w:val="left"/>
      <w:rPr>
        <w:rFonts w:cs="Times New Roman" w:hint="eastAsia"/>
        <w:color w:val="000000"/>
        <w:lang w:val="en-US"/>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11" w15:restartNumberingAfterBreak="0">
    <w:nsid w:val="22926244"/>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2" w15:restartNumberingAfterBreak="0">
    <w:nsid w:val="24003CFD"/>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13" w15:restartNumberingAfterBreak="0">
    <w:nsid w:val="28B863F4"/>
    <w:multiLevelType w:val="hybridMultilevel"/>
    <w:tmpl w:val="1292C742"/>
    <w:lvl w:ilvl="0" w:tplc="A3C2E4F6">
      <w:start w:val="1"/>
      <w:numFmt w:val="taiwaneseCountingThousand"/>
      <w:suff w:val="nothing"/>
      <w:lvlText w:val="（%1）"/>
      <w:lvlJc w:val="left"/>
      <w:pPr>
        <w:ind w:left="0" w:firstLine="0"/>
      </w:pPr>
      <w:rPr>
        <w:rFonts w:cs="Times New Roman" w:hint="default"/>
        <w:lang w:val="en-US"/>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4" w15:restartNumberingAfterBreak="0">
    <w:nsid w:val="29776B31"/>
    <w:multiLevelType w:val="hybridMultilevel"/>
    <w:tmpl w:val="4A561E6C"/>
    <w:lvl w:ilvl="0" w:tplc="9FD65704">
      <w:start w:val="1"/>
      <w:numFmt w:val="taiwaneseCountingThousand"/>
      <w:suff w:val="nothing"/>
      <w:lvlText w:val="（%1）"/>
      <w:lvlJc w:val="left"/>
      <w:pPr>
        <w:ind w:left="0" w:firstLine="0"/>
      </w:pPr>
      <w:rPr>
        <w:rFonts w:cs="Times New Roman" w:hint="default"/>
        <w:color w:val="auto"/>
        <w:lang w:val="en-US"/>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5" w15:restartNumberingAfterBreak="0">
    <w:nsid w:val="29DC0976"/>
    <w:multiLevelType w:val="hybridMultilevel"/>
    <w:tmpl w:val="07686E3C"/>
    <w:lvl w:ilvl="0" w:tplc="93A6AC1E">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16" w15:restartNumberingAfterBreak="0">
    <w:nsid w:val="2B76077F"/>
    <w:multiLevelType w:val="hybridMultilevel"/>
    <w:tmpl w:val="333CECC2"/>
    <w:name w:val="WW8Num10222"/>
    <w:lvl w:ilvl="0" w:tplc="F364F332">
      <w:start w:val="1"/>
      <w:numFmt w:val="taiwaneseCountingThousand"/>
      <w:suff w:val="nothing"/>
      <w:lvlText w:val="（%1）"/>
      <w:lvlJc w:val="left"/>
      <w:pPr>
        <w:ind w:left="0" w:firstLine="0"/>
      </w:pPr>
      <w:rPr>
        <w:rFonts w:cs="Times New Roman" w:hint="default"/>
        <w:lang w:val="en-US"/>
      </w:rPr>
    </w:lvl>
    <w:lvl w:ilvl="1" w:tplc="7F86B52E">
      <w:start w:val="1"/>
      <w:numFmt w:val="decimal"/>
      <w:suff w:val="nothing"/>
      <w:lvlText w:val="%2、"/>
      <w:lvlJc w:val="left"/>
      <w:pPr>
        <w:ind w:left="1146" w:hanging="720"/>
      </w:pPr>
      <w:rPr>
        <w:rFonts w:hint="default"/>
      </w:rPr>
    </w:lvl>
    <w:lvl w:ilvl="2" w:tplc="0409001B" w:tentative="1">
      <w:start w:val="1"/>
      <w:numFmt w:val="lowerRoman"/>
      <w:lvlText w:val="%3."/>
      <w:lvlJc w:val="right"/>
      <w:pPr>
        <w:ind w:left="797" w:hanging="480"/>
      </w:pPr>
      <w:rPr>
        <w:rFonts w:cs="Times New Roman"/>
      </w:rPr>
    </w:lvl>
    <w:lvl w:ilvl="3" w:tplc="0409000F" w:tentative="1">
      <w:start w:val="1"/>
      <w:numFmt w:val="decimal"/>
      <w:lvlText w:val="%4."/>
      <w:lvlJc w:val="left"/>
      <w:pPr>
        <w:ind w:left="1277" w:hanging="480"/>
      </w:pPr>
      <w:rPr>
        <w:rFonts w:cs="Times New Roman"/>
      </w:rPr>
    </w:lvl>
    <w:lvl w:ilvl="4" w:tplc="04090019" w:tentative="1">
      <w:start w:val="1"/>
      <w:numFmt w:val="ideographTraditional"/>
      <w:lvlText w:val="%5、"/>
      <w:lvlJc w:val="left"/>
      <w:pPr>
        <w:ind w:left="1757" w:hanging="480"/>
      </w:pPr>
      <w:rPr>
        <w:rFonts w:cs="Times New Roman"/>
      </w:rPr>
    </w:lvl>
    <w:lvl w:ilvl="5" w:tplc="0409001B" w:tentative="1">
      <w:start w:val="1"/>
      <w:numFmt w:val="lowerRoman"/>
      <w:lvlText w:val="%6."/>
      <w:lvlJc w:val="right"/>
      <w:pPr>
        <w:ind w:left="2237" w:hanging="480"/>
      </w:pPr>
      <w:rPr>
        <w:rFonts w:cs="Times New Roman"/>
      </w:rPr>
    </w:lvl>
    <w:lvl w:ilvl="6" w:tplc="0409000F" w:tentative="1">
      <w:start w:val="1"/>
      <w:numFmt w:val="decimal"/>
      <w:lvlText w:val="%7."/>
      <w:lvlJc w:val="left"/>
      <w:pPr>
        <w:ind w:left="2717" w:hanging="480"/>
      </w:pPr>
      <w:rPr>
        <w:rFonts w:cs="Times New Roman"/>
      </w:rPr>
    </w:lvl>
    <w:lvl w:ilvl="7" w:tplc="04090019" w:tentative="1">
      <w:start w:val="1"/>
      <w:numFmt w:val="ideographTraditional"/>
      <w:lvlText w:val="%8、"/>
      <w:lvlJc w:val="left"/>
      <w:pPr>
        <w:ind w:left="3197" w:hanging="480"/>
      </w:pPr>
      <w:rPr>
        <w:rFonts w:cs="Times New Roman"/>
      </w:rPr>
    </w:lvl>
    <w:lvl w:ilvl="8" w:tplc="0409001B" w:tentative="1">
      <w:start w:val="1"/>
      <w:numFmt w:val="lowerRoman"/>
      <w:lvlText w:val="%9."/>
      <w:lvlJc w:val="right"/>
      <w:pPr>
        <w:ind w:left="3677" w:hanging="480"/>
      </w:pPr>
      <w:rPr>
        <w:rFonts w:cs="Times New Roman"/>
      </w:rPr>
    </w:lvl>
  </w:abstractNum>
  <w:abstractNum w:abstractNumId="17" w15:restartNumberingAfterBreak="0">
    <w:nsid w:val="2CCC38D2"/>
    <w:multiLevelType w:val="hybridMultilevel"/>
    <w:tmpl w:val="93E8ADFE"/>
    <w:name w:val="WW8Num1022"/>
    <w:lvl w:ilvl="0" w:tplc="24927D64">
      <w:start w:val="1"/>
      <w:numFmt w:val="ideographLegalTraditional"/>
      <w:suff w:val="nothing"/>
      <w:lvlText w:val="%1、"/>
      <w:lvlJc w:val="left"/>
      <w:rPr>
        <w:rFonts w:ascii="標楷體" w:eastAsia="標楷體" w:hAnsi="標楷體" w:cs="Times New Roman" w:hint="eastAsia"/>
      </w:rPr>
    </w:lvl>
    <w:lvl w:ilvl="1" w:tplc="9E6056E0">
      <w:numFmt w:val="none"/>
      <w:lvlText w:val="%2、"/>
      <w:lvlJc w:val="left"/>
      <w:pPr>
        <w:ind w:left="2052" w:hanging="720"/>
      </w:pPr>
      <w:rPr>
        <w:rFonts w:hAnsi="標楷體" w:hint="default"/>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18" w15:restartNumberingAfterBreak="0">
    <w:nsid w:val="2CF56F1F"/>
    <w:multiLevelType w:val="hybridMultilevel"/>
    <w:tmpl w:val="213AF6A8"/>
    <w:lvl w:ilvl="0" w:tplc="151ADAC4">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19" w15:restartNumberingAfterBreak="0">
    <w:nsid w:val="373A7A06"/>
    <w:multiLevelType w:val="hybridMultilevel"/>
    <w:tmpl w:val="213AF6A8"/>
    <w:lvl w:ilvl="0" w:tplc="151ADAC4">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0" w15:restartNumberingAfterBreak="0">
    <w:nsid w:val="376E2807"/>
    <w:multiLevelType w:val="hybridMultilevel"/>
    <w:tmpl w:val="ECECDD54"/>
    <w:lvl w:ilvl="0" w:tplc="7C7C2222">
      <w:start w:val="1"/>
      <w:numFmt w:val="ideographTraditional"/>
      <w:suff w:val="nothing"/>
      <w:lvlText w:val="%1、"/>
      <w:lvlJc w:val="left"/>
      <w:pPr>
        <w:ind w:left="0" w:firstLine="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9616C79"/>
    <w:multiLevelType w:val="hybridMultilevel"/>
    <w:tmpl w:val="8208F6B6"/>
    <w:lvl w:ilvl="0" w:tplc="568CA8AA">
      <w:start w:val="1"/>
      <w:numFmt w:val="taiwaneseCountingThousand"/>
      <w:suff w:val="nothing"/>
      <w:lvlText w:val="（%1）"/>
      <w:lvlJc w:val="left"/>
      <w:pPr>
        <w:ind w:left="0" w:firstLine="0"/>
      </w:pPr>
      <w:rPr>
        <w:rFonts w:cs="Times New Roman" w:hint="default"/>
        <w:lang w:val="en-US"/>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2" w15:restartNumberingAfterBreak="0">
    <w:nsid w:val="43067C7D"/>
    <w:multiLevelType w:val="hybridMultilevel"/>
    <w:tmpl w:val="15E8D162"/>
    <w:lvl w:ilvl="0" w:tplc="AD5C42FC">
      <w:start w:val="1"/>
      <w:numFmt w:val="taiwaneseCountingThousand"/>
      <w:suff w:val="nothing"/>
      <w:lvlText w:val="（%1）"/>
      <w:lvlJc w:val="left"/>
      <w:pPr>
        <w:ind w:left="0" w:firstLine="0"/>
      </w:pPr>
      <w:rPr>
        <w:rFonts w:cs="Times New Roman" w:hint="default"/>
        <w:lang w:val="en-US"/>
      </w:rPr>
    </w:lvl>
    <w:lvl w:ilvl="1" w:tplc="7F86B52E">
      <w:start w:val="1"/>
      <w:numFmt w:val="decimal"/>
      <w:suff w:val="nothing"/>
      <w:lvlText w:val="%2、"/>
      <w:lvlJc w:val="left"/>
      <w:pPr>
        <w:ind w:left="1146" w:hanging="720"/>
      </w:pPr>
      <w:rPr>
        <w:rFonts w:hint="default"/>
      </w:rPr>
    </w:lvl>
    <w:lvl w:ilvl="2" w:tplc="0409001B" w:tentative="1">
      <w:start w:val="1"/>
      <w:numFmt w:val="lowerRoman"/>
      <w:lvlText w:val="%3."/>
      <w:lvlJc w:val="right"/>
      <w:pPr>
        <w:ind w:left="797" w:hanging="480"/>
      </w:pPr>
      <w:rPr>
        <w:rFonts w:cs="Times New Roman"/>
      </w:rPr>
    </w:lvl>
    <w:lvl w:ilvl="3" w:tplc="0409000F" w:tentative="1">
      <w:start w:val="1"/>
      <w:numFmt w:val="decimal"/>
      <w:lvlText w:val="%4."/>
      <w:lvlJc w:val="left"/>
      <w:pPr>
        <w:ind w:left="1277" w:hanging="480"/>
      </w:pPr>
      <w:rPr>
        <w:rFonts w:cs="Times New Roman"/>
      </w:rPr>
    </w:lvl>
    <w:lvl w:ilvl="4" w:tplc="04090019" w:tentative="1">
      <w:start w:val="1"/>
      <w:numFmt w:val="ideographTraditional"/>
      <w:lvlText w:val="%5、"/>
      <w:lvlJc w:val="left"/>
      <w:pPr>
        <w:ind w:left="1757" w:hanging="480"/>
      </w:pPr>
      <w:rPr>
        <w:rFonts w:cs="Times New Roman"/>
      </w:rPr>
    </w:lvl>
    <w:lvl w:ilvl="5" w:tplc="0409001B" w:tentative="1">
      <w:start w:val="1"/>
      <w:numFmt w:val="lowerRoman"/>
      <w:lvlText w:val="%6."/>
      <w:lvlJc w:val="right"/>
      <w:pPr>
        <w:ind w:left="2237" w:hanging="480"/>
      </w:pPr>
      <w:rPr>
        <w:rFonts w:cs="Times New Roman"/>
      </w:rPr>
    </w:lvl>
    <w:lvl w:ilvl="6" w:tplc="0409000F" w:tentative="1">
      <w:start w:val="1"/>
      <w:numFmt w:val="decimal"/>
      <w:lvlText w:val="%7."/>
      <w:lvlJc w:val="left"/>
      <w:pPr>
        <w:ind w:left="2717" w:hanging="480"/>
      </w:pPr>
      <w:rPr>
        <w:rFonts w:cs="Times New Roman"/>
      </w:rPr>
    </w:lvl>
    <w:lvl w:ilvl="7" w:tplc="04090019" w:tentative="1">
      <w:start w:val="1"/>
      <w:numFmt w:val="ideographTraditional"/>
      <w:lvlText w:val="%8、"/>
      <w:lvlJc w:val="left"/>
      <w:pPr>
        <w:ind w:left="3197" w:hanging="480"/>
      </w:pPr>
      <w:rPr>
        <w:rFonts w:cs="Times New Roman"/>
      </w:rPr>
    </w:lvl>
    <w:lvl w:ilvl="8" w:tplc="0409001B" w:tentative="1">
      <w:start w:val="1"/>
      <w:numFmt w:val="lowerRoman"/>
      <w:lvlText w:val="%9."/>
      <w:lvlJc w:val="right"/>
      <w:pPr>
        <w:ind w:left="3677" w:hanging="480"/>
      </w:pPr>
      <w:rPr>
        <w:rFonts w:cs="Times New Roman"/>
      </w:rPr>
    </w:lvl>
  </w:abstractNum>
  <w:abstractNum w:abstractNumId="23" w15:restartNumberingAfterBreak="0">
    <w:nsid w:val="45161F7B"/>
    <w:multiLevelType w:val="hybridMultilevel"/>
    <w:tmpl w:val="8BC6CCFA"/>
    <w:name w:val="WW8Num102223"/>
    <w:lvl w:ilvl="0" w:tplc="9C26E844">
      <w:start w:val="1"/>
      <w:numFmt w:val="decimal"/>
      <w:lvlText w:val="（%1）"/>
      <w:lvlJc w:val="left"/>
      <w:pPr>
        <w:ind w:left="480" w:hanging="480"/>
      </w:pPr>
      <w:rPr>
        <w:rFonts w:ascii="SimSun" w:eastAsia="SimSun" w:hAnsi="SimSun" w:cs="SimSun" w:hint="default"/>
        <w:spacing w:val="-10"/>
        <w:w w:val="99"/>
        <w:sz w:val="30"/>
        <w:szCs w:val="3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1F048B"/>
    <w:multiLevelType w:val="hybridMultilevel"/>
    <w:tmpl w:val="213AF6A8"/>
    <w:lvl w:ilvl="0" w:tplc="151ADAC4">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5" w15:restartNumberingAfterBreak="0">
    <w:nsid w:val="4B327B73"/>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3402" w:hanging="480"/>
      </w:pPr>
      <w:rPr>
        <w:rFonts w:cs="Times New Roman"/>
      </w:rPr>
    </w:lvl>
    <w:lvl w:ilvl="2" w:tplc="0409001B" w:tentative="1">
      <w:start w:val="1"/>
      <w:numFmt w:val="lowerRoman"/>
      <w:lvlText w:val="%3."/>
      <w:lvlJc w:val="right"/>
      <w:pPr>
        <w:ind w:left="3882" w:hanging="480"/>
      </w:pPr>
      <w:rPr>
        <w:rFonts w:cs="Times New Roman"/>
      </w:rPr>
    </w:lvl>
    <w:lvl w:ilvl="3" w:tplc="0409000F" w:tentative="1">
      <w:start w:val="1"/>
      <w:numFmt w:val="decimal"/>
      <w:lvlText w:val="%4."/>
      <w:lvlJc w:val="left"/>
      <w:pPr>
        <w:ind w:left="4362" w:hanging="480"/>
      </w:pPr>
      <w:rPr>
        <w:rFonts w:cs="Times New Roman"/>
      </w:rPr>
    </w:lvl>
    <w:lvl w:ilvl="4" w:tplc="04090019" w:tentative="1">
      <w:start w:val="1"/>
      <w:numFmt w:val="ideographTraditional"/>
      <w:lvlText w:val="%5、"/>
      <w:lvlJc w:val="left"/>
      <w:pPr>
        <w:ind w:left="4842" w:hanging="480"/>
      </w:pPr>
      <w:rPr>
        <w:rFonts w:cs="Times New Roman"/>
      </w:rPr>
    </w:lvl>
    <w:lvl w:ilvl="5" w:tplc="0409001B" w:tentative="1">
      <w:start w:val="1"/>
      <w:numFmt w:val="lowerRoman"/>
      <w:lvlText w:val="%6."/>
      <w:lvlJc w:val="right"/>
      <w:pPr>
        <w:ind w:left="5322" w:hanging="480"/>
      </w:pPr>
      <w:rPr>
        <w:rFonts w:cs="Times New Roman"/>
      </w:rPr>
    </w:lvl>
    <w:lvl w:ilvl="6" w:tplc="0409000F" w:tentative="1">
      <w:start w:val="1"/>
      <w:numFmt w:val="decimal"/>
      <w:lvlText w:val="%7."/>
      <w:lvlJc w:val="left"/>
      <w:pPr>
        <w:ind w:left="5802" w:hanging="480"/>
      </w:pPr>
      <w:rPr>
        <w:rFonts w:cs="Times New Roman"/>
      </w:rPr>
    </w:lvl>
    <w:lvl w:ilvl="7" w:tplc="04090019" w:tentative="1">
      <w:start w:val="1"/>
      <w:numFmt w:val="ideographTraditional"/>
      <w:lvlText w:val="%8、"/>
      <w:lvlJc w:val="left"/>
      <w:pPr>
        <w:ind w:left="6282" w:hanging="480"/>
      </w:pPr>
      <w:rPr>
        <w:rFonts w:cs="Times New Roman"/>
      </w:rPr>
    </w:lvl>
    <w:lvl w:ilvl="8" w:tplc="0409001B" w:tentative="1">
      <w:start w:val="1"/>
      <w:numFmt w:val="lowerRoman"/>
      <w:lvlText w:val="%9."/>
      <w:lvlJc w:val="right"/>
      <w:pPr>
        <w:ind w:left="6762" w:hanging="480"/>
      </w:pPr>
      <w:rPr>
        <w:rFonts w:cs="Times New Roman"/>
      </w:rPr>
    </w:lvl>
  </w:abstractNum>
  <w:abstractNum w:abstractNumId="26" w15:restartNumberingAfterBreak="0">
    <w:nsid w:val="4B373A07"/>
    <w:multiLevelType w:val="hybridMultilevel"/>
    <w:tmpl w:val="866C657C"/>
    <w:lvl w:ilvl="0" w:tplc="2F32FAA0">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9D7F93"/>
    <w:multiLevelType w:val="hybridMultilevel"/>
    <w:tmpl w:val="EE9A5062"/>
    <w:lvl w:ilvl="0" w:tplc="F02661DE">
      <w:start w:val="1"/>
      <w:numFmt w:val="decimalFullWidth"/>
      <w:suff w:val="nothing"/>
      <w:lvlText w:val="（%1）"/>
      <w:lvlJc w:val="left"/>
      <w:pPr>
        <w:ind w:left="0" w:firstLine="0"/>
      </w:pPr>
      <w:rPr>
        <w:rFonts w:cs="Times New Roman" w:hint="default"/>
      </w:rPr>
    </w:lvl>
    <w:lvl w:ilvl="1" w:tplc="04090019" w:tentative="1">
      <w:start w:val="1"/>
      <w:numFmt w:val="ideographTraditional"/>
      <w:lvlText w:val="%2、"/>
      <w:lvlJc w:val="left"/>
      <w:pPr>
        <w:ind w:left="2801" w:hanging="480"/>
      </w:p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28" w15:restartNumberingAfterBreak="0">
    <w:nsid w:val="4F995D84"/>
    <w:multiLevelType w:val="hybridMultilevel"/>
    <w:tmpl w:val="213AF6A8"/>
    <w:lvl w:ilvl="0" w:tplc="151ADAC4">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9" w15:restartNumberingAfterBreak="0">
    <w:nsid w:val="51A44CC5"/>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0" w15:restartNumberingAfterBreak="0">
    <w:nsid w:val="51AD1154"/>
    <w:multiLevelType w:val="hybridMultilevel"/>
    <w:tmpl w:val="07686E3C"/>
    <w:lvl w:ilvl="0" w:tplc="93A6AC1E">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31" w15:restartNumberingAfterBreak="0">
    <w:nsid w:val="52B075CE"/>
    <w:multiLevelType w:val="hybridMultilevel"/>
    <w:tmpl w:val="213AF6A8"/>
    <w:lvl w:ilvl="0" w:tplc="151ADAC4">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32" w15:restartNumberingAfterBreak="0">
    <w:nsid w:val="53AF295B"/>
    <w:multiLevelType w:val="hybridMultilevel"/>
    <w:tmpl w:val="07686E3C"/>
    <w:lvl w:ilvl="0" w:tplc="93A6AC1E">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33" w15:restartNumberingAfterBreak="0">
    <w:nsid w:val="554861A9"/>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3402" w:hanging="480"/>
      </w:pPr>
      <w:rPr>
        <w:rFonts w:cs="Times New Roman"/>
      </w:rPr>
    </w:lvl>
    <w:lvl w:ilvl="2" w:tplc="0409001B" w:tentative="1">
      <w:start w:val="1"/>
      <w:numFmt w:val="lowerRoman"/>
      <w:lvlText w:val="%3."/>
      <w:lvlJc w:val="right"/>
      <w:pPr>
        <w:ind w:left="3882" w:hanging="480"/>
      </w:pPr>
      <w:rPr>
        <w:rFonts w:cs="Times New Roman"/>
      </w:rPr>
    </w:lvl>
    <w:lvl w:ilvl="3" w:tplc="0409000F" w:tentative="1">
      <w:start w:val="1"/>
      <w:numFmt w:val="decimal"/>
      <w:lvlText w:val="%4."/>
      <w:lvlJc w:val="left"/>
      <w:pPr>
        <w:ind w:left="4362" w:hanging="480"/>
      </w:pPr>
      <w:rPr>
        <w:rFonts w:cs="Times New Roman"/>
      </w:rPr>
    </w:lvl>
    <w:lvl w:ilvl="4" w:tplc="04090019" w:tentative="1">
      <w:start w:val="1"/>
      <w:numFmt w:val="ideographTraditional"/>
      <w:lvlText w:val="%5、"/>
      <w:lvlJc w:val="left"/>
      <w:pPr>
        <w:ind w:left="4842" w:hanging="480"/>
      </w:pPr>
      <w:rPr>
        <w:rFonts w:cs="Times New Roman"/>
      </w:rPr>
    </w:lvl>
    <w:lvl w:ilvl="5" w:tplc="0409001B" w:tentative="1">
      <w:start w:val="1"/>
      <w:numFmt w:val="lowerRoman"/>
      <w:lvlText w:val="%6."/>
      <w:lvlJc w:val="right"/>
      <w:pPr>
        <w:ind w:left="5322" w:hanging="480"/>
      </w:pPr>
      <w:rPr>
        <w:rFonts w:cs="Times New Roman"/>
      </w:rPr>
    </w:lvl>
    <w:lvl w:ilvl="6" w:tplc="0409000F" w:tentative="1">
      <w:start w:val="1"/>
      <w:numFmt w:val="decimal"/>
      <w:lvlText w:val="%7."/>
      <w:lvlJc w:val="left"/>
      <w:pPr>
        <w:ind w:left="5802" w:hanging="480"/>
      </w:pPr>
      <w:rPr>
        <w:rFonts w:cs="Times New Roman"/>
      </w:rPr>
    </w:lvl>
    <w:lvl w:ilvl="7" w:tplc="04090019" w:tentative="1">
      <w:start w:val="1"/>
      <w:numFmt w:val="ideographTraditional"/>
      <w:lvlText w:val="%8、"/>
      <w:lvlJc w:val="left"/>
      <w:pPr>
        <w:ind w:left="6282" w:hanging="480"/>
      </w:pPr>
      <w:rPr>
        <w:rFonts w:cs="Times New Roman"/>
      </w:rPr>
    </w:lvl>
    <w:lvl w:ilvl="8" w:tplc="0409001B" w:tentative="1">
      <w:start w:val="1"/>
      <w:numFmt w:val="lowerRoman"/>
      <w:lvlText w:val="%9."/>
      <w:lvlJc w:val="right"/>
      <w:pPr>
        <w:ind w:left="6762" w:hanging="480"/>
      </w:pPr>
      <w:rPr>
        <w:rFonts w:cs="Times New Roman"/>
      </w:rPr>
    </w:lvl>
  </w:abstractNum>
  <w:abstractNum w:abstractNumId="34" w15:restartNumberingAfterBreak="0">
    <w:nsid w:val="56997C93"/>
    <w:multiLevelType w:val="hybridMultilevel"/>
    <w:tmpl w:val="EE9A5062"/>
    <w:lvl w:ilvl="0" w:tplc="F02661DE">
      <w:start w:val="1"/>
      <w:numFmt w:val="decimalFullWidth"/>
      <w:suff w:val="nothing"/>
      <w:lvlText w:val="（%1）"/>
      <w:lvlJc w:val="left"/>
      <w:pPr>
        <w:ind w:left="0" w:firstLine="0"/>
      </w:pPr>
      <w:rPr>
        <w:rFonts w:cs="Times New Roman" w:hint="default"/>
      </w:rPr>
    </w:lvl>
    <w:lvl w:ilvl="1" w:tplc="04090019" w:tentative="1">
      <w:start w:val="1"/>
      <w:numFmt w:val="ideographTraditional"/>
      <w:lvlText w:val="%2、"/>
      <w:lvlJc w:val="left"/>
      <w:pPr>
        <w:ind w:left="2801" w:hanging="480"/>
      </w:p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35" w15:restartNumberingAfterBreak="0">
    <w:nsid w:val="58464D71"/>
    <w:multiLevelType w:val="hybridMultilevel"/>
    <w:tmpl w:val="2F5A06FC"/>
    <w:name w:val="WW8Num102222"/>
    <w:lvl w:ilvl="0" w:tplc="00368C8A">
      <w:start w:val="1"/>
      <w:numFmt w:val="taiwaneseCountingThousand"/>
      <w:suff w:val="nothing"/>
      <w:lvlText w:val="（%1）"/>
      <w:lvlJc w:val="left"/>
      <w:pPr>
        <w:ind w:left="2466" w:hanging="480"/>
      </w:pPr>
      <w:rPr>
        <w:rFonts w:cs="Times New Roman" w:hint="default"/>
      </w:rPr>
    </w:lvl>
    <w:lvl w:ilvl="1" w:tplc="04090019" w:tentative="1">
      <w:start w:val="1"/>
      <w:numFmt w:val="ideographTraditional"/>
      <w:lvlText w:val="%2、"/>
      <w:lvlJc w:val="left"/>
      <w:pPr>
        <w:ind w:left="3266" w:hanging="480"/>
      </w:pPr>
    </w:lvl>
    <w:lvl w:ilvl="2" w:tplc="0409001B" w:tentative="1">
      <w:start w:val="1"/>
      <w:numFmt w:val="lowerRoman"/>
      <w:lvlText w:val="%3."/>
      <w:lvlJc w:val="right"/>
      <w:pPr>
        <w:ind w:left="3746" w:hanging="480"/>
      </w:pPr>
    </w:lvl>
    <w:lvl w:ilvl="3" w:tplc="0409000F" w:tentative="1">
      <w:start w:val="1"/>
      <w:numFmt w:val="decimal"/>
      <w:lvlText w:val="%4."/>
      <w:lvlJc w:val="left"/>
      <w:pPr>
        <w:ind w:left="4226" w:hanging="480"/>
      </w:pPr>
    </w:lvl>
    <w:lvl w:ilvl="4" w:tplc="04090019" w:tentative="1">
      <w:start w:val="1"/>
      <w:numFmt w:val="ideographTraditional"/>
      <w:lvlText w:val="%5、"/>
      <w:lvlJc w:val="left"/>
      <w:pPr>
        <w:ind w:left="4706" w:hanging="480"/>
      </w:pPr>
    </w:lvl>
    <w:lvl w:ilvl="5" w:tplc="0409001B" w:tentative="1">
      <w:start w:val="1"/>
      <w:numFmt w:val="lowerRoman"/>
      <w:lvlText w:val="%6."/>
      <w:lvlJc w:val="right"/>
      <w:pPr>
        <w:ind w:left="5186" w:hanging="480"/>
      </w:pPr>
    </w:lvl>
    <w:lvl w:ilvl="6" w:tplc="0409000F" w:tentative="1">
      <w:start w:val="1"/>
      <w:numFmt w:val="decimal"/>
      <w:lvlText w:val="%7."/>
      <w:lvlJc w:val="left"/>
      <w:pPr>
        <w:ind w:left="5666" w:hanging="480"/>
      </w:pPr>
    </w:lvl>
    <w:lvl w:ilvl="7" w:tplc="04090019" w:tentative="1">
      <w:start w:val="1"/>
      <w:numFmt w:val="ideographTraditional"/>
      <w:lvlText w:val="%8、"/>
      <w:lvlJc w:val="left"/>
      <w:pPr>
        <w:ind w:left="6146" w:hanging="480"/>
      </w:pPr>
    </w:lvl>
    <w:lvl w:ilvl="8" w:tplc="0409001B" w:tentative="1">
      <w:start w:val="1"/>
      <w:numFmt w:val="lowerRoman"/>
      <w:lvlText w:val="%9."/>
      <w:lvlJc w:val="right"/>
      <w:pPr>
        <w:ind w:left="6626" w:hanging="480"/>
      </w:pPr>
    </w:lvl>
  </w:abstractNum>
  <w:abstractNum w:abstractNumId="36" w15:restartNumberingAfterBreak="0">
    <w:nsid w:val="591717DA"/>
    <w:multiLevelType w:val="hybridMultilevel"/>
    <w:tmpl w:val="65444810"/>
    <w:lvl w:ilvl="0" w:tplc="083C23CA">
      <w:start w:val="1"/>
      <w:numFmt w:val="taiwaneseCountingThousand"/>
      <w:suff w:val="nothing"/>
      <w:lvlText w:val="%1、"/>
      <w:lvlJc w:val="left"/>
      <w:rPr>
        <w:rFonts w:cs="Times New Roman" w:hint="eastAsia"/>
        <w:color w:val="000000"/>
        <w:lang w:val="en-US"/>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37" w15:restartNumberingAfterBreak="0">
    <w:nsid w:val="59FB450E"/>
    <w:multiLevelType w:val="hybridMultilevel"/>
    <w:tmpl w:val="F2740C08"/>
    <w:name w:val="WW8Num10223"/>
    <w:lvl w:ilvl="0" w:tplc="222E9AD0">
      <w:numFmt w:val="ideographLegalTraditional"/>
      <w:suff w:val="nothing"/>
      <w:lvlText w:val="%1、"/>
      <w:lvlJc w:val="left"/>
      <w:pPr>
        <w:ind w:left="0" w:firstLine="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D461D5C"/>
    <w:multiLevelType w:val="hybridMultilevel"/>
    <w:tmpl w:val="4A561E6C"/>
    <w:lvl w:ilvl="0" w:tplc="9FD65704">
      <w:start w:val="1"/>
      <w:numFmt w:val="taiwaneseCountingThousand"/>
      <w:suff w:val="nothing"/>
      <w:lvlText w:val="（%1）"/>
      <w:lvlJc w:val="left"/>
      <w:pPr>
        <w:ind w:left="0" w:firstLine="0"/>
      </w:pPr>
      <w:rPr>
        <w:rFonts w:cs="Times New Roman" w:hint="default"/>
        <w:color w:val="auto"/>
        <w:lang w:val="en-US"/>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9" w15:restartNumberingAfterBreak="0">
    <w:nsid w:val="5E121DB6"/>
    <w:multiLevelType w:val="hybridMultilevel"/>
    <w:tmpl w:val="CCDEF984"/>
    <w:lvl w:ilvl="0" w:tplc="DD2EB5B8">
      <w:start w:val="1"/>
      <w:numFmt w:val="taiwaneseCountingThousand"/>
      <w:suff w:val="nothing"/>
      <w:lvlText w:val="（%1）"/>
      <w:lvlJc w:val="left"/>
      <w:rPr>
        <w:rFonts w:cs="Times New Roman" w:hint="default"/>
        <w:color w:val="auto"/>
        <w:lang w:val="en-US"/>
      </w:rPr>
    </w:lvl>
    <w:lvl w:ilvl="1" w:tplc="04090019" w:tentative="1">
      <w:start w:val="1"/>
      <w:numFmt w:val="ideographTraditional"/>
      <w:lvlText w:val="%2、"/>
      <w:lvlJc w:val="left"/>
      <w:pPr>
        <w:ind w:left="2313" w:hanging="480"/>
      </w:pPr>
      <w:rPr>
        <w:rFonts w:cs="Times New Roman"/>
      </w:rPr>
    </w:lvl>
    <w:lvl w:ilvl="2" w:tplc="0409001B">
      <w:start w:val="1"/>
      <w:numFmt w:val="lowerRoman"/>
      <w:lvlText w:val="%3."/>
      <w:lvlJc w:val="right"/>
      <w:pPr>
        <w:ind w:left="2793" w:hanging="480"/>
      </w:pPr>
      <w:rPr>
        <w:rFonts w:cs="Times New Roman"/>
      </w:rPr>
    </w:lvl>
    <w:lvl w:ilvl="3" w:tplc="0409000F" w:tentative="1">
      <w:start w:val="1"/>
      <w:numFmt w:val="decimal"/>
      <w:lvlText w:val="%4."/>
      <w:lvlJc w:val="left"/>
      <w:pPr>
        <w:ind w:left="3273" w:hanging="480"/>
      </w:pPr>
      <w:rPr>
        <w:rFonts w:cs="Times New Roman"/>
      </w:rPr>
    </w:lvl>
    <w:lvl w:ilvl="4" w:tplc="04090019" w:tentative="1">
      <w:start w:val="1"/>
      <w:numFmt w:val="ideographTraditional"/>
      <w:lvlText w:val="%5、"/>
      <w:lvlJc w:val="left"/>
      <w:pPr>
        <w:ind w:left="3753" w:hanging="480"/>
      </w:pPr>
      <w:rPr>
        <w:rFonts w:cs="Times New Roman"/>
      </w:rPr>
    </w:lvl>
    <w:lvl w:ilvl="5" w:tplc="0409001B" w:tentative="1">
      <w:start w:val="1"/>
      <w:numFmt w:val="lowerRoman"/>
      <w:lvlText w:val="%6."/>
      <w:lvlJc w:val="right"/>
      <w:pPr>
        <w:ind w:left="4233" w:hanging="480"/>
      </w:pPr>
      <w:rPr>
        <w:rFonts w:cs="Times New Roman"/>
      </w:rPr>
    </w:lvl>
    <w:lvl w:ilvl="6" w:tplc="0409000F" w:tentative="1">
      <w:start w:val="1"/>
      <w:numFmt w:val="decimal"/>
      <w:lvlText w:val="%7."/>
      <w:lvlJc w:val="left"/>
      <w:pPr>
        <w:ind w:left="4713" w:hanging="480"/>
      </w:pPr>
      <w:rPr>
        <w:rFonts w:cs="Times New Roman"/>
      </w:rPr>
    </w:lvl>
    <w:lvl w:ilvl="7" w:tplc="04090019" w:tentative="1">
      <w:start w:val="1"/>
      <w:numFmt w:val="ideographTraditional"/>
      <w:lvlText w:val="%8、"/>
      <w:lvlJc w:val="left"/>
      <w:pPr>
        <w:ind w:left="5193" w:hanging="480"/>
      </w:pPr>
      <w:rPr>
        <w:rFonts w:cs="Times New Roman"/>
      </w:rPr>
    </w:lvl>
    <w:lvl w:ilvl="8" w:tplc="0409001B" w:tentative="1">
      <w:start w:val="1"/>
      <w:numFmt w:val="lowerRoman"/>
      <w:lvlText w:val="%9."/>
      <w:lvlJc w:val="right"/>
      <w:pPr>
        <w:ind w:left="5673" w:hanging="480"/>
      </w:pPr>
      <w:rPr>
        <w:rFonts w:cs="Times New Roman"/>
      </w:rPr>
    </w:lvl>
  </w:abstractNum>
  <w:abstractNum w:abstractNumId="40" w15:restartNumberingAfterBreak="0">
    <w:nsid w:val="60637DAE"/>
    <w:multiLevelType w:val="hybridMultilevel"/>
    <w:tmpl w:val="C59C95C0"/>
    <w:name w:val="WW8Num1022232"/>
    <w:lvl w:ilvl="0" w:tplc="00368C8A">
      <w:start w:val="1"/>
      <w:numFmt w:val="taiwaneseCountingThousand"/>
      <w:suff w:val="nothing"/>
      <w:lvlText w:val="（%1）"/>
      <w:lvlJc w:val="left"/>
      <w:pPr>
        <w:ind w:left="1508" w:hanging="480"/>
      </w:pPr>
      <w:rPr>
        <w:rFonts w:cs="Times New Roman" w:hint="default"/>
      </w:rPr>
    </w:lvl>
    <w:lvl w:ilvl="1" w:tplc="04090019" w:tentative="1">
      <w:start w:val="1"/>
      <w:numFmt w:val="ideographTraditional"/>
      <w:lvlText w:val="%2、"/>
      <w:lvlJc w:val="left"/>
      <w:pPr>
        <w:ind w:left="1988" w:hanging="480"/>
      </w:pPr>
    </w:lvl>
    <w:lvl w:ilvl="2" w:tplc="0409001B" w:tentative="1">
      <w:start w:val="1"/>
      <w:numFmt w:val="lowerRoman"/>
      <w:lvlText w:val="%3."/>
      <w:lvlJc w:val="right"/>
      <w:pPr>
        <w:ind w:left="2468" w:hanging="480"/>
      </w:pPr>
    </w:lvl>
    <w:lvl w:ilvl="3" w:tplc="0409000F" w:tentative="1">
      <w:start w:val="1"/>
      <w:numFmt w:val="decimal"/>
      <w:lvlText w:val="%4."/>
      <w:lvlJc w:val="left"/>
      <w:pPr>
        <w:ind w:left="2948" w:hanging="480"/>
      </w:pPr>
    </w:lvl>
    <w:lvl w:ilvl="4" w:tplc="04090019" w:tentative="1">
      <w:start w:val="1"/>
      <w:numFmt w:val="ideographTraditional"/>
      <w:lvlText w:val="%5、"/>
      <w:lvlJc w:val="left"/>
      <w:pPr>
        <w:ind w:left="3428" w:hanging="480"/>
      </w:pPr>
    </w:lvl>
    <w:lvl w:ilvl="5" w:tplc="0409001B" w:tentative="1">
      <w:start w:val="1"/>
      <w:numFmt w:val="lowerRoman"/>
      <w:lvlText w:val="%6."/>
      <w:lvlJc w:val="right"/>
      <w:pPr>
        <w:ind w:left="3908" w:hanging="480"/>
      </w:pPr>
    </w:lvl>
    <w:lvl w:ilvl="6" w:tplc="0409000F" w:tentative="1">
      <w:start w:val="1"/>
      <w:numFmt w:val="decimal"/>
      <w:lvlText w:val="%7."/>
      <w:lvlJc w:val="left"/>
      <w:pPr>
        <w:ind w:left="4388" w:hanging="480"/>
      </w:pPr>
    </w:lvl>
    <w:lvl w:ilvl="7" w:tplc="04090019" w:tentative="1">
      <w:start w:val="1"/>
      <w:numFmt w:val="ideographTraditional"/>
      <w:lvlText w:val="%8、"/>
      <w:lvlJc w:val="left"/>
      <w:pPr>
        <w:ind w:left="4868" w:hanging="480"/>
      </w:pPr>
    </w:lvl>
    <w:lvl w:ilvl="8" w:tplc="0409001B" w:tentative="1">
      <w:start w:val="1"/>
      <w:numFmt w:val="lowerRoman"/>
      <w:lvlText w:val="%9."/>
      <w:lvlJc w:val="right"/>
      <w:pPr>
        <w:ind w:left="5348" w:hanging="480"/>
      </w:pPr>
    </w:lvl>
  </w:abstractNum>
  <w:abstractNum w:abstractNumId="41" w15:restartNumberingAfterBreak="0">
    <w:nsid w:val="60975D1C"/>
    <w:multiLevelType w:val="hybridMultilevel"/>
    <w:tmpl w:val="022A6E2C"/>
    <w:lvl w:ilvl="0" w:tplc="F9F02104">
      <w:start w:val="1"/>
      <w:numFmt w:val="taiwaneseCountingThousand"/>
      <w:suff w:val="nothing"/>
      <w:lvlText w:val="%1、"/>
      <w:lvlJc w:val="left"/>
      <w:rPr>
        <w:rFonts w:cs="Times New Roman" w:hint="eastAsia"/>
      </w:rPr>
    </w:lvl>
    <w:lvl w:ilvl="1" w:tplc="04090019" w:tentative="1">
      <w:start w:val="1"/>
      <w:numFmt w:val="ideographTraditional"/>
      <w:lvlText w:val="%2、"/>
      <w:lvlJc w:val="left"/>
      <w:pPr>
        <w:ind w:left="3402" w:hanging="480"/>
      </w:pPr>
      <w:rPr>
        <w:rFonts w:cs="Times New Roman"/>
      </w:rPr>
    </w:lvl>
    <w:lvl w:ilvl="2" w:tplc="0409001B" w:tentative="1">
      <w:start w:val="1"/>
      <w:numFmt w:val="lowerRoman"/>
      <w:lvlText w:val="%3."/>
      <w:lvlJc w:val="right"/>
      <w:pPr>
        <w:ind w:left="3882" w:hanging="480"/>
      </w:pPr>
      <w:rPr>
        <w:rFonts w:cs="Times New Roman"/>
      </w:rPr>
    </w:lvl>
    <w:lvl w:ilvl="3" w:tplc="0409000F" w:tentative="1">
      <w:start w:val="1"/>
      <w:numFmt w:val="decimal"/>
      <w:lvlText w:val="%4."/>
      <w:lvlJc w:val="left"/>
      <w:pPr>
        <w:ind w:left="4362" w:hanging="480"/>
      </w:pPr>
      <w:rPr>
        <w:rFonts w:cs="Times New Roman"/>
      </w:rPr>
    </w:lvl>
    <w:lvl w:ilvl="4" w:tplc="04090019" w:tentative="1">
      <w:start w:val="1"/>
      <w:numFmt w:val="ideographTraditional"/>
      <w:lvlText w:val="%5、"/>
      <w:lvlJc w:val="left"/>
      <w:pPr>
        <w:ind w:left="4842" w:hanging="480"/>
      </w:pPr>
      <w:rPr>
        <w:rFonts w:cs="Times New Roman"/>
      </w:rPr>
    </w:lvl>
    <w:lvl w:ilvl="5" w:tplc="0409001B" w:tentative="1">
      <w:start w:val="1"/>
      <w:numFmt w:val="lowerRoman"/>
      <w:lvlText w:val="%6."/>
      <w:lvlJc w:val="right"/>
      <w:pPr>
        <w:ind w:left="5322" w:hanging="480"/>
      </w:pPr>
      <w:rPr>
        <w:rFonts w:cs="Times New Roman"/>
      </w:rPr>
    </w:lvl>
    <w:lvl w:ilvl="6" w:tplc="0409000F" w:tentative="1">
      <w:start w:val="1"/>
      <w:numFmt w:val="decimal"/>
      <w:lvlText w:val="%7."/>
      <w:lvlJc w:val="left"/>
      <w:pPr>
        <w:ind w:left="5802" w:hanging="480"/>
      </w:pPr>
      <w:rPr>
        <w:rFonts w:cs="Times New Roman"/>
      </w:rPr>
    </w:lvl>
    <w:lvl w:ilvl="7" w:tplc="04090019" w:tentative="1">
      <w:start w:val="1"/>
      <w:numFmt w:val="ideographTraditional"/>
      <w:lvlText w:val="%8、"/>
      <w:lvlJc w:val="left"/>
      <w:pPr>
        <w:ind w:left="6282" w:hanging="480"/>
      </w:pPr>
      <w:rPr>
        <w:rFonts w:cs="Times New Roman"/>
      </w:rPr>
    </w:lvl>
    <w:lvl w:ilvl="8" w:tplc="0409001B" w:tentative="1">
      <w:start w:val="1"/>
      <w:numFmt w:val="lowerRoman"/>
      <w:lvlText w:val="%9."/>
      <w:lvlJc w:val="right"/>
      <w:pPr>
        <w:ind w:left="6762" w:hanging="480"/>
      </w:pPr>
      <w:rPr>
        <w:rFonts w:cs="Times New Roman"/>
      </w:rPr>
    </w:lvl>
  </w:abstractNum>
  <w:abstractNum w:abstractNumId="42" w15:restartNumberingAfterBreak="0">
    <w:nsid w:val="60BB3FB2"/>
    <w:multiLevelType w:val="hybridMultilevel"/>
    <w:tmpl w:val="3AF65604"/>
    <w:lvl w:ilvl="0" w:tplc="BC5EFD7C">
      <w:start w:val="1"/>
      <w:numFmt w:val="decimalFullWidth"/>
      <w:suff w:val="nothing"/>
      <w:lvlText w:val="（%1）"/>
      <w:lvlJc w:val="left"/>
      <w:rPr>
        <w:rFonts w:cs="Times New Roman" w:hint="default"/>
      </w:rPr>
    </w:lvl>
    <w:lvl w:ilvl="1" w:tplc="04090019" w:tentative="1">
      <w:start w:val="1"/>
      <w:numFmt w:val="ideographTraditional"/>
      <w:lvlText w:val="%2、"/>
      <w:lvlJc w:val="left"/>
      <w:pPr>
        <w:ind w:left="4515" w:hanging="480"/>
      </w:pPr>
      <w:rPr>
        <w:rFonts w:cs="Times New Roman"/>
      </w:rPr>
    </w:lvl>
    <w:lvl w:ilvl="2" w:tplc="0409001B" w:tentative="1">
      <w:start w:val="1"/>
      <w:numFmt w:val="lowerRoman"/>
      <w:lvlText w:val="%3."/>
      <w:lvlJc w:val="right"/>
      <w:pPr>
        <w:ind w:left="4995" w:hanging="480"/>
      </w:pPr>
      <w:rPr>
        <w:rFonts w:cs="Times New Roman"/>
      </w:rPr>
    </w:lvl>
    <w:lvl w:ilvl="3" w:tplc="0409000F" w:tentative="1">
      <w:start w:val="1"/>
      <w:numFmt w:val="decimal"/>
      <w:lvlText w:val="%4."/>
      <w:lvlJc w:val="left"/>
      <w:pPr>
        <w:ind w:left="5475" w:hanging="480"/>
      </w:pPr>
      <w:rPr>
        <w:rFonts w:cs="Times New Roman"/>
      </w:rPr>
    </w:lvl>
    <w:lvl w:ilvl="4" w:tplc="04090019" w:tentative="1">
      <w:start w:val="1"/>
      <w:numFmt w:val="ideographTraditional"/>
      <w:lvlText w:val="%5、"/>
      <w:lvlJc w:val="left"/>
      <w:pPr>
        <w:ind w:left="5955" w:hanging="480"/>
      </w:pPr>
      <w:rPr>
        <w:rFonts w:cs="Times New Roman"/>
      </w:rPr>
    </w:lvl>
    <w:lvl w:ilvl="5" w:tplc="0409001B" w:tentative="1">
      <w:start w:val="1"/>
      <w:numFmt w:val="lowerRoman"/>
      <w:lvlText w:val="%6."/>
      <w:lvlJc w:val="right"/>
      <w:pPr>
        <w:ind w:left="6435" w:hanging="480"/>
      </w:pPr>
      <w:rPr>
        <w:rFonts w:cs="Times New Roman"/>
      </w:rPr>
    </w:lvl>
    <w:lvl w:ilvl="6" w:tplc="0409000F" w:tentative="1">
      <w:start w:val="1"/>
      <w:numFmt w:val="decimal"/>
      <w:lvlText w:val="%7."/>
      <w:lvlJc w:val="left"/>
      <w:pPr>
        <w:ind w:left="6915" w:hanging="480"/>
      </w:pPr>
      <w:rPr>
        <w:rFonts w:cs="Times New Roman"/>
      </w:rPr>
    </w:lvl>
    <w:lvl w:ilvl="7" w:tplc="04090019" w:tentative="1">
      <w:start w:val="1"/>
      <w:numFmt w:val="ideographTraditional"/>
      <w:lvlText w:val="%8、"/>
      <w:lvlJc w:val="left"/>
      <w:pPr>
        <w:ind w:left="7395" w:hanging="480"/>
      </w:pPr>
      <w:rPr>
        <w:rFonts w:cs="Times New Roman"/>
      </w:rPr>
    </w:lvl>
    <w:lvl w:ilvl="8" w:tplc="0409001B" w:tentative="1">
      <w:start w:val="1"/>
      <w:numFmt w:val="lowerRoman"/>
      <w:lvlText w:val="%9."/>
      <w:lvlJc w:val="right"/>
      <w:pPr>
        <w:ind w:left="7875" w:hanging="480"/>
      </w:pPr>
      <w:rPr>
        <w:rFonts w:cs="Times New Roman"/>
      </w:rPr>
    </w:lvl>
  </w:abstractNum>
  <w:abstractNum w:abstractNumId="43" w15:restartNumberingAfterBreak="0">
    <w:nsid w:val="61607936"/>
    <w:multiLevelType w:val="hybridMultilevel"/>
    <w:tmpl w:val="213AF6A8"/>
    <w:lvl w:ilvl="0" w:tplc="151ADAC4">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44" w15:restartNumberingAfterBreak="0">
    <w:nsid w:val="6356335D"/>
    <w:multiLevelType w:val="hybridMultilevel"/>
    <w:tmpl w:val="C0BEBFFA"/>
    <w:name w:val="WW8Num10222322"/>
    <w:lvl w:ilvl="0" w:tplc="309C58A2">
      <w:start w:val="1"/>
      <w:numFmt w:val="taiwaneseCountingThousand"/>
      <w:suff w:val="nothing"/>
      <w:lvlText w:val="（%1）"/>
      <w:lvlJc w:val="left"/>
      <w:pPr>
        <w:ind w:left="800" w:hanging="480"/>
      </w:pPr>
      <w:rPr>
        <w:rFonts w:cs="Times New Roman"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45" w15:restartNumberingAfterBreak="0">
    <w:nsid w:val="65204AE6"/>
    <w:multiLevelType w:val="hybridMultilevel"/>
    <w:tmpl w:val="4A561E6C"/>
    <w:lvl w:ilvl="0" w:tplc="9FD65704">
      <w:start w:val="1"/>
      <w:numFmt w:val="taiwaneseCountingThousand"/>
      <w:suff w:val="nothing"/>
      <w:lvlText w:val="（%1）"/>
      <w:lvlJc w:val="left"/>
      <w:pPr>
        <w:ind w:left="0" w:firstLine="0"/>
      </w:pPr>
      <w:rPr>
        <w:rFonts w:cs="Times New Roman" w:hint="default"/>
        <w:color w:val="auto"/>
        <w:lang w:val="en-US"/>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46" w15:restartNumberingAfterBreak="0">
    <w:nsid w:val="6D8D0F29"/>
    <w:multiLevelType w:val="hybridMultilevel"/>
    <w:tmpl w:val="7E108B8C"/>
    <w:lvl w:ilvl="0" w:tplc="DA684710">
      <w:start w:val="1"/>
      <w:numFmt w:val="decimalFullWidth"/>
      <w:suff w:val="nothing"/>
      <w:lvlText w:val="%1、"/>
      <w:lvlJc w:val="left"/>
      <w:rPr>
        <w:rFonts w:cs="Times New Roman" w:hint="eastAsia"/>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47" w15:restartNumberingAfterBreak="0">
    <w:nsid w:val="6DF1793A"/>
    <w:multiLevelType w:val="hybridMultilevel"/>
    <w:tmpl w:val="4A561E6C"/>
    <w:lvl w:ilvl="0" w:tplc="9FD65704">
      <w:start w:val="1"/>
      <w:numFmt w:val="taiwaneseCountingThousand"/>
      <w:suff w:val="nothing"/>
      <w:lvlText w:val="（%1）"/>
      <w:lvlJc w:val="left"/>
      <w:pPr>
        <w:ind w:left="0" w:firstLine="0"/>
      </w:pPr>
      <w:rPr>
        <w:rFonts w:cs="Times New Roman" w:hint="default"/>
        <w:color w:val="auto"/>
        <w:lang w:val="en-US"/>
      </w:rPr>
    </w:lvl>
    <w:lvl w:ilvl="1" w:tplc="04090019" w:tentative="1">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48" w15:restartNumberingAfterBreak="0">
    <w:nsid w:val="72045CBC"/>
    <w:multiLevelType w:val="hybridMultilevel"/>
    <w:tmpl w:val="054CACB6"/>
    <w:lvl w:ilvl="0" w:tplc="63CE3116">
      <w:start w:val="1"/>
      <w:numFmt w:val="taiwaneseCountingThousand"/>
      <w:suff w:val="nothing"/>
      <w:lvlText w:val="（%1）"/>
      <w:lvlJc w:val="left"/>
      <w:rPr>
        <w:rFonts w:cs="Times New Roman" w:hint="default"/>
        <w:lang w:val="en-US"/>
      </w:rPr>
    </w:lvl>
    <w:lvl w:ilvl="1" w:tplc="04090019" w:tentative="1">
      <w:start w:val="1"/>
      <w:numFmt w:val="ideographTraditional"/>
      <w:lvlText w:val="%2、"/>
      <w:lvlJc w:val="left"/>
      <w:pPr>
        <w:ind w:left="2313" w:hanging="480"/>
      </w:pPr>
      <w:rPr>
        <w:rFonts w:cs="Times New Roman"/>
      </w:rPr>
    </w:lvl>
    <w:lvl w:ilvl="2" w:tplc="0409001B">
      <w:start w:val="1"/>
      <w:numFmt w:val="lowerRoman"/>
      <w:lvlText w:val="%3."/>
      <w:lvlJc w:val="right"/>
      <w:pPr>
        <w:ind w:left="2793" w:hanging="480"/>
      </w:pPr>
      <w:rPr>
        <w:rFonts w:cs="Times New Roman"/>
      </w:rPr>
    </w:lvl>
    <w:lvl w:ilvl="3" w:tplc="0409000F" w:tentative="1">
      <w:start w:val="1"/>
      <w:numFmt w:val="decimal"/>
      <w:lvlText w:val="%4."/>
      <w:lvlJc w:val="left"/>
      <w:pPr>
        <w:ind w:left="3273" w:hanging="480"/>
      </w:pPr>
      <w:rPr>
        <w:rFonts w:cs="Times New Roman"/>
      </w:rPr>
    </w:lvl>
    <w:lvl w:ilvl="4" w:tplc="04090019" w:tentative="1">
      <w:start w:val="1"/>
      <w:numFmt w:val="ideographTraditional"/>
      <w:lvlText w:val="%5、"/>
      <w:lvlJc w:val="left"/>
      <w:pPr>
        <w:ind w:left="3753" w:hanging="480"/>
      </w:pPr>
      <w:rPr>
        <w:rFonts w:cs="Times New Roman"/>
      </w:rPr>
    </w:lvl>
    <w:lvl w:ilvl="5" w:tplc="0409001B" w:tentative="1">
      <w:start w:val="1"/>
      <w:numFmt w:val="lowerRoman"/>
      <w:lvlText w:val="%6."/>
      <w:lvlJc w:val="right"/>
      <w:pPr>
        <w:ind w:left="4233" w:hanging="480"/>
      </w:pPr>
      <w:rPr>
        <w:rFonts w:cs="Times New Roman"/>
      </w:rPr>
    </w:lvl>
    <w:lvl w:ilvl="6" w:tplc="0409000F" w:tentative="1">
      <w:start w:val="1"/>
      <w:numFmt w:val="decimal"/>
      <w:lvlText w:val="%7."/>
      <w:lvlJc w:val="left"/>
      <w:pPr>
        <w:ind w:left="4713" w:hanging="480"/>
      </w:pPr>
      <w:rPr>
        <w:rFonts w:cs="Times New Roman"/>
      </w:rPr>
    </w:lvl>
    <w:lvl w:ilvl="7" w:tplc="04090019" w:tentative="1">
      <w:start w:val="1"/>
      <w:numFmt w:val="ideographTraditional"/>
      <w:lvlText w:val="%8、"/>
      <w:lvlJc w:val="left"/>
      <w:pPr>
        <w:ind w:left="5193" w:hanging="480"/>
      </w:pPr>
      <w:rPr>
        <w:rFonts w:cs="Times New Roman"/>
      </w:rPr>
    </w:lvl>
    <w:lvl w:ilvl="8" w:tplc="0409001B" w:tentative="1">
      <w:start w:val="1"/>
      <w:numFmt w:val="lowerRoman"/>
      <w:lvlText w:val="%9."/>
      <w:lvlJc w:val="right"/>
      <w:pPr>
        <w:ind w:left="5673" w:hanging="480"/>
      </w:pPr>
      <w:rPr>
        <w:rFonts w:cs="Times New Roman"/>
      </w:rPr>
    </w:lvl>
  </w:abstractNum>
  <w:abstractNum w:abstractNumId="49" w15:restartNumberingAfterBreak="0">
    <w:nsid w:val="757A126D"/>
    <w:multiLevelType w:val="hybridMultilevel"/>
    <w:tmpl w:val="213AF6A8"/>
    <w:lvl w:ilvl="0" w:tplc="151ADAC4">
      <w:start w:val="1"/>
      <w:numFmt w:val="decimalFullWidth"/>
      <w:suff w:val="nothing"/>
      <w:lvlText w:val="%1、"/>
      <w:lvlJc w:val="left"/>
      <w:pPr>
        <w:ind w:left="0" w:firstLine="0"/>
      </w:pPr>
      <w:rPr>
        <w:rFonts w:cs="Times New Roman" w:hint="eastAsia"/>
        <w:lang w:val="en-US"/>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num w:numId="1">
    <w:abstractNumId w:val="17"/>
  </w:num>
  <w:num w:numId="2">
    <w:abstractNumId w:val="25"/>
  </w:num>
  <w:num w:numId="3">
    <w:abstractNumId w:val="16"/>
  </w:num>
  <w:num w:numId="4">
    <w:abstractNumId w:val="13"/>
  </w:num>
  <w:num w:numId="5">
    <w:abstractNumId w:val="10"/>
  </w:num>
  <w:num w:numId="6">
    <w:abstractNumId w:val="29"/>
  </w:num>
  <w:num w:numId="7">
    <w:abstractNumId w:val="12"/>
  </w:num>
  <w:num w:numId="8">
    <w:abstractNumId w:val="2"/>
  </w:num>
  <w:num w:numId="9">
    <w:abstractNumId w:val="11"/>
  </w:num>
  <w:num w:numId="10">
    <w:abstractNumId w:val="42"/>
  </w:num>
  <w:num w:numId="11">
    <w:abstractNumId w:val="26"/>
  </w:num>
  <w:num w:numId="12">
    <w:abstractNumId w:val="28"/>
  </w:num>
  <w:num w:numId="13">
    <w:abstractNumId w:val="27"/>
  </w:num>
  <w:num w:numId="14">
    <w:abstractNumId w:val="41"/>
  </w:num>
  <w:num w:numId="15">
    <w:abstractNumId w:val="20"/>
  </w:num>
  <w:num w:numId="16">
    <w:abstractNumId w:val="6"/>
  </w:num>
  <w:num w:numId="17">
    <w:abstractNumId w:val="33"/>
  </w:num>
  <w:num w:numId="18">
    <w:abstractNumId w:val="22"/>
  </w:num>
  <w:num w:numId="19">
    <w:abstractNumId w:val="34"/>
  </w:num>
  <w:num w:numId="20">
    <w:abstractNumId w:val="21"/>
  </w:num>
  <w:num w:numId="21">
    <w:abstractNumId w:val="45"/>
  </w:num>
  <w:num w:numId="22">
    <w:abstractNumId w:val="47"/>
  </w:num>
  <w:num w:numId="23">
    <w:abstractNumId w:val="14"/>
  </w:num>
  <w:num w:numId="24">
    <w:abstractNumId w:val="38"/>
  </w:num>
  <w:num w:numId="25">
    <w:abstractNumId w:val="48"/>
  </w:num>
  <w:num w:numId="26">
    <w:abstractNumId w:val="36"/>
  </w:num>
  <w:num w:numId="27">
    <w:abstractNumId w:val="39"/>
  </w:num>
  <w:num w:numId="28">
    <w:abstractNumId w:val="8"/>
  </w:num>
  <w:num w:numId="29">
    <w:abstractNumId w:val="18"/>
  </w:num>
  <w:num w:numId="30">
    <w:abstractNumId w:val="19"/>
  </w:num>
  <w:num w:numId="31">
    <w:abstractNumId w:val="24"/>
  </w:num>
  <w:num w:numId="32">
    <w:abstractNumId w:val="43"/>
  </w:num>
  <w:num w:numId="33">
    <w:abstractNumId w:val="49"/>
  </w:num>
  <w:num w:numId="34">
    <w:abstractNumId w:val="31"/>
  </w:num>
  <w:num w:numId="35">
    <w:abstractNumId w:val="7"/>
  </w:num>
  <w:num w:numId="36">
    <w:abstractNumId w:val="30"/>
  </w:num>
  <w:num w:numId="37">
    <w:abstractNumId w:val="4"/>
  </w:num>
  <w:num w:numId="38">
    <w:abstractNumId w:val="9"/>
  </w:num>
  <w:num w:numId="39">
    <w:abstractNumId w:val="5"/>
  </w:num>
  <w:num w:numId="40">
    <w:abstractNumId w:val="32"/>
  </w:num>
  <w:num w:numId="41">
    <w:abstractNumId w:val="15"/>
  </w:num>
  <w:num w:numId="42">
    <w:abstractNumId w:val="3"/>
  </w:num>
  <w:num w:numId="43">
    <w:abstractNumId w:val="4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0"/>
  <w:displayBackgroundShape/>
  <w:embedSystemFonts/>
  <w:mirrorMargin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49"/>
    <w:rsid w:val="00000974"/>
    <w:rsid w:val="00002907"/>
    <w:rsid w:val="00003839"/>
    <w:rsid w:val="00006768"/>
    <w:rsid w:val="00007BF6"/>
    <w:rsid w:val="000129DE"/>
    <w:rsid w:val="00012E71"/>
    <w:rsid w:val="0001775D"/>
    <w:rsid w:val="000205DB"/>
    <w:rsid w:val="0002281C"/>
    <w:rsid w:val="00023798"/>
    <w:rsid w:val="00030360"/>
    <w:rsid w:val="00032C4C"/>
    <w:rsid w:val="00034204"/>
    <w:rsid w:val="000361AB"/>
    <w:rsid w:val="000368D5"/>
    <w:rsid w:val="00036ED3"/>
    <w:rsid w:val="00037F1C"/>
    <w:rsid w:val="000411E7"/>
    <w:rsid w:val="000424E3"/>
    <w:rsid w:val="000442C7"/>
    <w:rsid w:val="00045CFC"/>
    <w:rsid w:val="000468C5"/>
    <w:rsid w:val="0005014B"/>
    <w:rsid w:val="00050309"/>
    <w:rsid w:val="00050D82"/>
    <w:rsid w:val="00051461"/>
    <w:rsid w:val="00051E69"/>
    <w:rsid w:val="000530EA"/>
    <w:rsid w:val="000568C8"/>
    <w:rsid w:val="00060647"/>
    <w:rsid w:val="000623A5"/>
    <w:rsid w:val="00062BC9"/>
    <w:rsid w:val="0006560D"/>
    <w:rsid w:val="000664A5"/>
    <w:rsid w:val="000674C7"/>
    <w:rsid w:val="00070235"/>
    <w:rsid w:val="00082C55"/>
    <w:rsid w:val="000835C1"/>
    <w:rsid w:val="0009175C"/>
    <w:rsid w:val="00093A48"/>
    <w:rsid w:val="00093E09"/>
    <w:rsid w:val="00094069"/>
    <w:rsid w:val="000979BC"/>
    <w:rsid w:val="00097A12"/>
    <w:rsid w:val="000A2BCE"/>
    <w:rsid w:val="000A34DF"/>
    <w:rsid w:val="000A40FB"/>
    <w:rsid w:val="000A5C72"/>
    <w:rsid w:val="000A74B7"/>
    <w:rsid w:val="000B08CA"/>
    <w:rsid w:val="000B6627"/>
    <w:rsid w:val="000C37FD"/>
    <w:rsid w:val="000C5B87"/>
    <w:rsid w:val="000C76A3"/>
    <w:rsid w:val="000D2DBC"/>
    <w:rsid w:val="000D5B35"/>
    <w:rsid w:val="000D754C"/>
    <w:rsid w:val="000E1DB2"/>
    <w:rsid w:val="000E3B03"/>
    <w:rsid w:val="000E4964"/>
    <w:rsid w:val="000E5F0B"/>
    <w:rsid w:val="000E72A7"/>
    <w:rsid w:val="000F28C7"/>
    <w:rsid w:val="00104381"/>
    <w:rsid w:val="00114231"/>
    <w:rsid w:val="00115723"/>
    <w:rsid w:val="001202AF"/>
    <w:rsid w:val="0012041E"/>
    <w:rsid w:val="001222AA"/>
    <w:rsid w:val="0012271F"/>
    <w:rsid w:val="001258DD"/>
    <w:rsid w:val="00125AD6"/>
    <w:rsid w:val="00130E74"/>
    <w:rsid w:val="00132A99"/>
    <w:rsid w:val="00150228"/>
    <w:rsid w:val="00152430"/>
    <w:rsid w:val="00153E67"/>
    <w:rsid w:val="00154B38"/>
    <w:rsid w:val="0016003A"/>
    <w:rsid w:val="0016115A"/>
    <w:rsid w:val="001663DA"/>
    <w:rsid w:val="00167239"/>
    <w:rsid w:val="00167753"/>
    <w:rsid w:val="00167ACF"/>
    <w:rsid w:val="00171044"/>
    <w:rsid w:val="00171B83"/>
    <w:rsid w:val="00176F91"/>
    <w:rsid w:val="0018040C"/>
    <w:rsid w:val="001830E4"/>
    <w:rsid w:val="001864E8"/>
    <w:rsid w:val="00191EAA"/>
    <w:rsid w:val="0019254C"/>
    <w:rsid w:val="0019386E"/>
    <w:rsid w:val="001A2CA0"/>
    <w:rsid w:val="001A3516"/>
    <w:rsid w:val="001B3C10"/>
    <w:rsid w:val="001C096B"/>
    <w:rsid w:val="001C0DB1"/>
    <w:rsid w:val="001C271B"/>
    <w:rsid w:val="001C7E87"/>
    <w:rsid w:val="001D1074"/>
    <w:rsid w:val="001D4491"/>
    <w:rsid w:val="001D4E88"/>
    <w:rsid w:val="001D5E03"/>
    <w:rsid w:val="001E2BE6"/>
    <w:rsid w:val="001E2F40"/>
    <w:rsid w:val="001E30BA"/>
    <w:rsid w:val="001F251E"/>
    <w:rsid w:val="001F4994"/>
    <w:rsid w:val="001F5AAA"/>
    <w:rsid w:val="001F5C26"/>
    <w:rsid w:val="001F632D"/>
    <w:rsid w:val="001F7EFC"/>
    <w:rsid w:val="002003D7"/>
    <w:rsid w:val="00201F42"/>
    <w:rsid w:val="0020267E"/>
    <w:rsid w:val="00202AFD"/>
    <w:rsid w:val="00202D95"/>
    <w:rsid w:val="002044B0"/>
    <w:rsid w:val="00204A86"/>
    <w:rsid w:val="00206D74"/>
    <w:rsid w:val="00207B68"/>
    <w:rsid w:val="00210549"/>
    <w:rsid w:val="00211A0E"/>
    <w:rsid w:val="00215CEE"/>
    <w:rsid w:val="0022033F"/>
    <w:rsid w:val="002227FD"/>
    <w:rsid w:val="00223D57"/>
    <w:rsid w:val="00224EFE"/>
    <w:rsid w:val="0022599D"/>
    <w:rsid w:val="00226F23"/>
    <w:rsid w:val="00227C70"/>
    <w:rsid w:val="0023093E"/>
    <w:rsid w:val="00230AEB"/>
    <w:rsid w:val="00230ECC"/>
    <w:rsid w:val="002321A7"/>
    <w:rsid w:val="002353BA"/>
    <w:rsid w:val="00240143"/>
    <w:rsid w:val="002404AC"/>
    <w:rsid w:val="002412EC"/>
    <w:rsid w:val="00242930"/>
    <w:rsid w:val="00245FA2"/>
    <w:rsid w:val="00250133"/>
    <w:rsid w:val="002516E4"/>
    <w:rsid w:val="002610C7"/>
    <w:rsid w:val="0026651E"/>
    <w:rsid w:val="0028066F"/>
    <w:rsid w:val="00283691"/>
    <w:rsid w:val="00284774"/>
    <w:rsid w:val="00290509"/>
    <w:rsid w:val="0029380C"/>
    <w:rsid w:val="0029461D"/>
    <w:rsid w:val="002A7D13"/>
    <w:rsid w:val="002B2CB7"/>
    <w:rsid w:val="002C15BD"/>
    <w:rsid w:val="002C178F"/>
    <w:rsid w:val="002C1867"/>
    <w:rsid w:val="002C2280"/>
    <w:rsid w:val="002C52D2"/>
    <w:rsid w:val="002C5AF1"/>
    <w:rsid w:val="002D003B"/>
    <w:rsid w:val="002D7B71"/>
    <w:rsid w:val="002E21C6"/>
    <w:rsid w:val="002E3106"/>
    <w:rsid w:val="002E4952"/>
    <w:rsid w:val="002F10F8"/>
    <w:rsid w:val="002F165E"/>
    <w:rsid w:val="002F76F6"/>
    <w:rsid w:val="003045B9"/>
    <w:rsid w:val="00306EE8"/>
    <w:rsid w:val="0030713B"/>
    <w:rsid w:val="003175E2"/>
    <w:rsid w:val="003178C7"/>
    <w:rsid w:val="00321949"/>
    <w:rsid w:val="00323D98"/>
    <w:rsid w:val="00324423"/>
    <w:rsid w:val="00327CAD"/>
    <w:rsid w:val="003315C6"/>
    <w:rsid w:val="003402BD"/>
    <w:rsid w:val="0034134D"/>
    <w:rsid w:val="003415F2"/>
    <w:rsid w:val="003442F0"/>
    <w:rsid w:val="00345C2C"/>
    <w:rsid w:val="00346D20"/>
    <w:rsid w:val="00346E86"/>
    <w:rsid w:val="00354732"/>
    <w:rsid w:val="00356923"/>
    <w:rsid w:val="00364732"/>
    <w:rsid w:val="00364BE2"/>
    <w:rsid w:val="0037109B"/>
    <w:rsid w:val="00380AE4"/>
    <w:rsid w:val="00380CDF"/>
    <w:rsid w:val="00384E71"/>
    <w:rsid w:val="0038762C"/>
    <w:rsid w:val="00390E54"/>
    <w:rsid w:val="0039132F"/>
    <w:rsid w:val="00392184"/>
    <w:rsid w:val="00395B3B"/>
    <w:rsid w:val="003963D6"/>
    <w:rsid w:val="003A21C3"/>
    <w:rsid w:val="003A365B"/>
    <w:rsid w:val="003A41B9"/>
    <w:rsid w:val="003A7104"/>
    <w:rsid w:val="003A7DCF"/>
    <w:rsid w:val="003B0752"/>
    <w:rsid w:val="003B1A66"/>
    <w:rsid w:val="003B7122"/>
    <w:rsid w:val="003C0A6D"/>
    <w:rsid w:val="003C20C8"/>
    <w:rsid w:val="003C285A"/>
    <w:rsid w:val="003D0AD5"/>
    <w:rsid w:val="003D62F7"/>
    <w:rsid w:val="003E6524"/>
    <w:rsid w:val="003F04CC"/>
    <w:rsid w:val="003F1F6F"/>
    <w:rsid w:val="003F2FC6"/>
    <w:rsid w:val="003F2FF7"/>
    <w:rsid w:val="003F56DF"/>
    <w:rsid w:val="003F63FE"/>
    <w:rsid w:val="004004A6"/>
    <w:rsid w:val="00401A33"/>
    <w:rsid w:val="004058BA"/>
    <w:rsid w:val="004058CF"/>
    <w:rsid w:val="0040782E"/>
    <w:rsid w:val="00411393"/>
    <w:rsid w:val="0041223E"/>
    <w:rsid w:val="00412569"/>
    <w:rsid w:val="00414093"/>
    <w:rsid w:val="00415B6C"/>
    <w:rsid w:val="00422514"/>
    <w:rsid w:val="00423F6D"/>
    <w:rsid w:val="00424CAF"/>
    <w:rsid w:val="00427A5F"/>
    <w:rsid w:val="004313A1"/>
    <w:rsid w:val="00431DFF"/>
    <w:rsid w:val="00433873"/>
    <w:rsid w:val="00435728"/>
    <w:rsid w:val="00443D59"/>
    <w:rsid w:val="00444D91"/>
    <w:rsid w:val="004450EB"/>
    <w:rsid w:val="004549C0"/>
    <w:rsid w:val="00456FD9"/>
    <w:rsid w:val="004624E3"/>
    <w:rsid w:val="00465526"/>
    <w:rsid w:val="00470F31"/>
    <w:rsid w:val="004726D1"/>
    <w:rsid w:val="00472877"/>
    <w:rsid w:val="004734ED"/>
    <w:rsid w:val="00474E1D"/>
    <w:rsid w:val="004756BA"/>
    <w:rsid w:val="00477F56"/>
    <w:rsid w:val="004821ED"/>
    <w:rsid w:val="00483A68"/>
    <w:rsid w:val="0048410C"/>
    <w:rsid w:val="00484452"/>
    <w:rsid w:val="004857EC"/>
    <w:rsid w:val="00485C9E"/>
    <w:rsid w:val="00486403"/>
    <w:rsid w:val="00486C67"/>
    <w:rsid w:val="00493B61"/>
    <w:rsid w:val="00494A6B"/>
    <w:rsid w:val="00495BF0"/>
    <w:rsid w:val="00496D5D"/>
    <w:rsid w:val="00496DAF"/>
    <w:rsid w:val="004978FF"/>
    <w:rsid w:val="004A2F68"/>
    <w:rsid w:val="004A4208"/>
    <w:rsid w:val="004B0033"/>
    <w:rsid w:val="004B0037"/>
    <w:rsid w:val="004B0A1A"/>
    <w:rsid w:val="004B2FC5"/>
    <w:rsid w:val="004B5836"/>
    <w:rsid w:val="004C1093"/>
    <w:rsid w:val="004C2E46"/>
    <w:rsid w:val="004C3D58"/>
    <w:rsid w:val="004C4153"/>
    <w:rsid w:val="004C4E91"/>
    <w:rsid w:val="004C7441"/>
    <w:rsid w:val="004C7F16"/>
    <w:rsid w:val="004D2890"/>
    <w:rsid w:val="004D37DB"/>
    <w:rsid w:val="004D6DE1"/>
    <w:rsid w:val="004E02D0"/>
    <w:rsid w:val="004E326F"/>
    <w:rsid w:val="004F0E5B"/>
    <w:rsid w:val="004F3433"/>
    <w:rsid w:val="004F50E1"/>
    <w:rsid w:val="004F645B"/>
    <w:rsid w:val="004F6F28"/>
    <w:rsid w:val="004F7F48"/>
    <w:rsid w:val="005019BA"/>
    <w:rsid w:val="00510A7E"/>
    <w:rsid w:val="0051224F"/>
    <w:rsid w:val="00512C9E"/>
    <w:rsid w:val="0051386A"/>
    <w:rsid w:val="005144D7"/>
    <w:rsid w:val="005207DE"/>
    <w:rsid w:val="00520BE6"/>
    <w:rsid w:val="00520DCD"/>
    <w:rsid w:val="005220CD"/>
    <w:rsid w:val="005246A2"/>
    <w:rsid w:val="0052778F"/>
    <w:rsid w:val="005313B0"/>
    <w:rsid w:val="00533965"/>
    <w:rsid w:val="00541536"/>
    <w:rsid w:val="00541906"/>
    <w:rsid w:val="0054575A"/>
    <w:rsid w:val="0054778E"/>
    <w:rsid w:val="0054783B"/>
    <w:rsid w:val="00550733"/>
    <w:rsid w:val="005509E2"/>
    <w:rsid w:val="00563082"/>
    <w:rsid w:val="0056327C"/>
    <w:rsid w:val="005679F7"/>
    <w:rsid w:val="00570AC4"/>
    <w:rsid w:val="00580D5F"/>
    <w:rsid w:val="00580F33"/>
    <w:rsid w:val="005822A8"/>
    <w:rsid w:val="005831AE"/>
    <w:rsid w:val="0058389B"/>
    <w:rsid w:val="005857DB"/>
    <w:rsid w:val="00590A93"/>
    <w:rsid w:val="0059182D"/>
    <w:rsid w:val="00593179"/>
    <w:rsid w:val="00594255"/>
    <w:rsid w:val="005A0C06"/>
    <w:rsid w:val="005A19F3"/>
    <w:rsid w:val="005A1A90"/>
    <w:rsid w:val="005A3B93"/>
    <w:rsid w:val="005A5E3C"/>
    <w:rsid w:val="005A71DB"/>
    <w:rsid w:val="005A7408"/>
    <w:rsid w:val="005B0028"/>
    <w:rsid w:val="005B1067"/>
    <w:rsid w:val="005B1D28"/>
    <w:rsid w:val="005B3647"/>
    <w:rsid w:val="005B4BAC"/>
    <w:rsid w:val="005B5B1E"/>
    <w:rsid w:val="005C4734"/>
    <w:rsid w:val="005D1A6C"/>
    <w:rsid w:val="005D3BC6"/>
    <w:rsid w:val="005E0BFB"/>
    <w:rsid w:val="005E11C6"/>
    <w:rsid w:val="005E26AE"/>
    <w:rsid w:val="005E318A"/>
    <w:rsid w:val="005E353A"/>
    <w:rsid w:val="005E4D3D"/>
    <w:rsid w:val="005F07F6"/>
    <w:rsid w:val="005F1A3F"/>
    <w:rsid w:val="005F34C4"/>
    <w:rsid w:val="005F5B35"/>
    <w:rsid w:val="005F65AC"/>
    <w:rsid w:val="005F68C5"/>
    <w:rsid w:val="006010EB"/>
    <w:rsid w:val="00601DF1"/>
    <w:rsid w:val="0060201E"/>
    <w:rsid w:val="006169A3"/>
    <w:rsid w:val="00616E9E"/>
    <w:rsid w:val="006208DB"/>
    <w:rsid w:val="00623E71"/>
    <w:rsid w:val="00624D8F"/>
    <w:rsid w:val="0062695D"/>
    <w:rsid w:val="00627566"/>
    <w:rsid w:val="006300C9"/>
    <w:rsid w:val="00632D0D"/>
    <w:rsid w:val="0063481A"/>
    <w:rsid w:val="00640111"/>
    <w:rsid w:val="00641B18"/>
    <w:rsid w:val="00644B60"/>
    <w:rsid w:val="006502C9"/>
    <w:rsid w:val="00656FB2"/>
    <w:rsid w:val="006614B5"/>
    <w:rsid w:val="00661F89"/>
    <w:rsid w:val="00662168"/>
    <w:rsid w:val="0066217C"/>
    <w:rsid w:val="00663D42"/>
    <w:rsid w:val="00663D8F"/>
    <w:rsid w:val="00674A66"/>
    <w:rsid w:val="00675928"/>
    <w:rsid w:val="0067651F"/>
    <w:rsid w:val="00682B60"/>
    <w:rsid w:val="00683DBD"/>
    <w:rsid w:val="00684F28"/>
    <w:rsid w:val="00686A94"/>
    <w:rsid w:val="006938CB"/>
    <w:rsid w:val="006965AC"/>
    <w:rsid w:val="00696711"/>
    <w:rsid w:val="0069673D"/>
    <w:rsid w:val="00696C55"/>
    <w:rsid w:val="00697147"/>
    <w:rsid w:val="006A0996"/>
    <w:rsid w:val="006A52A1"/>
    <w:rsid w:val="006A5384"/>
    <w:rsid w:val="006A6750"/>
    <w:rsid w:val="006A752F"/>
    <w:rsid w:val="006A78DA"/>
    <w:rsid w:val="006B2896"/>
    <w:rsid w:val="006B2D68"/>
    <w:rsid w:val="006B6EEE"/>
    <w:rsid w:val="006B7D0B"/>
    <w:rsid w:val="006B7FDF"/>
    <w:rsid w:val="006C42D3"/>
    <w:rsid w:val="006C603E"/>
    <w:rsid w:val="006C6B23"/>
    <w:rsid w:val="006C75B2"/>
    <w:rsid w:val="006D044F"/>
    <w:rsid w:val="006D0B95"/>
    <w:rsid w:val="006D181C"/>
    <w:rsid w:val="006D235F"/>
    <w:rsid w:val="006D3332"/>
    <w:rsid w:val="006D672B"/>
    <w:rsid w:val="006D724E"/>
    <w:rsid w:val="006D7A21"/>
    <w:rsid w:val="006E16CA"/>
    <w:rsid w:val="006E1C68"/>
    <w:rsid w:val="006E3664"/>
    <w:rsid w:val="006E56EF"/>
    <w:rsid w:val="006E5884"/>
    <w:rsid w:val="006E632A"/>
    <w:rsid w:val="006F0BAD"/>
    <w:rsid w:val="006F25E4"/>
    <w:rsid w:val="006F7210"/>
    <w:rsid w:val="00700269"/>
    <w:rsid w:val="00700335"/>
    <w:rsid w:val="00700C6E"/>
    <w:rsid w:val="00701A52"/>
    <w:rsid w:val="00703D47"/>
    <w:rsid w:val="00706DB7"/>
    <w:rsid w:val="007101E5"/>
    <w:rsid w:val="00712B48"/>
    <w:rsid w:val="00714D95"/>
    <w:rsid w:val="00714DA6"/>
    <w:rsid w:val="00717BD2"/>
    <w:rsid w:val="00717FFD"/>
    <w:rsid w:val="00720261"/>
    <w:rsid w:val="0072277B"/>
    <w:rsid w:val="0072320C"/>
    <w:rsid w:val="00723539"/>
    <w:rsid w:val="0072561B"/>
    <w:rsid w:val="00725E1E"/>
    <w:rsid w:val="007273B1"/>
    <w:rsid w:val="007342E0"/>
    <w:rsid w:val="00736EFA"/>
    <w:rsid w:val="00741697"/>
    <w:rsid w:val="007444D1"/>
    <w:rsid w:val="0074670C"/>
    <w:rsid w:val="00746B9A"/>
    <w:rsid w:val="00747080"/>
    <w:rsid w:val="007512E4"/>
    <w:rsid w:val="00751621"/>
    <w:rsid w:val="00756A25"/>
    <w:rsid w:val="00757E38"/>
    <w:rsid w:val="00760E4B"/>
    <w:rsid w:val="00772207"/>
    <w:rsid w:val="0077258A"/>
    <w:rsid w:val="00775FC9"/>
    <w:rsid w:val="0078025C"/>
    <w:rsid w:val="00781B43"/>
    <w:rsid w:val="0078530D"/>
    <w:rsid w:val="0078724F"/>
    <w:rsid w:val="00787494"/>
    <w:rsid w:val="00792F6B"/>
    <w:rsid w:val="00794D5E"/>
    <w:rsid w:val="007A05A7"/>
    <w:rsid w:val="007A459E"/>
    <w:rsid w:val="007A51B3"/>
    <w:rsid w:val="007A6DB4"/>
    <w:rsid w:val="007A7D1C"/>
    <w:rsid w:val="007B0CC5"/>
    <w:rsid w:val="007B1A31"/>
    <w:rsid w:val="007B4FB7"/>
    <w:rsid w:val="007B7175"/>
    <w:rsid w:val="007B7D03"/>
    <w:rsid w:val="007C2BCF"/>
    <w:rsid w:val="007C501A"/>
    <w:rsid w:val="007C6811"/>
    <w:rsid w:val="007D01C8"/>
    <w:rsid w:val="007E1166"/>
    <w:rsid w:val="007E2015"/>
    <w:rsid w:val="007E28F5"/>
    <w:rsid w:val="007E3FF4"/>
    <w:rsid w:val="007E47CF"/>
    <w:rsid w:val="007E5DDF"/>
    <w:rsid w:val="007F49DD"/>
    <w:rsid w:val="007F6BA0"/>
    <w:rsid w:val="008040F4"/>
    <w:rsid w:val="00804D11"/>
    <w:rsid w:val="008071DD"/>
    <w:rsid w:val="00810422"/>
    <w:rsid w:val="008118EE"/>
    <w:rsid w:val="00811DE1"/>
    <w:rsid w:val="00813114"/>
    <w:rsid w:val="00813AD2"/>
    <w:rsid w:val="0081520F"/>
    <w:rsid w:val="0081539D"/>
    <w:rsid w:val="00816815"/>
    <w:rsid w:val="00816A9D"/>
    <w:rsid w:val="00816C15"/>
    <w:rsid w:val="00823270"/>
    <w:rsid w:val="00823466"/>
    <w:rsid w:val="00823C47"/>
    <w:rsid w:val="0082778D"/>
    <w:rsid w:val="00827DD9"/>
    <w:rsid w:val="00834C6E"/>
    <w:rsid w:val="00834C97"/>
    <w:rsid w:val="00836384"/>
    <w:rsid w:val="00836936"/>
    <w:rsid w:val="00837C28"/>
    <w:rsid w:val="00837D11"/>
    <w:rsid w:val="00840DC6"/>
    <w:rsid w:val="00843AA0"/>
    <w:rsid w:val="0084593F"/>
    <w:rsid w:val="008511DB"/>
    <w:rsid w:val="00853631"/>
    <w:rsid w:val="00857C3A"/>
    <w:rsid w:val="00860904"/>
    <w:rsid w:val="00871267"/>
    <w:rsid w:val="00872B87"/>
    <w:rsid w:val="00872F0C"/>
    <w:rsid w:val="008779EA"/>
    <w:rsid w:val="00877CCD"/>
    <w:rsid w:val="00881C4C"/>
    <w:rsid w:val="008826C9"/>
    <w:rsid w:val="008838E9"/>
    <w:rsid w:val="00891B2B"/>
    <w:rsid w:val="0089628B"/>
    <w:rsid w:val="00896A1B"/>
    <w:rsid w:val="008A1C16"/>
    <w:rsid w:val="008A4BC4"/>
    <w:rsid w:val="008A4ECF"/>
    <w:rsid w:val="008A75DB"/>
    <w:rsid w:val="008B0031"/>
    <w:rsid w:val="008B0AFF"/>
    <w:rsid w:val="008B2041"/>
    <w:rsid w:val="008B3141"/>
    <w:rsid w:val="008C038D"/>
    <w:rsid w:val="008C2C34"/>
    <w:rsid w:val="008C3008"/>
    <w:rsid w:val="008C5A08"/>
    <w:rsid w:val="008C66EE"/>
    <w:rsid w:val="008C7640"/>
    <w:rsid w:val="008D1E65"/>
    <w:rsid w:val="008D473B"/>
    <w:rsid w:val="008D6CA2"/>
    <w:rsid w:val="008E1042"/>
    <w:rsid w:val="008E1540"/>
    <w:rsid w:val="008E3942"/>
    <w:rsid w:val="008E3E94"/>
    <w:rsid w:val="008E4EF4"/>
    <w:rsid w:val="008E7685"/>
    <w:rsid w:val="008E7C62"/>
    <w:rsid w:val="008F079B"/>
    <w:rsid w:val="008F1333"/>
    <w:rsid w:val="008F4B5B"/>
    <w:rsid w:val="008F7353"/>
    <w:rsid w:val="00900B12"/>
    <w:rsid w:val="00902CE5"/>
    <w:rsid w:val="00904194"/>
    <w:rsid w:val="0090537B"/>
    <w:rsid w:val="009104FA"/>
    <w:rsid w:val="009116E4"/>
    <w:rsid w:val="00914592"/>
    <w:rsid w:val="00916156"/>
    <w:rsid w:val="0091738B"/>
    <w:rsid w:val="0092042F"/>
    <w:rsid w:val="00920608"/>
    <w:rsid w:val="0092161F"/>
    <w:rsid w:val="009274F6"/>
    <w:rsid w:val="00932206"/>
    <w:rsid w:val="00932397"/>
    <w:rsid w:val="00932503"/>
    <w:rsid w:val="00932BEF"/>
    <w:rsid w:val="00937540"/>
    <w:rsid w:val="00937A06"/>
    <w:rsid w:val="00941020"/>
    <w:rsid w:val="00941F50"/>
    <w:rsid w:val="00942A38"/>
    <w:rsid w:val="00943748"/>
    <w:rsid w:val="0094431F"/>
    <w:rsid w:val="00944B5A"/>
    <w:rsid w:val="00946850"/>
    <w:rsid w:val="00947962"/>
    <w:rsid w:val="00947E1B"/>
    <w:rsid w:val="00950AA7"/>
    <w:rsid w:val="00954915"/>
    <w:rsid w:val="00955D32"/>
    <w:rsid w:val="009609EE"/>
    <w:rsid w:val="00963990"/>
    <w:rsid w:val="00963C0E"/>
    <w:rsid w:val="009666FC"/>
    <w:rsid w:val="00966D7D"/>
    <w:rsid w:val="00967317"/>
    <w:rsid w:val="00967450"/>
    <w:rsid w:val="00970550"/>
    <w:rsid w:val="0097266A"/>
    <w:rsid w:val="0097587A"/>
    <w:rsid w:val="00975D23"/>
    <w:rsid w:val="00976247"/>
    <w:rsid w:val="0098148A"/>
    <w:rsid w:val="0098616C"/>
    <w:rsid w:val="00993418"/>
    <w:rsid w:val="00995B16"/>
    <w:rsid w:val="00995FBE"/>
    <w:rsid w:val="00996E5D"/>
    <w:rsid w:val="00997EBE"/>
    <w:rsid w:val="009A0856"/>
    <w:rsid w:val="009A30D6"/>
    <w:rsid w:val="009A3162"/>
    <w:rsid w:val="009A4178"/>
    <w:rsid w:val="009B51B2"/>
    <w:rsid w:val="009C04A5"/>
    <w:rsid w:val="009C2596"/>
    <w:rsid w:val="009C3725"/>
    <w:rsid w:val="009C4B0B"/>
    <w:rsid w:val="009C7C66"/>
    <w:rsid w:val="009D02E9"/>
    <w:rsid w:val="009D553A"/>
    <w:rsid w:val="009E0128"/>
    <w:rsid w:val="009E3B96"/>
    <w:rsid w:val="009E4A21"/>
    <w:rsid w:val="009E5095"/>
    <w:rsid w:val="009E74CA"/>
    <w:rsid w:val="009F46DE"/>
    <w:rsid w:val="00A000AF"/>
    <w:rsid w:val="00A01121"/>
    <w:rsid w:val="00A0284F"/>
    <w:rsid w:val="00A0530C"/>
    <w:rsid w:val="00A102A2"/>
    <w:rsid w:val="00A1121D"/>
    <w:rsid w:val="00A23449"/>
    <w:rsid w:val="00A2474D"/>
    <w:rsid w:val="00A27806"/>
    <w:rsid w:val="00A3084F"/>
    <w:rsid w:val="00A33158"/>
    <w:rsid w:val="00A35EFC"/>
    <w:rsid w:val="00A40C1B"/>
    <w:rsid w:val="00A4170F"/>
    <w:rsid w:val="00A425AF"/>
    <w:rsid w:val="00A46FB5"/>
    <w:rsid w:val="00A5041D"/>
    <w:rsid w:val="00A50882"/>
    <w:rsid w:val="00A5105E"/>
    <w:rsid w:val="00A526BF"/>
    <w:rsid w:val="00A529ED"/>
    <w:rsid w:val="00A53E60"/>
    <w:rsid w:val="00A54347"/>
    <w:rsid w:val="00A55C94"/>
    <w:rsid w:val="00A652B0"/>
    <w:rsid w:val="00A6547B"/>
    <w:rsid w:val="00A65C3E"/>
    <w:rsid w:val="00A6761A"/>
    <w:rsid w:val="00A720DE"/>
    <w:rsid w:val="00A7316C"/>
    <w:rsid w:val="00A74B20"/>
    <w:rsid w:val="00A75AB8"/>
    <w:rsid w:val="00A75C84"/>
    <w:rsid w:val="00A81B97"/>
    <w:rsid w:val="00A8254F"/>
    <w:rsid w:val="00A8599B"/>
    <w:rsid w:val="00A87DC9"/>
    <w:rsid w:val="00A905A3"/>
    <w:rsid w:val="00A91878"/>
    <w:rsid w:val="00A91E93"/>
    <w:rsid w:val="00A94480"/>
    <w:rsid w:val="00A96552"/>
    <w:rsid w:val="00AA048B"/>
    <w:rsid w:val="00AA6B7B"/>
    <w:rsid w:val="00AB1B0D"/>
    <w:rsid w:val="00AB38E5"/>
    <w:rsid w:val="00AB3F6D"/>
    <w:rsid w:val="00AB4AB1"/>
    <w:rsid w:val="00AB4C18"/>
    <w:rsid w:val="00AB4EED"/>
    <w:rsid w:val="00AB60A8"/>
    <w:rsid w:val="00AC1958"/>
    <w:rsid w:val="00AC399D"/>
    <w:rsid w:val="00AC601A"/>
    <w:rsid w:val="00AD0BAF"/>
    <w:rsid w:val="00AD299D"/>
    <w:rsid w:val="00AD533C"/>
    <w:rsid w:val="00AD646E"/>
    <w:rsid w:val="00AD6CAF"/>
    <w:rsid w:val="00AD7199"/>
    <w:rsid w:val="00AE0DE1"/>
    <w:rsid w:val="00AE1342"/>
    <w:rsid w:val="00AE4EB2"/>
    <w:rsid w:val="00AE79C5"/>
    <w:rsid w:val="00AE7C9F"/>
    <w:rsid w:val="00AF26E0"/>
    <w:rsid w:val="00AF3B2D"/>
    <w:rsid w:val="00AF5373"/>
    <w:rsid w:val="00AF5FA9"/>
    <w:rsid w:val="00AF6707"/>
    <w:rsid w:val="00AF7ACD"/>
    <w:rsid w:val="00AF7C17"/>
    <w:rsid w:val="00B051E1"/>
    <w:rsid w:val="00B14FFD"/>
    <w:rsid w:val="00B159B8"/>
    <w:rsid w:val="00B16405"/>
    <w:rsid w:val="00B21A93"/>
    <w:rsid w:val="00B23CA9"/>
    <w:rsid w:val="00B2635C"/>
    <w:rsid w:val="00B306D5"/>
    <w:rsid w:val="00B32C0A"/>
    <w:rsid w:val="00B32E35"/>
    <w:rsid w:val="00B37C74"/>
    <w:rsid w:val="00B459CB"/>
    <w:rsid w:val="00B463FF"/>
    <w:rsid w:val="00B51F7C"/>
    <w:rsid w:val="00B52C4B"/>
    <w:rsid w:val="00B544CD"/>
    <w:rsid w:val="00B5565C"/>
    <w:rsid w:val="00B63109"/>
    <w:rsid w:val="00B65363"/>
    <w:rsid w:val="00B7120E"/>
    <w:rsid w:val="00B71D6D"/>
    <w:rsid w:val="00B74C26"/>
    <w:rsid w:val="00B74F17"/>
    <w:rsid w:val="00B82B46"/>
    <w:rsid w:val="00B87514"/>
    <w:rsid w:val="00B87741"/>
    <w:rsid w:val="00B922D2"/>
    <w:rsid w:val="00B92779"/>
    <w:rsid w:val="00B947EE"/>
    <w:rsid w:val="00B959F5"/>
    <w:rsid w:val="00BA3454"/>
    <w:rsid w:val="00BA3AC0"/>
    <w:rsid w:val="00BB02A4"/>
    <w:rsid w:val="00BB07F8"/>
    <w:rsid w:val="00BB207B"/>
    <w:rsid w:val="00BB5055"/>
    <w:rsid w:val="00BC042D"/>
    <w:rsid w:val="00BC4464"/>
    <w:rsid w:val="00BC4B87"/>
    <w:rsid w:val="00BC4BBE"/>
    <w:rsid w:val="00BD0D1A"/>
    <w:rsid w:val="00BD0DA7"/>
    <w:rsid w:val="00BD1694"/>
    <w:rsid w:val="00BD1CFD"/>
    <w:rsid w:val="00BD5086"/>
    <w:rsid w:val="00BE10ED"/>
    <w:rsid w:val="00BE21B7"/>
    <w:rsid w:val="00BF23AE"/>
    <w:rsid w:val="00BF2F30"/>
    <w:rsid w:val="00BF3BEA"/>
    <w:rsid w:val="00BF4CBE"/>
    <w:rsid w:val="00BF70D0"/>
    <w:rsid w:val="00C02A57"/>
    <w:rsid w:val="00C02FDD"/>
    <w:rsid w:val="00C038C7"/>
    <w:rsid w:val="00C049D1"/>
    <w:rsid w:val="00C05C99"/>
    <w:rsid w:val="00C05D73"/>
    <w:rsid w:val="00C06F9F"/>
    <w:rsid w:val="00C07420"/>
    <w:rsid w:val="00C103FD"/>
    <w:rsid w:val="00C12F4A"/>
    <w:rsid w:val="00C20AAC"/>
    <w:rsid w:val="00C2768B"/>
    <w:rsid w:val="00C27B9D"/>
    <w:rsid w:val="00C35679"/>
    <w:rsid w:val="00C37247"/>
    <w:rsid w:val="00C40194"/>
    <w:rsid w:val="00C410DD"/>
    <w:rsid w:val="00C4266A"/>
    <w:rsid w:val="00C476B7"/>
    <w:rsid w:val="00C51C0C"/>
    <w:rsid w:val="00C52DF4"/>
    <w:rsid w:val="00C61721"/>
    <w:rsid w:val="00C6270F"/>
    <w:rsid w:val="00C64330"/>
    <w:rsid w:val="00C674E6"/>
    <w:rsid w:val="00C73056"/>
    <w:rsid w:val="00C75A17"/>
    <w:rsid w:val="00C808AB"/>
    <w:rsid w:val="00C80C3E"/>
    <w:rsid w:val="00C82F73"/>
    <w:rsid w:val="00C85D5A"/>
    <w:rsid w:val="00C87061"/>
    <w:rsid w:val="00C92139"/>
    <w:rsid w:val="00C92430"/>
    <w:rsid w:val="00C92E6A"/>
    <w:rsid w:val="00C93CC0"/>
    <w:rsid w:val="00C95353"/>
    <w:rsid w:val="00C9582F"/>
    <w:rsid w:val="00C95914"/>
    <w:rsid w:val="00C95C18"/>
    <w:rsid w:val="00C97B02"/>
    <w:rsid w:val="00CA740C"/>
    <w:rsid w:val="00CA7835"/>
    <w:rsid w:val="00CB36E4"/>
    <w:rsid w:val="00CB458F"/>
    <w:rsid w:val="00CB5D04"/>
    <w:rsid w:val="00CB688F"/>
    <w:rsid w:val="00CB6E10"/>
    <w:rsid w:val="00CC18F5"/>
    <w:rsid w:val="00CC5FD2"/>
    <w:rsid w:val="00CD0B6D"/>
    <w:rsid w:val="00CD3290"/>
    <w:rsid w:val="00CD442D"/>
    <w:rsid w:val="00CE01A8"/>
    <w:rsid w:val="00CE3092"/>
    <w:rsid w:val="00CE3FA1"/>
    <w:rsid w:val="00CF2972"/>
    <w:rsid w:val="00CF324A"/>
    <w:rsid w:val="00CF4122"/>
    <w:rsid w:val="00CF4216"/>
    <w:rsid w:val="00CF7B24"/>
    <w:rsid w:val="00D029F7"/>
    <w:rsid w:val="00D03E0D"/>
    <w:rsid w:val="00D06235"/>
    <w:rsid w:val="00D10E29"/>
    <w:rsid w:val="00D129A0"/>
    <w:rsid w:val="00D166AD"/>
    <w:rsid w:val="00D16B60"/>
    <w:rsid w:val="00D221AF"/>
    <w:rsid w:val="00D241CB"/>
    <w:rsid w:val="00D25548"/>
    <w:rsid w:val="00D27A78"/>
    <w:rsid w:val="00D3784C"/>
    <w:rsid w:val="00D379B5"/>
    <w:rsid w:val="00D40F73"/>
    <w:rsid w:val="00D41DC8"/>
    <w:rsid w:val="00D42A2C"/>
    <w:rsid w:val="00D46F33"/>
    <w:rsid w:val="00D47940"/>
    <w:rsid w:val="00D51E31"/>
    <w:rsid w:val="00D53507"/>
    <w:rsid w:val="00D57709"/>
    <w:rsid w:val="00D609FD"/>
    <w:rsid w:val="00D70C07"/>
    <w:rsid w:val="00D7101C"/>
    <w:rsid w:val="00D71DFE"/>
    <w:rsid w:val="00D74F7A"/>
    <w:rsid w:val="00D753C6"/>
    <w:rsid w:val="00D75551"/>
    <w:rsid w:val="00D766F4"/>
    <w:rsid w:val="00D773EB"/>
    <w:rsid w:val="00D859D0"/>
    <w:rsid w:val="00D86C91"/>
    <w:rsid w:val="00D9000B"/>
    <w:rsid w:val="00D95AEA"/>
    <w:rsid w:val="00D95E79"/>
    <w:rsid w:val="00DA307A"/>
    <w:rsid w:val="00DA314E"/>
    <w:rsid w:val="00DA4981"/>
    <w:rsid w:val="00DA4D19"/>
    <w:rsid w:val="00DB214B"/>
    <w:rsid w:val="00DB3469"/>
    <w:rsid w:val="00DB456D"/>
    <w:rsid w:val="00DB4F85"/>
    <w:rsid w:val="00DC2857"/>
    <w:rsid w:val="00DC28D1"/>
    <w:rsid w:val="00DC7CB0"/>
    <w:rsid w:val="00DD24D9"/>
    <w:rsid w:val="00DD6BEF"/>
    <w:rsid w:val="00DE1017"/>
    <w:rsid w:val="00DE1A3C"/>
    <w:rsid w:val="00DE34A8"/>
    <w:rsid w:val="00DE6927"/>
    <w:rsid w:val="00DF2E70"/>
    <w:rsid w:val="00DF3D95"/>
    <w:rsid w:val="00DF7430"/>
    <w:rsid w:val="00E0427E"/>
    <w:rsid w:val="00E04372"/>
    <w:rsid w:val="00E10D10"/>
    <w:rsid w:val="00E11A5F"/>
    <w:rsid w:val="00E13ECD"/>
    <w:rsid w:val="00E15408"/>
    <w:rsid w:val="00E16840"/>
    <w:rsid w:val="00E177C6"/>
    <w:rsid w:val="00E17825"/>
    <w:rsid w:val="00E227ED"/>
    <w:rsid w:val="00E22A96"/>
    <w:rsid w:val="00E26BC1"/>
    <w:rsid w:val="00E30B5A"/>
    <w:rsid w:val="00E36C41"/>
    <w:rsid w:val="00E37C05"/>
    <w:rsid w:val="00E41656"/>
    <w:rsid w:val="00E449C2"/>
    <w:rsid w:val="00E454B0"/>
    <w:rsid w:val="00E46CC7"/>
    <w:rsid w:val="00E52B26"/>
    <w:rsid w:val="00E53F27"/>
    <w:rsid w:val="00E5477C"/>
    <w:rsid w:val="00E63FAF"/>
    <w:rsid w:val="00E66D13"/>
    <w:rsid w:val="00E66FBD"/>
    <w:rsid w:val="00E717C1"/>
    <w:rsid w:val="00E75EB6"/>
    <w:rsid w:val="00E81C53"/>
    <w:rsid w:val="00E822E3"/>
    <w:rsid w:val="00E82F00"/>
    <w:rsid w:val="00E8507F"/>
    <w:rsid w:val="00E8641B"/>
    <w:rsid w:val="00E865F1"/>
    <w:rsid w:val="00E87C45"/>
    <w:rsid w:val="00EA0242"/>
    <w:rsid w:val="00EA02BE"/>
    <w:rsid w:val="00EA26EB"/>
    <w:rsid w:val="00EA2C07"/>
    <w:rsid w:val="00EA5FD3"/>
    <w:rsid w:val="00EA7A2B"/>
    <w:rsid w:val="00EB187F"/>
    <w:rsid w:val="00EB201A"/>
    <w:rsid w:val="00EB3FD1"/>
    <w:rsid w:val="00EB4B47"/>
    <w:rsid w:val="00EB6262"/>
    <w:rsid w:val="00EB7157"/>
    <w:rsid w:val="00EC08C2"/>
    <w:rsid w:val="00EC0C05"/>
    <w:rsid w:val="00EC223E"/>
    <w:rsid w:val="00EC2C8A"/>
    <w:rsid w:val="00EC771D"/>
    <w:rsid w:val="00EC7C19"/>
    <w:rsid w:val="00ED0265"/>
    <w:rsid w:val="00ED1003"/>
    <w:rsid w:val="00ED2C41"/>
    <w:rsid w:val="00ED2D50"/>
    <w:rsid w:val="00ED45D0"/>
    <w:rsid w:val="00ED4A84"/>
    <w:rsid w:val="00ED7071"/>
    <w:rsid w:val="00ED772A"/>
    <w:rsid w:val="00ED7B33"/>
    <w:rsid w:val="00EE03E7"/>
    <w:rsid w:val="00EE1D68"/>
    <w:rsid w:val="00EE4E32"/>
    <w:rsid w:val="00EE5715"/>
    <w:rsid w:val="00EE5CA4"/>
    <w:rsid w:val="00EE67F2"/>
    <w:rsid w:val="00EF3AF3"/>
    <w:rsid w:val="00EF5B2F"/>
    <w:rsid w:val="00EF5E3D"/>
    <w:rsid w:val="00EF6851"/>
    <w:rsid w:val="00F0010E"/>
    <w:rsid w:val="00F031DF"/>
    <w:rsid w:val="00F05290"/>
    <w:rsid w:val="00F11C2E"/>
    <w:rsid w:val="00F17F80"/>
    <w:rsid w:val="00F24CAA"/>
    <w:rsid w:val="00F257A7"/>
    <w:rsid w:val="00F270BE"/>
    <w:rsid w:val="00F310A3"/>
    <w:rsid w:val="00F33CF6"/>
    <w:rsid w:val="00F34001"/>
    <w:rsid w:val="00F4115A"/>
    <w:rsid w:val="00F45B9E"/>
    <w:rsid w:val="00F46921"/>
    <w:rsid w:val="00F471F1"/>
    <w:rsid w:val="00F47DE5"/>
    <w:rsid w:val="00F50654"/>
    <w:rsid w:val="00F575B5"/>
    <w:rsid w:val="00F646BD"/>
    <w:rsid w:val="00F65F25"/>
    <w:rsid w:val="00F70C92"/>
    <w:rsid w:val="00F711FE"/>
    <w:rsid w:val="00F71BE3"/>
    <w:rsid w:val="00F7309C"/>
    <w:rsid w:val="00F731B6"/>
    <w:rsid w:val="00F74B7D"/>
    <w:rsid w:val="00F75800"/>
    <w:rsid w:val="00F76A35"/>
    <w:rsid w:val="00F80768"/>
    <w:rsid w:val="00F8350E"/>
    <w:rsid w:val="00F87D52"/>
    <w:rsid w:val="00F90891"/>
    <w:rsid w:val="00F911A8"/>
    <w:rsid w:val="00F91751"/>
    <w:rsid w:val="00F91AB0"/>
    <w:rsid w:val="00F93FDD"/>
    <w:rsid w:val="00F94A0B"/>
    <w:rsid w:val="00F9520D"/>
    <w:rsid w:val="00F962B1"/>
    <w:rsid w:val="00F96B3A"/>
    <w:rsid w:val="00F972D2"/>
    <w:rsid w:val="00FA4281"/>
    <w:rsid w:val="00FA4E1E"/>
    <w:rsid w:val="00FA7741"/>
    <w:rsid w:val="00FB0CCE"/>
    <w:rsid w:val="00FB1389"/>
    <w:rsid w:val="00FB28E6"/>
    <w:rsid w:val="00FB31A5"/>
    <w:rsid w:val="00FC0624"/>
    <w:rsid w:val="00FC1D8B"/>
    <w:rsid w:val="00FC2246"/>
    <w:rsid w:val="00FC613D"/>
    <w:rsid w:val="00FC6AE2"/>
    <w:rsid w:val="00FC7134"/>
    <w:rsid w:val="00FC789B"/>
    <w:rsid w:val="00FD23A8"/>
    <w:rsid w:val="00FD6708"/>
    <w:rsid w:val="00FE0527"/>
    <w:rsid w:val="00FE2F65"/>
    <w:rsid w:val="00FE5C17"/>
    <w:rsid w:val="00FE6087"/>
    <w:rsid w:val="00FE65CB"/>
    <w:rsid w:val="00FE69B4"/>
    <w:rsid w:val="00FE6CAD"/>
    <w:rsid w:val="00FE7352"/>
    <w:rsid w:val="00FF05AD"/>
    <w:rsid w:val="00FF6A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D07CB8"/>
  <w15:docId w15:val="{5161E862-7F52-42BE-AD03-CEC4F9E5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654"/>
    <w:pPr>
      <w:widowControl w:val="0"/>
      <w:suppressAutoHyphens/>
    </w:pPr>
    <w:rPr>
      <w:rFonts w:eastAsia="標楷體"/>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rsid w:val="00F50654"/>
  </w:style>
  <w:style w:type="character" w:customStyle="1" w:styleId="WW8Num1z1">
    <w:name w:val="WW8Num1z1"/>
    <w:uiPriority w:val="99"/>
    <w:rsid w:val="00F50654"/>
  </w:style>
  <w:style w:type="character" w:customStyle="1" w:styleId="WW8Num1z2">
    <w:name w:val="WW8Num1z2"/>
    <w:uiPriority w:val="99"/>
    <w:rsid w:val="00F50654"/>
  </w:style>
  <w:style w:type="character" w:customStyle="1" w:styleId="WW8Num1z3">
    <w:name w:val="WW8Num1z3"/>
    <w:uiPriority w:val="99"/>
    <w:rsid w:val="00F50654"/>
  </w:style>
  <w:style w:type="character" w:customStyle="1" w:styleId="WW8Num1z4">
    <w:name w:val="WW8Num1z4"/>
    <w:uiPriority w:val="99"/>
    <w:rsid w:val="00F50654"/>
  </w:style>
  <w:style w:type="character" w:customStyle="1" w:styleId="WW8Num1z5">
    <w:name w:val="WW8Num1z5"/>
    <w:uiPriority w:val="99"/>
    <w:rsid w:val="00F50654"/>
  </w:style>
  <w:style w:type="character" w:customStyle="1" w:styleId="WW8Num1z6">
    <w:name w:val="WW8Num1z6"/>
    <w:uiPriority w:val="99"/>
    <w:rsid w:val="00F50654"/>
  </w:style>
  <w:style w:type="character" w:customStyle="1" w:styleId="WW8Num1z7">
    <w:name w:val="WW8Num1z7"/>
    <w:uiPriority w:val="99"/>
    <w:rsid w:val="00F50654"/>
  </w:style>
  <w:style w:type="character" w:customStyle="1" w:styleId="WW8Num1z8">
    <w:name w:val="WW8Num1z8"/>
    <w:uiPriority w:val="99"/>
    <w:rsid w:val="00F50654"/>
  </w:style>
  <w:style w:type="character" w:customStyle="1" w:styleId="WW8Num2z0">
    <w:name w:val="WW8Num2z0"/>
    <w:uiPriority w:val="99"/>
    <w:rsid w:val="00F50654"/>
  </w:style>
  <w:style w:type="character" w:customStyle="1" w:styleId="WW8Num2z1">
    <w:name w:val="WW8Num2z1"/>
    <w:uiPriority w:val="99"/>
    <w:rsid w:val="00F50654"/>
  </w:style>
  <w:style w:type="character" w:customStyle="1" w:styleId="WW8Num2z2">
    <w:name w:val="WW8Num2z2"/>
    <w:uiPriority w:val="99"/>
    <w:rsid w:val="00F50654"/>
  </w:style>
  <w:style w:type="character" w:customStyle="1" w:styleId="WW8Num2z3">
    <w:name w:val="WW8Num2z3"/>
    <w:uiPriority w:val="99"/>
    <w:rsid w:val="00F50654"/>
  </w:style>
  <w:style w:type="character" w:customStyle="1" w:styleId="WW8Num2z4">
    <w:name w:val="WW8Num2z4"/>
    <w:uiPriority w:val="99"/>
    <w:rsid w:val="00F50654"/>
  </w:style>
  <w:style w:type="character" w:customStyle="1" w:styleId="WW8Num2z5">
    <w:name w:val="WW8Num2z5"/>
    <w:uiPriority w:val="99"/>
    <w:rsid w:val="00F50654"/>
  </w:style>
  <w:style w:type="character" w:customStyle="1" w:styleId="WW8Num2z6">
    <w:name w:val="WW8Num2z6"/>
    <w:uiPriority w:val="99"/>
    <w:rsid w:val="00F50654"/>
  </w:style>
  <w:style w:type="character" w:customStyle="1" w:styleId="WW8Num2z7">
    <w:name w:val="WW8Num2z7"/>
    <w:uiPriority w:val="99"/>
    <w:rsid w:val="00F50654"/>
  </w:style>
  <w:style w:type="character" w:customStyle="1" w:styleId="WW8Num2z8">
    <w:name w:val="WW8Num2z8"/>
    <w:uiPriority w:val="99"/>
    <w:rsid w:val="00F50654"/>
  </w:style>
  <w:style w:type="character" w:customStyle="1" w:styleId="WW8Num3z0">
    <w:name w:val="WW8Num3z0"/>
    <w:uiPriority w:val="99"/>
    <w:rsid w:val="00F50654"/>
  </w:style>
  <w:style w:type="character" w:customStyle="1" w:styleId="WW8Num3z1">
    <w:name w:val="WW8Num3z1"/>
    <w:uiPriority w:val="99"/>
    <w:rsid w:val="00F50654"/>
  </w:style>
  <w:style w:type="character" w:customStyle="1" w:styleId="WW8Num3z2">
    <w:name w:val="WW8Num3z2"/>
    <w:uiPriority w:val="99"/>
    <w:rsid w:val="00F50654"/>
  </w:style>
  <w:style w:type="character" w:customStyle="1" w:styleId="WW8Num3z3">
    <w:name w:val="WW8Num3z3"/>
    <w:uiPriority w:val="99"/>
    <w:rsid w:val="00F50654"/>
  </w:style>
  <w:style w:type="character" w:customStyle="1" w:styleId="WW8Num3z4">
    <w:name w:val="WW8Num3z4"/>
    <w:uiPriority w:val="99"/>
    <w:rsid w:val="00F50654"/>
  </w:style>
  <w:style w:type="character" w:customStyle="1" w:styleId="WW8Num3z5">
    <w:name w:val="WW8Num3z5"/>
    <w:uiPriority w:val="99"/>
    <w:rsid w:val="00F50654"/>
  </w:style>
  <w:style w:type="character" w:customStyle="1" w:styleId="WW8Num3z6">
    <w:name w:val="WW8Num3z6"/>
    <w:uiPriority w:val="99"/>
    <w:rsid w:val="00F50654"/>
  </w:style>
  <w:style w:type="character" w:customStyle="1" w:styleId="WW8Num3z7">
    <w:name w:val="WW8Num3z7"/>
    <w:uiPriority w:val="99"/>
    <w:rsid w:val="00F50654"/>
  </w:style>
  <w:style w:type="character" w:customStyle="1" w:styleId="WW8Num3z8">
    <w:name w:val="WW8Num3z8"/>
    <w:uiPriority w:val="99"/>
    <w:rsid w:val="00F50654"/>
  </w:style>
  <w:style w:type="character" w:customStyle="1" w:styleId="WW8Num4z0">
    <w:name w:val="WW8Num4z0"/>
    <w:uiPriority w:val="99"/>
    <w:rsid w:val="00F50654"/>
  </w:style>
  <w:style w:type="character" w:customStyle="1" w:styleId="WW8Num4z1">
    <w:name w:val="WW8Num4z1"/>
    <w:uiPriority w:val="99"/>
    <w:rsid w:val="00F50654"/>
  </w:style>
  <w:style w:type="character" w:customStyle="1" w:styleId="WW8Num4z2">
    <w:name w:val="WW8Num4z2"/>
    <w:uiPriority w:val="99"/>
    <w:rsid w:val="00F50654"/>
  </w:style>
  <w:style w:type="character" w:customStyle="1" w:styleId="WW8Num4z3">
    <w:name w:val="WW8Num4z3"/>
    <w:uiPriority w:val="99"/>
    <w:rsid w:val="00F50654"/>
  </w:style>
  <w:style w:type="character" w:customStyle="1" w:styleId="WW8Num4z4">
    <w:name w:val="WW8Num4z4"/>
    <w:uiPriority w:val="99"/>
    <w:rsid w:val="00F50654"/>
  </w:style>
  <w:style w:type="character" w:customStyle="1" w:styleId="WW8Num4z5">
    <w:name w:val="WW8Num4z5"/>
    <w:uiPriority w:val="99"/>
    <w:rsid w:val="00F50654"/>
  </w:style>
  <w:style w:type="character" w:customStyle="1" w:styleId="WW8Num4z6">
    <w:name w:val="WW8Num4z6"/>
    <w:uiPriority w:val="99"/>
    <w:rsid w:val="00F50654"/>
  </w:style>
  <w:style w:type="character" w:customStyle="1" w:styleId="WW8Num4z7">
    <w:name w:val="WW8Num4z7"/>
    <w:uiPriority w:val="99"/>
    <w:rsid w:val="00F50654"/>
  </w:style>
  <w:style w:type="character" w:customStyle="1" w:styleId="WW8Num4z8">
    <w:name w:val="WW8Num4z8"/>
    <w:uiPriority w:val="99"/>
    <w:rsid w:val="00F50654"/>
  </w:style>
  <w:style w:type="character" w:customStyle="1" w:styleId="WW8Num5z0">
    <w:name w:val="WW8Num5z0"/>
    <w:uiPriority w:val="99"/>
    <w:rsid w:val="00F50654"/>
  </w:style>
  <w:style w:type="character" w:customStyle="1" w:styleId="WW8Num5z1">
    <w:name w:val="WW8Num5z1"/>
    <w:uiPriority w:val="99"/>
    <w:rsid w:val="00F50654"/>
  </w:style>
  <w:style w:type="character" w:customStyle="1" w:styleId="WW8Num5z2">
    <w:name w:val="WW8Num5z2"/>
    <w:uiPriority w:val="99"/>
    <w:rsid w:val="00F50654"/>
  </w:style>
  <w:style w:type="character" w:customStyle="1" w:styleId="WW8Num5z3">
    <w:name w:val="WW8Num5z3"/>
    <w:uiPriority w:val="99"/>
    <w:rsid w:val="00F50654"/>
  </w:style>
  <w:style w:type="character" w:customStyle="1" w:styleId="WW8Num5z4">
    <w:name w:val="WW8Num5z4"/>
    <w:uiPriority w:val="99"/>
    <w:rsid w:val="00F50654"/>
  </w:style>
  <w:style w:type="character" w:customStyle="1" w:styleId="WW8Num5z5">
    <w:name w:val="WW8Num5z5"/>
    <w:uiPriority w:val="99"/>
    <w:rsid w:val="00F50654"/>
  </w:style>
  <w:style w:type="character" w:customStyle="1" w:styleId="WW8Num5z6">
    <w:name w:val="WW8Num5z6"/>
    <w:uiPriority w:val="99"/>
    <w:rsid w:val="00F50654"/>
  </w:style>
  <w:style w:type="character" w:customStyle="1" w:styleId="WW8Num5z7">
    <w:name w:val="WW8Num5z7"/>
    <w:uiPriority w:val="99"/>
    <w:rsid w:val="00F50654"/>
  </w:style>
  <w:style w:type="character" w:customStyle="1" w:styleId="WW8Num5z8">
    <w:name w:val="WW8Num5z8"/>
    <w:uiPriority w:val="99"/>
    <w:rsid w:val="00F50654"/>
  </w:style>
  <w:style w:type="character" w:customStyle="1" w:styleId="WW8Num6z0">
    <w:name w:val="WW8Num6z0"/>
    <w:uiPriority w:val="99"/>
    <w:rsid w:val="00F50654"/>
  </w:style>
  <w:style w:type="character" w:customStyle="1" w:styleId="WW8Num6z1">
    <w:name w:val="WW8Num6z1"/>
    <w:uiPriority w:val="99"/>
    <w:rsid w:val="00F50654"/>
    <w:rPr>
      <w:rFonts w:ascii="Times New Roman" w:eastAsia="標楷體" w:hAnsi="Times New Roman"/>
    </w:rPr>
  </w:style>
  <w:style w:type="character" w:customStyle="1" w:styleId="WW8Num6z2">
    <w:name w:val="WW8Num6z2"/>
    <w:uiPriority w:val="99"/>
    <w:rsid w:val="00F50654"/>
    <w:rPr>
      <w:color w:val="000000"/>
    </w:rPr>
  </w:style>
  <w:style w:type="character" w:customStyle="1" w:styleId="WW8Num6z3">
    <w:name w:val="WW8Num6z3"/>
    <w:uiPriority w:val="99"/>
    <w:rsid w:val="00F50654"/>
  </w:style>
  <w:style w:type="character" w:customStyle="1" w:styleId="WW8Num6z4">
    <w:name w:val="WW8Num6z4"/>
    <w:uiPriority w:val="99"/>
    <w:rsid w:val="00F50654"/>
  </w:style>
  <w:style w:type="character" w:customStyle="1" w:styleId="WW8Num6z5">
    <w:name w:val="WW8Num6z5"/>
    <w:uiPriority w:val="99"/>
    <w:rsid w:val="00F50654"/>
  </w:style>
  <w:style w:type="character" w:customStyle="1" w:styleId="WW8Num6z6">
    <w:name w:val="WW8Num6z6"/>
    <w:uiPriority w:val="99"/>
    <w:rsid w:val="00F50654"/>
  </w:style>
  <w:style w:type="character" w:customStyle="1" w:styleId="WW8Num6z7">
    <w:name w:val="WW8Num6z7"/>
    <w:uiPriority w:val="99"/>
    <w:rsid w:val="00F50654"/>
  </w:style>
  <w:style w:type="character" w:customStyle="1" w:styleId="WW8Num6z8">
    <w:name w:val="WW8Num6z8"/>
    <w:uiPriority w:val="99"/>
    <w:rsid w:val="00F50654"/>
  </w:style>
  <w:style w:type="character" w:customStyle="1" w:styleId="WW8Num7z0">
    <w:name w:val="WW8Num7z0"/>
    <w:uiPriority w:val="99"/>
    <w:rsid w:val="00F50654"/>
  </w:style>
  <w:style w:type="character" w:customStyle="1" w:styleId="WW8Num7z1">
    <w:name w:val="WW8Num7z1"/>
    <w:uiPriority w:val="99"/>
    <w:rsid w:val="00F50654"/>
  </w:style>
  <w:style w:type="character" w:customStyle="1" w:styleId="WW8Num7z2">
    <w:name w:val="WW8Num7z2"/>
    <w:uiPriority w:val="99"/>
    <w:rsid w:val="00F50654"/>
  </w:style>
  <w:style w:type="character" w:customStyle="1" w:styleId="WW8Num7z3">
    <w:name w:val="WW8Num7z3"/>
    <w:uiPriority w:val="99"/>
    <w:rsid w:val="00F50654"/>
  </w:style>
  <w:style w:type="character" w:customStyle="1" w:styleId="WW8Num7z4">
    <w:name w:val="WW8Num7z4"/>
    <w:uiPriority w:val="99"/>
    <w:rsid w:val="00F50654"/>
  </w:style>
  <w:style w:type="character" w:customStyle="1" w:styleId="WW8Num7z5">
    <w:name w:val="WW8Num7z5"/>
    <w:uiPriority w:val="99"/>
    <w:rsid w:val="00F50654"/>
  </w:style>
  <w:style w:type="character" w:customStyle="1" w:styleId="WW8Num7z6">
    <w:name w:val="WW8Num7z6"/>
    <w:uiPriority w:val="99"/>
    <w:rsid w:val="00F50654"/>
  </w:style>
  <w:style w:type="character" w:customStyle="1" w:styleId="WW8Num7z7">
    <w:name w:val="WW8Num7z7"/>
    <w:uiPriority w:val="99"/>
    <w:rsid w:val="00F50654"/>
  </w:style>
  <w:style w:type="character" w:customStyle="1" w:styleId="WW8Num7z8">
    <w:name w:val="WW8Num7z8"/>
    <w:uiPriority w:val="99"/>
    <w:rsid w:val="00F50654"/>
  </w:style>
  <w:style w:type="character" w:customStyle="1" w:styleId="WW8Num8z0">
    <w:name w:val="WW8Num8z0"/>
    <w:uiPriority w:val="99"/>
    <w:rsid w:val="00F50654"/>
  </w:style>
  <w:style w:type="character" w:customStyle="1" w:styleId="WW8Num8z1">
    <w:name w:val="WW8Num8z1"/>
    <w:uiPriority w:val="99"/>
    <w:rsid w:val="00F50654"/>
  </w:style>
  <w:style w:type="character" w:customStyle="1" w:styleId="WW8Num8z2">
    <w:name w:val="WW8Num8z2"/>
    <w:uiPriority w:val="99"/>
    <w:rsid w:val="00F50654"/>
  </w:style>
  <w:style w:type="character" w:customStyle="1" w:styleId="WW8Num8z3">
    <w:name w:val="WW8Num8z3"/>
    <w:uiPriority w:val="99"/>
    <w:rsid w:val="00F50654"/>
  </w:style>
  <w:style w:type="character" w:customStyle="1" w:styleId="WW8Num8z4">
    <w:name w:val="WW8Num8z4"/>
    <w:uiPriority w:val="99"/>
    <w:rsid w:val="00F50654"/>
  </w:style>
  <w:style w:type="character" w:customStyle="1" w:styleId="WW8Num8z5">
    <w:name w:val="WW8Num8z5"/>
    <w:uiPriority w:val="99"/>
    <w:rsid w:val="00F50654"/>
  </w:style>
  <w:style w:type="character" w:customStyle="1" w:styleId="WW8Num8z6">
    <w:name w:val="WW8Num8z6"/>
    <w:uiPriority w:val="99"/>
    <w:rsid w:val="00F50654"/>
  </w:style>
  <w:style w:type="character" w:customStyle="1" w:styleId="WW8Num8z7">
    <w:name w:val="WW8Num8z7"/>
    <w:uiPriority w:val="99"/>
    <w:rsid w:val="00F50654"/>
  </w:style>
  <w:style w:type="character" w:customStyle="1" w:styleId="WW8Num8z8">
    <w:name w:val="WW8Num8z8"/>
    <w:uiPriority w:val="99"/>
    <w:rsid w:val="00F50654"/>
  </w:style>
  <w:style w:type="character" w:customStyle="1" w:styleId="WW8Num9z0">
    <w:name w:val="WW8Num9z0"/>
    <w:uiPriority w:val="99"/>
    <w:rsid w:val="00F50654"/>
  </w:style>
  <w:style w:type="character" w:customStyle="1" w:styleId="WW8Num9z1">
    <w:name w:val="WW8Num9z1"/>
    <w:uiPriority w:val="99"/>
    <w:rsid w:val="00F50654"/>
  </w:style>
  <w:style w:type="character" w:customStyle="1" w:styleId="WW8Num9z2">
    <w:name w:val="WW8Num9z2"/>
    <w:uiPriority w:val="99"/>
    <w:rsid w:val="00F50654"/>
  </w:style>
  <w:style w:type="character" w:customStyle="1" w:styleId="WW8Num9z3">
    <w:name w:val="WW8Num9z3"/>
    <w:uiPriority w:val="99"/>
    <w:rsid w:val="00F50654"/>
  </w:style>
  <w:style w:type="character" w:customStyle="1" w:styleId="WW8Num9z4">
    <w:name w:val="WW8Num9z4"/>
    <w:uiPriority w:val="99"/>
    <w:rsid w:val="00F50654"/>
  </w:style>
  <w:style w:type="character" w:customStyle="1" w:styleId="WW8Num9z5">
    <w:name w:val="WW8Num9z5"/>
    <w:uiPriority w:val="99"/>
    <w:rsid w:val="00F50654"/>
  </w:style>
  <w:style w:type="character" w:customStyle="1" w:styleId="WW8Num9z6">
    <w:name w:val="WW8Num9z6"/>
    <w:uiPriority w:val="99"/>
    <w:rsid w:val="00F50654"/>
  </w:style>
  <w:style w:type="character" w:customStyle="1" w:styleId="WW8Num9z7">
    <w:name w:val="WW8Num9z7"/>
    <w:uiPriority w:val="99"/>
    <w:rsid w:val="00F50654"/>
  </w:style>
  <w:style w:type="character" w:customStyle="1" w:styleId="WW8Num9z8">
    <w:name w:val="WW8Num9z8"/>
    <w:uiPriority w:val="99"/>
    <w:rsid w:val="00F50654"/>
  </w:style>
  <w:style w:type="character" w:customStyle="1" w:styleId="WW8Num10z0">
    <w:name w:val="WW8Num10z0"/>
    <w:uiPriority w:val="99"/>
    <w:rsid w:val="00F50654"/>
  </w:style>
  <w:style w:type="character" w:customStyle="1" w:styleId="WW8Num10z1">
    <w:name w:val="WW8Num10z1"/>
    <w:uiPriority w:val="99"/>
    <w:rsid w:val="00F50654"/>
  </w:style>
  <w:style w:type="character" w:customStyle="1" w:styleId="WW8Num10z2">
    <w:name w:val="WW8Num10z2"/>
    <w:uiPriority w:val="99"/>
    <w:rsid w:val="00F50654"/>
    <w:rPr>
      <w:rFonts w:ascii="標楷體" w:eastAsia="標楷體" w:hAnsi="標楷體"/>
      <w:color w:val="auto"/>
      <w:kern w:val="1"/>
      <w:sz w:val="32"/>
      <w:lang w:val="en-US" w:eastAsia="zh-TW"/>
    </w:rPr>
  </w:style>
  <w:style w:type="character" w:customStyle="1" w:styleId="WW8Num10z4">
    <w:name w:val="WW8Num10z4"/>
    <w:uiPriority w:val="99"/>
    <w:rsid w:val="00F50654"/>
    <w:rPr>
      <w:rFonts w:ascii="標楷體" w:eastAsia="標楷體"/>
      <w:sz w:val="32"/>
      <w:lang w:val="en-US"/>
    </w:rPr>
  </w:style>
  <w:style w:type="character" w:customStyle="1" w:styleId="WW8Num10z5">
    <w:name w:val="WW8Num10z5"/>
    <w:uiPriority w:val="99"/>
    <w:rsid w:val="00F50654"/>
  </w:style>
  <w:style w:type="character" w:customStyle="1" w:styleId="WW8Num10z6">
    <w:name w:val="WW8Num10z6"/>
    <w:uiPriority w:val="99"/>
    <w:rsid w:val="00F50654"/>
  </w:style>
  <w:style w:type="character" w:customStyle="1" w:styleId="WW8Num10z7">
    <w:name w:val="WW8Num10z7"/>
    <w:uiPriority w:val="99"/>
    <w:rsid w:val="00F50654"/>
  </w:style>
  <w:style w:type="character" w:customStyle="1" w:styleId="WW8Num10z8">
    <w:name w:val="WW8Num10z8"/>
    <w:uiPriority w:val="99"/>
    <w:rsid w:val="00F50654"/>
  </w:style>
  <w:style w:type="character" w:customStyle="1" w:styleId="WW8Num11z0">
    <w:name w:val="WW8Num11z0"/>
    <w:uiPriority w:val="99"/>
    <w:rsid w:val="00F50654"/>
  </w:style>
  <w:style w:type="character" w:customStyle="1" w:styleId="WW8Num11z1">
    <w:name w:val="WW8Num11z1"/>
    <w:uiPriority w:val="99"/>
    <w:rsid w:val="00F50654"/>
  </w:style>
  <w:style w:type="character" w:customStyle="1" w:styleId="WW8Num11z2">
    <w:name w:val="WW8Num11z2"/>
    <w:uiPriority w:val="99"/>
    <w:rsid w:val="00F50654"/>
  </w:style>
  <w:style w:type="character" w:customStyle="1" w:styleId="WW8Num11z3">
    <w:name w:val="WW8Num11z3"/>
    <w:uiPriority w:val="99"/>
    <w:rsid w:val="00F50654"/>
  </w:style>
  <w:style w:type="character" w:customStyle="1" w:styleId="WW8Num11z4">
    <w:name w:val="WW8Num11z4"/>
    <w:uiPriority w:val="99"/>
    <w:rsid w:val="00F50654"/>
  </w:style>
  <w:style w:type="character" w:customStyle="1" w:styleId="WW8Num11z5">
    <w:name w:val="WW8Num11z5"/>
    <w:uiPriority w:val="99"/>
    <w:rsid w:val="00F50654"/>
  </w:style>
  <w:style w:type="character" w:customStyle="1" w:styleId="WW8Num11z6">
    <w:name w:val="WW8Num11z6"/>
    <w:uiPriority w:val="99"/>
    <w:rsid w:val="00F50654"/>
  </w:style>
  <w:style w:type="character" w:customStyle="1" w:styleId="WW8Num11z7">
    <w:name w:val="WW8Num11z7"/>
    <w:uiPriority w:val="99"/>
    <w:rsid w:val="00F50654"/>
  </w:style>
  <w:style w:type="character" w:customStyle="1" w:styleId="WW8Num11z8">
    <w:name w:val="WW8Num11z8"/>
    <w:uiPriority w:val="99"/>
    <w:rsid w:val="00F50654"/>
  </w:style>
  <w:style w:type="character" w:customStyle="1" w:styleId="WW8Num12z0">
    <w:name w:val="WW8Num12z0"/>
    <w:uiPriority w:val="99"/>
    <w:rsid w:val="00F50654"/>
  </w:style>
  <w:style w:type="character" w:customStyle="1" w:styleId="WW8Num12z1">
    <w:name w:val="WW8Num12z1"/>
    <w:uiPriority w:val="99"/>
    <w:rsid w:val="00F50654"/>
  </w:style>
  <w:style w:type="character" w:customStyle="1" w:styleId="WW8Num12z2">
    <w:name w:val="WW8Num12z2"/>
    <w:uiPriority w:val="99"/>
    <w:rsid w:val="00F50654"/>
  </w:style>
  <w:style w:type="character" w:customStyle="1" w:styleId="WW8Num12z3">
    <w:name w:val="WW8Num12z3"/>
    <w:uiPriority w:val="99"/>
    <w:rsid w:val="00F50654"/>
  </w:style>
  <w:style w:type="character" w:customStyle="1" w:styleId="WW8Num12z4">
    <w:name w:val="WW8Num12z4"/>
    <w:uiPriority w:val="99"/>
    <w:rsid w:val="00F50654"/>
  </w:style>
  <w:style w:type="character" w:customStyle="1" w:styleId="WW8Num12z5">
    <w:name w:val="WW8Num12z5"/>
    <w:uiPriority w:val="99"/>
    <w:rsid w:val="00F50654"/>
  </w:style>
  <w:style w:type="character" w:customStyle="1" w:styleId="WW8Num12z6">
    <w:name w:val="WW8Num12z6"/>
    <w:uiPriority w:val="99"/>
    <w:rsid w:val="00F50654"/>
  </w:style>
  <w:style w:type="character" w:customStyle="1" w:styleId="WW8Num12z7">
    <w:name w:val="WW8Num12z7"/>
    <w:uiPriority w:val="99"/>
    <w:rsid w:val="00F50654"/>
  </w:style>
  <w:style w:type="character" w:customStyle="1" w:styleId="WW8Num12z8">
    <w:name w:val="WW8Num12z8"/>
    <w:uiPriority w:val="99"/>
    <w:rsid w:val="00F50654"/>
  </w:style>
  <w:style w:type="character" w:customStyle="1" w:styleId="WW8Num13z0">
    <w:name w:val="WW8Num13z0"/>
    <w:uiPriority w:val="99"/>
    <w:rsid w:val="00F50654"/>
    <w:rPr>
      <w:rFonts w:ascii="Times New Roman" w:eastAsia="標楷體" w:hAnsi="Times New Roman"/>
    </w:rPr>
  </w:style>
  <w:style w:type="character" w:customStyle="1" w:styleId="WW8Num13z1">
    <w:name w:val="WW8Num13z1"/>
    <w:uiPriority w:val="99"/>
    <w:rsid w:val="00F50654"/>
  </w:style>
  <w:style w:type="character" w:customStyle="1" w:styleId="WW8Num13z2">
    <w:name w:val="WW8Num13z2"/>
    <w:uiPriority w:val="99"/>
    <w:rsid w:val="00F50654"/>
    <w:rPr>
      <w:color w:val="000000"/>
    </w:rPr>
  </w:style>
  <w:style w:type="character" w:customStyle="1" w:styleId="WW8Num13z3">
    <w:name w:val="WW8Num13z3"/>
    <w:uiPriority w:val="99"/>
    <w:rsid w:val="00F50654"/>
  </w:style>
  <w:style w:type="character" w:customStyle="1" w:styleId="WW8Num13z4">
    <w:name w:val="WW8Num13z4"/>
    <w:uiPriority w:val="99"/>
    <w:rsid w:val="00F50654"/>
  </w:style>
  <w:style w:type="character" w:customStyle="1" w:styleId="WW8Num13z5">
    <w:name w:val="WW8Num13z5"/>
    <w:uiPriority w:val="99"/>
    <w:rsid w:val="00F50654"/>
  </w:style>
  <w:style w:type="character" w:customStyle="1" w:styleId="WW8Num13z6">
    <w:name w:val="WW8Num13z6"/>
    <w:uiPriority w:val="99"/>
    <w:rsid w:val="00F50654"/>
  </w:style>
  <w:style w:type="character" w:customStyle="1" w:styleId="WW8Num13z7">
    <w:name w:val="WW8Num13z7"/>
    <w:uiPriority w:val="99"/>
    <w:rsid w:val="00F50654"/>
  </w:style>
  <w:style w:type="character" w:customStyle="1" w:styleId="WW8Num13z8">
    <w:name w:val="WW8Num13z8"/>
    <w:uiPriority w:val="99"/>
    <w:rsid w:val="00F50654"/>
  </w:style>
  <w:style w:type="character" w:customStyle="1" w:styleId="WW8Num14z0">
    <w:name w:val="WW8Num14z0"/>
    <w:uiPriority w:val="99"/>
    <w:rsid w:val="00F50654"/>
    <w:rPr>
      <w:rFonts w:ascii="Times New Roman" w:eastAsia="標楷體" w:hAnsi="Times New Roman"/>
    </w:rPr>
  </w:style>
  <w:style w:type="character" w:customStyle="1" w:styleId="WW8Num14z1">
    <w:name w:val="WW8Num14z1"/>
    <w:uiPriority w:val="99"/>
    <w:rsid w:val="00F50654"/>
  </w:style>
  <w:style w:type="character" w:customStyle="1" w:styleId="WW8Num14z2">
    <w:name w:val="WW8Num14z2"/>
    <w:uiPriority w:val="99"/>
    <w:rsid w:val="00F50654"/>
  </w:style>
  <w:style w:type="character" w:customStyle="1" w:styleId="WW8Num14z3">
    <w:name w:val="WW8Num14z3"/>
    <w:uiPriority w:val="99"/>
    <w:rsid w:val="00F50654"/>
  </w:style>
  <w:style w:type="character" w:customStyle="1" w:styleId="WW8Num14z4">
    <w:name w:val="WW8Num14z4"/>
    <w:uiPriority w:val="99"/>
    <w:rsid w:val="00F50654"/>
  </w:style>
  <w:style w:type="character" w:customStyle="1" w:styleId="WW8Num14z5">
    <w:name w:val="WW8Num14z5"/>
    <w:uiPriority w:val="99"/>
    <w:rsid w:val="00F50654"/>
  </w:style>
  <w:style w:type="character" w:customStyle="1" w:styleId="WW8Num14z6">
    <w:name w:val="WW8Num14z6"/>
    <w:uiPriority w:val="99"/>
    <w:rsid w:val="00F50654"/>
  </w:style>
  <w:style w:type="character" w:customStyle="1" w:styleId="WW8Num14z7">
    <w:name w:val="WW8Num14z7"/>
    <w:uiPriority w:val="99"/>
    <w:rsid w:val="00F50654"/>
  </w:style>
  <w:style w:type="character" w:customStyle="1" w:styleId="WW8Num14z8">
    <w:name w:val="WW8Num14z8"/>
    <w:uiPriority w:val="99"/>
    <w:rsid w:val="00F50654"/>
  </w:style>
  <w:style w:type="character" w:customStyle="1" w:styleId="WW8Num15z0">
    <w:name w:val="WW8Num15z0"/>
    <w:uiPriority w:val="99"/>
    <w:rsid w:val="00F50654"/>
  </w:style>
  <w:style w:type="character" w:customStyle="1" w:styleId="WW8Num15z1">
    <w:name w:val="WW8Num15z1"/>
    <w:uiPriority w:val="99"/>
    <w:rsid w:val="00F50654"/>
  </w:style>
  <w:style w:type="character" w:customStyle="1" w:styleId="WW8Num15z2">
    <w:name w:val="WW8Num15z2"/>
    <w:uiPriority w:val="99"/>
    <w:rsid w:val="00F50654"/>
  </w:style>
  <w:style w:type="character" w:customStyle="1" w:styleId="WW8Num15z3">
    <w:name w:val="WW8Num15z3"/>
    <w:uiPriority w:val="99"/>
    <w:rsid w:val="00F50654"/>
  </w:style>
  <w:style w:type="character" w:customStyle="1" w:styleId="WW8Num15z4">
    <w:name w:val="WW8Num15z4"/>
    <w:uiPriority w:val="99"/>
    <w:rsid w:val="00F50654"/>
  </w:style>
  <w:style w:type="character" w:customStyle="1" w:styleId="WW8Num15z5">
    <w:name w:val="WW8Num15z5"/>
    <w:uiPriority w:val="99"/>
    <w:rsid w:val="00F50654"/>
  </w:style>
  <w:style w:type="character" w:customStyle="1" w:styleId="WW8Num15z6">
    <w:name w:val="WW8Num15z6"/>
    <w:uiPriority w:val="99"/>
    <w:rsid w:val="00F50654"/>
  </w:style>
  <w:style w:type="character" w:customStyle="1" w:styleId="WW8Num15z7">
    <w:name w:val="WW8Num15z7"/>
    <w:uiPriority w:val="99"/>
    <w:rsid w:val="00F50654"/>
  </w:style>
  <w:style w:type="character" w:customStyle="1" w:styleId="WW8Num15z8">
    <w:name w:val="WW8Num15z8"/>
    <w:uiPriority w:val="99"/>
    <w:rsid w:val="00F50654"/>
  </w:style>
  <w:style w:type="character" w:customStyle="1" w:styleId="WW8Num16z0">
    <w:name w:val="WW8Num16z0"/>
    <w:uiPriority w:val="99"/>
    <w:rsid w:val="00F50654"/>
  </w:style>
  <w:style w:type="character" w:customStyle="1" w:styleId="WW8Num16z1">
    <w:name w:val="WW8Num16z1"/>
    <w:uiPriority w:val="99"/>
    <w:rsid w:val="00F50654"/>
  </w:style>
  <w:style w:type="character" w:customStyle="1" w:styleId="WW8Num16z2">
    <w:name w:val="WW8Num16z2"/>
    <w:uiPriority w:val="99"/>
    <w:rsid w:val="00F50654"/>
  </w:style>
  <w:style w:type="character" w:customStyle="1" w:styleId="WW8Num16z3">
    <w:name w:val="WW8Num16z3"/>
    <w:uiPriority w:val="99"/>
    <w:rsid w:val="00F50654"/>
  </w:style>
  <w:style w:type="character" w:customStyle="1" w:styleId="WW8Num16z4">
    <w:name w:val="WW8Num16z4"/>
    <w:uiPriority w:val="99"/>
    <w:rsid w:val="00F50654"/>
  </w:style>
  <w:style w:type="character" w:customStyle="1" w:styleId="WW8Num16z5">
    <w:name w:val="WW8Num16z5"/>
    <w:uiPriority w:val="99"/>
    <w:rsid w:val="00F50654"/>
  </w:style>
  <w:style w:type="character" w:customStyle="1" w:styleId="WW8Num16z6">
    <w:name w:val="WW8Num16z6"/>
    <w:uiPriority w:val="99"/>
    <w:rsid w:val="00F50654"/>
  </w:style>
  <w:style w:type="character" w:customStyle="1" w:styleId="WW8Num16z7">
    <w:name w:val="WW8Num16z7"/>
    <w:uiPriority w:val="99"/>
    <w:rsid w:val="00F50654"/>
  </w:style>
  <w:style w:type="character" w:customStyle="1" w:styleId="WW8Num16z8">
    <w:name w:val="WW8Num16z8"/>
    <w:uiPriority w:val="99"/>
    <w:rsid w:val="00F50654"/>
  </w:style>
  <w:style w:type="character" w:customStyle="1" w:styleId="WW8Num17z0">
    <w:name w:val="WW8Num17z0"/>
    <w:uiPriority w:val="99"/>
    <w:rsid w:val="00F50654"/>
  </w:style>
  <w:style w:type="character" w:customStyle="1" w:styleId="WW8Num17z1">
    <w:name w:val="WW8Num17z1"/>
    <w:uiPriority w:val="99"/>
    <w:rsid w:val="00F50654"/>
  </w:style>
  <w:style w:type="character" w:customStyle="1" w:styleId="WW8Num17z2">
    <w:name w:val="WW8Num17z2"/>
    <w:uiPriority w:val="99"/>
    <w:rsid w:val="00F50654"/>
  </w:style>
  <w:style w:type="character" w:customStyle="1" w:styleId="WW8Num17z3">
    <w:name w:val="WW8Num17z3"/>
    <w:uiPriority w:val="99"/>
    <w:rsid w:val="00F50654"/>
  </w:style>
  <w:style w:type="character" w:customStyle="1" w:styleId="WW8Num17z4">
    <w:name w:val="WW8Num17z4"/>
    <w:uiPriority w:val="99"/>
    <w:rsid w:val="00F50654"/>
  </w:style>
  <w:style w:type="character" w:customStyle="1" w:styleId="WW8Num17z5">
    <w:name w:val="WW8Num17z5"/>
    <w:uiPriority w:val="99"/>
    <w:rsid w:val="00F50654"/>
  </w:style>
  <w:style w:type="character" w:customStyle="1" w:styleId="WW8Num17z6">
    <w:name w:val="WW8Num17z6"/>
    <w:uiPriority w:val="99"/>
    <w:rsid w:val="00F50654"/>
  </w:style>
  <w:style w:type="character" w:customStyle="1" w:styleId="WW8Num17z7">
    <w:name w:val="WW8Num17z7"/>
    <w:uiPriority w:val="99"/>
    <w:rsid w:val="00F50654"/>
  </w:style>
  <w:style w:type="character" w:customStyle="1" w:styleId="WW8Num17z8">
    <w:name w:val="WW8Num17z8"/>
    <w:uiPriority w:val="99"/>
    <w:rsid w:val="00F50654"/>
  </w:style>
  <w:style w:type="character" w:customStyle="1" w:styleId="WW8Num18z0">
    <w:name w:val="WW8Num18z0"/>
    <w:uiPriority w:val="99"/>
    <w:rsid w:val="00F50654"/>
  </w:style>
  <w:style w:type="character" w:customStyle="1" w:styleId="WW8Num18z1">
    <w:name w:val="WW8Num18z1"/>
    <w:uiPriority w:val="99"/>
    <w:rsid w:val="00F50654"/>
  </w:style>
  <w:style w:type="character" w:customStyle="1" w:styleId="WW8Num18z2">
    <w:name w:val="WW8Num18z2"/>
    <w:uiPriority w:val="99"/>
    <w:rsid w:val="00F50654"/>
  </w:style>
  <w:style w:type="character" w:customStyle="1" w:styleId="WW8Num18z3">
    <w:name w:val="WW8Num18z3"/>
    <w:uiPriority w:val="99"/>
    <w:rsid w:val="00F50654"/>
  </w:style>
  <w:style w:type="character" w:customStyle="1" w:styleId="WW8Num18z4">
    <w:name w:val="WW8Num18z4"/>
    <w:uiPriority w:val="99"/>
    <w:rsid w:val="00F50654"/>
  </w:style>
  <w:style w:type="character" w:customStyle="1" w:styleId="WW8Num18z5">
    <w:name w:val="WW8Num18z5"/>
    <w:uiPriority w:val="99"/>
    <w:rsid w:val="00F50654"/>
  </w:style>
  <w:style w:type="character" w:customStyle="1" w:styleId="WW8Num18z6">
    <w:name w:val="WW8Num18z6"/>
    <w:uiPriority w:val="99"/>
    <w:rsid w:val="00F50654"/>
  </w:style>
  <w:style w:type="character" w:customStyle="1" w:styleId="WW8Num18z7">
    <w:name w:val="WW8Num18z7"/>
    <w:uiPriority w:val="99"/>
    <w:rsid w:val="00F50654"/>
  </w:style>
  <w:style w:type="character" w:customStyle="1" w:styleId="WW8Num18z8">
    <w:name w:val="WW8Num18z8"/>
    <w:uiPriority w:val="99"/>
    <w:rsid w:val="00F50654"/>
  </w:style>
  <w:style w:type="character" w:styleId="a3">
    <w:name w:val="page number"/>
    <w:uiPriority w:val="99"/>
    <w:rsid w:val="00F50654"/>
    <w:rPr>
      <w:rFonts w:cs="Times New Roman"/>
    </w:rPr>
  </w:style>
  <w:style w:type="character" w:styleId="a4">
    <w:name w:val="Hyperlink"/>
    <w:uiPriority w:val="99"/>
    <w:rsid w:val="00F50654"/>
    <w:rPr>
      <w:rFonts w:cs="Times New Roman"/>
      <w:color w:val="0000FF"/>
      <w:u w:val="single"/>
    </w:rPr>
  </w:style>
  <w:style w:type="character" w:customStyle="1" w:styleId="a5">
    <w:name w:val="純文字 字元"/>
    <w:rsid w:val="00F50654"/>
    <w:rPr>
      <w:rFonts w:ascii="細明體" w:eastAsia="細明體" w:hAnsi="細明體"/>
      <w:kern w:val="1"/>
      <w:sz w:val="24"/>
    </w:rPr>
  </w:style>
  <w:style w:type="character" w:customStyle="1" w:styleId="a6">
    <w:name w:val="頁首 字元"/>
    <w:uiPriority w:val="99"/>
    <w:rsid w:val="00F50654"/>
    <w:rPr>
      <w:rFonts w:eastAsia="標楷體" w:cs="Times New Roman"/>
      <w:kern w:val="1"/>
    </w:rPr>
  </w:style>
  <w:style w:type="paragraph" w:styleId="a7">
    <w:name w:val="Title"/>
    <w:basedOn w:val="a"/>
    <w:next w:val="a8"/>
    <w:link w:val="a9"/>
    <w:uiPriority w:val="99"/>
    <w:qFormat/>
    <w:rsid w:val="00F50654"/>
    <w:pPr>
      <w:keepNext/>
      <w:spacing w:before="240" w:after="120"/>
    </w:pPr>
    <w:rPr>
      <w:rFonts w:ascii="Liberation Sans" w:eastAsia="微軟正黑體" w:hAnsi="Liberation Sans" w:cs="MS Sans Serif"/>
      <w:sz w:val="28"/>
      <w:szCs w:val="28"/>
    </w:rPr>
  </w:style>
  <w:style w:type="character" w:customStyle="1" w:styleId="a9">
    <w:name w:val="標題 字元"/>
    <w:link w:val="a7"/>
    <w:uiPriority w:val="10"/>
    <w:rsid w:val="00457F42"/>
    <w:rPr>
      <w:rFonts w:ascii="Cambria" w:hAnsi="Cambria" w:cs="Times New Roman"/>
      <w:b/>
      <w:bCs/>
      <w:kern w:val="1"/>
      <w:sz w:val="32"/>
      <w:szCs w:val="32"/>
    </w:rPr>
  </w:style>
  <w:style w:type="paragraph" w:styleId="a8">
    <w:name w:val="Body Text"/>
    <w:basedOn w:val="a"/>
    <w:link w:val="aa"/>
    <w:uiPriority w:val="99"/>
    <w:rsid w:val="00F50654"/>
    <w:pPr>
      <w:spacing w:after="140" w:line="288" w:lineRule="auto"/>
    </w:pPr>
  </w:style>
  <w:style w:type="character" w:customStyle="1" w:styleId="aa">
    <w:name w:val="本文 字元"/>
    <w:link w:val="a8"/>
    <w:uiPriority w:val="99"/>
    <w:semiHidden/>
    <w:rsid w:val="00457F42"/>
    <w:rPr>
      <w:rFonts w:eastAsia="標楷體"/>
      <w:kern w:val="1"/>
      <w:sz w:val="36"/>
      <w:szCs w:val="36"/>
    </w:rPr>
  </w:style>
  <w:style w:type="paragraph" w:styleId="ab">
    <w:name w:val="List"/>
    <w:basedOn w:val="a8"/>
    <w:uiPriority w:val="99"/>
    <w:rsid w:val="00F50654"/>
    <w:rPr>
      <w:rFonts w:cs="MS Sans Serif"/>
    </w:rPr>
  </w:style>
  <w:style w:type="paragraph" w:styleId="ac">
    <w:name w:val="caption"/>
    <w:basedOn w:val="a"/>
    <w:uiPriority w:val="99"/>
    <w:qFormat/>
    <w:rsid w:val="00F50654"/>
    <w:pPr>
      <w:suppressLineNumbers/>
      <w:spacing w:before="120" w:after="120"/>
    </w:pPr>
    <w:rPr>
      <w:rFonts w:cs="MS Sans Serif"/>
      <w:i/>
      <w:iCs/>
      <w:sz w:val="24"/>
      <w:szCs w:val="24"/>
    </w:rPr>
  </w:style>
  <w:style w:type="paragraph" w:customStyle="1" w:styleId="ad">
    <w:name w:val="索引"/>
    <w:basedOn w:val="a"/>
    <w:uiPriority w:val="99"/>
    <w:rsid w:val="00F50654"/>
    <w:pPr>
      <w:suppressLineNumbers/>
    </w:pPr>
    <w:rPr>
      <w:rFonts w:cs="MS Sans Serif"/>
    </w:rPr>
  </w:style>
  <w:style w:type="paragraph" w:styleId="ae">
    <w:name w:val="Plain Text"/>
    <w:basedOn w:val="a"/>
    <w:link w:val="1"/>
    <w:rsid w:val="00F50654"/>
    <w:rPr>
      <w:rFonts w:ascii="細明體" w:eastAsia="細明體" w:hAnsi="細明體" w:cs="Courier New"/>
      <w:sz w:val="24"/>
      <w:szCs w:val="24"/>
    </w:rPr>
  </w:style>
  <w:style w:type="character" w:customStyle="1" w:styleId="1">
    <w:name w:val="純文字 字元1"/>
    <w:link w:val="ae"/>
    <w:uiPriority w:val="99"/>
    <w:semiHidden/>
    <w:rsid w:val="00457F42"/>
    <w:rPr>
      <w:rFonts w:ascii="細明體" w:eastAsia="細明體" w:hAnsi="Courier New" w:cs="Courier New"/>
      <w:kern w:val="1"/>
      <w:szCs w:val="24"/>
    </w:rPr>
  </w:style>
  <w:style w:type="paragraph" w:styleId="2">
    <w:name w:val="Body Text 2"/>
    <w:basedOn w:val="a"/>
    <w:link w:val="20"/>
    <w:uiPriority w:val="99"/>
    <w:rsid w:val="00F50654"/>
    <w:pPr>
      <w:ind w:left="840"/>
    </w:pPr>
    <w:rPr>
      <w:rFonts w:eastAsia="富漢通標中楷"/>
      <w:spacing w:val="40"/>
      <w:sz w:val="40"/>
      <w:szCs w:val="40"/>
    </w:rPr>
  </w:style>
  <w:style w:type="character" w:customStyle="1" w:styleId="20">
    <w:name w:val="本文 2 字元"/>
    <w:link w:val="2"/>
    <w:uiPriority w:val="99"/>
    <w:semiHidden/>
    <w:rsid w:val="00457F42"/>
    <w:rPr>
      <w:rFonts w:eastAsia="標楷體"/>
      <w:kern w:val="1"/>
      <w:sz w:val="36"/>
      <w:szCs w:val="36"/>
    </w:rPr>
  </w:style>
  <w:style w:type="paragraph" w:styleId="21">
    <w:name w:val="Body Text Indent 2"/>
    <w:basedOn w:val="a"/>
    <w:link w:val="22"/>
    <w:uiPriority w:val="99"/>
    <w:rsid w:val="00F50654"/>
    <w:pPr>
      <w:ind w:left="2560" w:hanging="380"/>
    </w:pPr>
    <w:rPr>
      <w:rFonts w:ascii="標楷體" w:hAnsi="標楷體" w:cs="標楷體"/>
    </w:rPr>
  </w:style>
  <w:style w:type="character" w:customStyle="1" w:styleId="22">
    <w:name w:val="本文縮排 2 字元"/>
    <w:link w:val="21"/>
    <w:uiPriority w:val="99"/>
    <w:semiHidden/>
    <w:rsid w:val="00457F42"/>
    <w:rPr>
      <w:rFonts w:eastAsia="標楷體"/>
      <w:kern w:val="1"/>
      <w:sz w:val="36"/>
      <w:szCs w:val="36"/>
    </w:rPr>
  </w:style>
  <w:style w:type="paragraph" w:styleId="af">
    <w:name w:val="footer"/>
    <w:basedOn w:val="a"/>
    <w:link w:val="af0"/>
    <w:uiPriority w:val="99"/>
    <w:rsid w:val="00F50654"/>
    <w:pPr>
      <w:tabs>
        <w:tab w:val="center" w:pos="4153"/>
        <w:tab w:val="right" w:pos="8306"/>
      </w:tabs>
      <w:snapToGrid w:val="0"/>
    </w:pPr>
    <w:rPr>
      <w:sz w:val="20"/>
      <w:szCs w:val="20"/>
    </w:rPr>
  </w:style>
  <w:style w:type="character" w:customStyle="1" w:styleId="af0">
    <w:name w:val="頁尾 字元"/>
    <w:link w:val="af"/>
    <w:uiPriority w:val="99"/>
    <w:rsid w:val="00457F42"/>
    <w:rPr>
      <w:rFonts w:eastAsia="標楷體"/>
      <w:kern w:val="1"/>
      <w:sz w:val="20"/>
      <w:szCs w:val="20"/>
    </w:rPr>
  </w:style>
  <w:style w:type="paragraph" w:styleId="af1">
    <w:name w:val="header"/>
    <w:basedOn w:val="a"/>
    <w:link w:val="10"/>
    <w:uiPriority w:val="99"/>
    <w:rsid w:val="00F50654"/>
    <w:pPr>
      <w:tabs>
        <w:tab w:val="center" w:pos="4153"/>
        <w:tab w:val="right" w:pos="8306"/>
      </w:tabs>
      <w:snapToGrid w:val="0"/>
    </w:pPr>
    <w:rPr>
      <w:sz w:val="20"/>
      <w:szCs w:val="20"/>
    </w:rPr>
  </w:style>
  <w:style w:type="character" w:customStyle="1" w:styleId="10">
    <w:name w:val="頁首 字元1"/>
    <w:link w:val="af1"/>
    <w:uiPriority w:val="99"/>
    <w:semiHidden/>
    <w:rsid w:val="00457F42"/>
    <w:rPr>
      <w:rFonts w:eastAsia="標楷體"/>
      <w:kern w:val="1"/>
      <w:sz w:val="20"/>
      <w:szCs w:val="20"/>
    </w:rPr>
  </w:style>
  <w:style w:type="paragraph" w:styleId="3">
    <w:name w:val="Body Text Indent 3"/>
    <w:basedOn w:val="a"/>
    <w:link w:val="30"/>
    <w:uiPriority w:val="99"/>
    <w:rsid w:val="00F50654"/>
    <w:pPr>
      <w:ind w:left="460"/>
    </w:pPr>
    <w:rPr>
      <w:rFonts w:ascii="標楷體" w:hAnsi="標楷體" w:cs="標楷體"/>
    </w:rPr>
  </w:style>
  <w:style w:type="character" w:customStyle="1" w:styleId="30">
    <w:name w:val="本文縮排 3 字元"/>
    <w:link w:val="3"/>
    <w:uiPriority w:val="99"/>
    <w:semiHidden/>
    <w:rsid w:val="00457F42"/>
    <w:rPr>
      <w:rFonts w:eastAsia="標楷體"/>
      <w:kern w:val="1"/>
      <w:sz w:val="16"/>
      <w:szCs w:val="16"/>
    </w:rPr>
  </w:style>
  <w:style w:type="paragraph" w:customStyle="1" w:styleId="af2">
    <w:name w:val="標準樣式"/>
    <w:basedOn w:val="a"/>
    <w:uiPriority w:val="99"/>
    <w:rsid w:val="00F50654"/>
    <w:pPr>
      <w:tabs>
        <w:tab w:val="left" w:leader="underscore" w:pos="532"/>
        <w:tab w:val="left" w:pos="1050"/>
        <w:tab w:val="left" w:pos="1582"/>
        <w:tab w:val="left" w:pos="2100"/>
        <w:tab w:val="left" w:pos="2632"/>
        <w:tab w:val="left" w:pos="3192"/>
      </w:tabs>
    </w:pPr>
    <w:rPr>
      <w:rFonts w:ascii="全真楷書" w:eastAsia="全真楷書" w:hAnsi="全真楷書" w:cs="全真楷書"/>
      <w:sz w:val="44"/>
      <w:szCs w:val="44"/>
    </w:rPr>
  </w:style>
  <w:style w:type="paragraph" w:styleId="af3">
    <w:name w:val="Balloon Text"/>
    <w:basedOn w:val="a"/>
    <w:link w:val="af4"/>
    <w:uiPriority w:val="99"/>
    <w:rsid w:val="00F50654"/>
    <w:rPr>
      <w:rFonts w:ascii="Arial" w:eastAsia="新細明體" w:hAnsi="Arial" w:cs="Arial"/>
      <w:sz w:val="18"/>
      <w:szCs w:val="18"/>
    </w:rPr>
  </w:style>
  <w:style w:type="character" w:customStyle="1" w:styleId="af4">
    <w:name w:val="註解方塊文字 字元"/>
    <w:link w:val="af3"/>
    <w:uiPriority w:val="99"/>
    <w:semiHidden/>
    <w:rsid w:val="00457F42"/>
    <w:rPr>
      <w:rFonts w:ascii="Cambria" w:eastAsia="新細明體" w:hAnsi="Cambria" w:cs="Times New Roman"/>
      <w:kern w:val="1"/>
      <w:sz w:val="0"/>
      <w:szCs w:val="0"/>
    </w:rPr>
  </w:style>
  <w:style w:type="paragraph" w:customStyle="1" w:styleId="11">
    <w:name w:val="字元1 字元 字元 字元 字元 字元 字元 字元 字元"/>
    <w:basedOn w:val="a"/>
    <w:uiPriority w:val="99"/>
    <w:rsid w:val="00F50654"/>
    <w:pPr>
      <w:widowControl/>
      <w:spacing w:after="160" w:line="240" w:lineRule="exact"/>
    </w:pPr>
    <w:rPr>
      <w:rFonts w:ascii="Verdana" w:eastAsia="新細明體" w:hAnsi="Verdana" w:cs="Verdana"/>
      <w:sz w:val="20"/>
      <w:szCs w:val="20"/>
    </w:rPr>
  </w:style>
  <w:style w:type="paragraph" w:customStyle="1" w:styleId="110">
    <w:name w:val="字元1 字元 字元 字元 字元 字元 字元 字元 字元1"/>
    <w:basedOn w:val="a"/>
    <w:uiPriority w:val="99"/>
    <w:rsid w:val="00F50654"/>
    <w:pPr>
      <w:widowControl/>
      <w:spacing w:after="160" w:line="240" w:lineRule="exact"/>
    </w:pPr>
    <w:rPr>
      <w:rFonts w:ascii="Verdana" w:eastAsia="新細明體" w:hAnsi="Verdana" w:cs="Verdana"/>
      <w:sz w:val="20"/>
      <w:szCs w:val="20"/>
    </w:rPr>
  </w:style>
  <w:style w:type="paragraph" w:styleId="af5">
    <w:name w:val="List Paragraph"/>
    <w:basedOn w:val="a"/>
    <w:uiPriority w:val="34"/>
    <w:qFormat/>
    <w:rsid w:val="00F50654"/>
    <w:pPr>
      <w:ind w:left="480"/>
    </w:pPr>
  </w:style>
  <w:style w:type="character" w:customStyle="1" w:styleId="12">
    <w:name w:val="未解析的提及1"/>
    <w:uiPriority w:val="99"/>
    <w:semiHidden/>
    <w:unhideWhenUsed/>
    <w:rsid w:val="00AF6707"/>
    <w:rPr>
      <w:color w:val="605E5C"/>
      <w:shd w:val="clear" w:color="auto" w:fill="E1DFDD"/>
    </w:rPr>
  </w:style>
  <w:style w:type="paragraph" w:customStyle="1" w:styleId="cjk">
    <w:name w:val="cjk"/>
    <w:basedOn w:val="a"/>
    <w:rsid w:val="00422514"/>
    <w:pPr>
      <w:widowControl/>
      <w:suppressAutoHyphens w:val="0"/>
      <w:spacing w:before="100" w:beforeAutospacing="1"/>
    </w:pPr>
    <w:rPr>
      <w:rFonts w:ascii="標楷體" w:hAnsi="標楷體" w:cs="新細明體"/>
      <w:kern w:val="0"/>
    </w:rPr>
  </w:style>
  <w:style w:type="paragraph" w:styleId="Web">
    <w:name w:val="Normal (Web)"/>
    <w:basedOn w:val="a"/>
    <w:uiPriority w:val="99"/>
    <w:semiHidden/>
    <w:unhideWhenUsed/>
    <w:rsid w:val="004B0037"/>
    <w:pPr>
      <w:widowControl/>
      <w:suppressAutoHyphens w:val="0"/>
      <w:spacing w:before="100" w:beforeAutospacing="1" w:after="100" w:afterAutospacing="1"/>
    </w:pPr>
    <w:rPr>
      <w:rFonts w:ascii="新細明體" w:eastAsia="新細明體" w:hAnsi="新細明體" w:cs="新細明體"/>
      <w:kern w:val="0"/>
      <w:sz w:val="24"/>
      <w:szCs w:val="24"/>
    </w:rPr>
  </w:style>
  <w:style w:type="paragraph" w:customStyle="1" w:styleId="Standard">
    <w:name w:val="Standard"/>
    <w:rsid w:val="00A720DE"/>
    <w:pPr>
      <w:widowControl w:val="0"/>
      <w:suppressAutoHyphens/>
      <w:autoSpaceDN w:val="0"/>
      <w:textAlignment w:val="baseline"/>
    </w:pPr>
    <w:rPr>
      <w:rFonts w:eastAsia="標楷體"/>
      <w:kern w:val="3"/>
      <w:sz w:val="36"/>
      <w:szCs w:val="36"/>
    </w:rPr>
  </w:style>
  <w:style w:type="paragraph" w:customStyle="1" w:styleId="Default">
    <w:name w:val="Default"/>
    <w:rsid w:val="00A720DE"/>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0027">
      <w:bodyDiv w:val="1"/>
      <w:marLeft w:val="0"/>
      <w:marRight w:val="0"/>
      <w:marTop w:val="0"/>
      <w:marBottom w:val="0"/>
      <w:divBdr>
        <w:top w:val="none" w:sz="0" w:space="0" w:color="auto"/>
        <w:left w:val="none" w:sz="0" w:space="0" w:color="auto"/>
        <w:bottom w:val="none" w:sz="0" w:space="0" w:color="auto"/>
        <w:right w:val="none" w:sz="0" w:space="0" w:color="auto"/>
      </w:divBdr>
    </w:div>
    <w:div w:id="159198702">
      <w:bodyDiv w:val="1"/>
      <w:marLeft w:val="0"/>
      <w:marRight w:val="0"/>
      <w:marTop w:val="0"/>
      <w:marBottom w:val="0"/>
      <w:divBdr>
        <w:top w:val="none" w:sz="0" w:space="0" w:color="auto"/>
        <w:left w:val="none" w:sz="0" w:space="0" w:color="auto"/>
        <w:bottom w:val="none" w:sz="0" w:space="0" w:color="auto"/>
        <w:right w:val="none" w:sz="0" w:space="0" w:color="auto"/>
      </w:divBdr>
    </w:div>
    <w:div w:id="246770770">
      <w:bodyDiv w:val="1"/>
      <w:marLeft w:val="0"/>
      <w:marRight w:val="0"/>
      <w:marTop w:val="0"/>
      <w:marBottom w:val="0"/>
      <w:divBdr>
        <w:top w:val="none" w:sz="0" w:space="0" w:color="auto"/>
        <w:left w:val="none" w:sz="0" w:space="0" w:color="auto"/>
        <w:bottom w:val="none" w:sz="0" w:space="0" w:color="auto"/>
        <w:right w:val="none" w:sz="0" w:space="0" w:color="auto"/>
      </w:divBdr>
    </w:div>
    <w:div w:id="362218417">
      <w:bodyDiv w:val="1"/>
      <w:marLeft w:val="0"/>
      <w:marRight w:val="0"/>
      <w:marTop w:val="0"/>
      <w:marBottom w:val="0"/>
      <w:divBdr>
        <w:top w:val="none" w:sz="0" w:space="0" w:color="auto"/>
        <w:left w:val="none" w:sz="0" w:space="0" w:color="auto"/>
        <w:bottom w:val="none" w:sz="0" w:space="0" w:color="auto"/>
        <w:right w:val="none" w:sz="0" w:space="0" w:color="auto"/>
      </w:divBdr>
    </w:div>
    <w:div w:id="634526776">
      <w:bodyDiv w:val="1"/>
      <w:marLeft w:val="0"/>
      <w:marRight w:val="0"/>
      <w:marTop w:val="0"/>
      <w:marBottom w:val="0"/>
      <w:divBdr>
        <w:top w:val="none" w:sz="0" w:space="0" w:color="auto"/>
        <w:left w:val="none" w:sz="0" w:space="0" w:color="auto"/>
        <w:bottom w:val="none" w:sz="0" w:space="0" w:color="auto"/>
        <w:right w:val="none" w:sz="0" w:space="0" w:color="auto"/>
      </w:divBdr>
    </w:div>
    <w:div w:id="683360235">
      <w:bodyDiv w:val="1"/>
      <w:marLeft w:val="0"/>
      <w:marRight w:val="0"/>
      <w:marTop w:val="0"/>
      <w:marBottom w:val="0"/>
      <w:divBdr>
        <w:top w:val="none" w:sz="0" w:space="0" w:color="auto"/>
        <w:left w:val="none" w:sz="0" w:space="0" w:color="auto"/>
        <w:bottom w:val="none" w:sz="0" w:space="0" w:color="auto"/>
        <w:right w:val="none" w:sz="0" w:space="0" w:color="auto"/>
      </w:divBdr>
    </w:div>
    <w:div w:id="710610214">
      <w:bodyDiv w:val="1"/>
      <w:marLeft w:val="0"/>
      <w:marRight w:val="0"/>
      <w:marTop w:val="0"/>
      <w:marBottom w:val="0"/>
      <w:divBdr>
        <w:top w:val="none" w:sz="0" w:space="0" w:color="auto"/>
        <w:left w:val="none" w:sz="0" w:space="0" w:color="auto"/>
        <w:bottom w:val="none" w:sz="0" w:space="0" w:color="auto"/>
        <w:right w:val="none" w:sz="0" w:space="0" w:color="auto"/>
      </w:divBdr>
    </w:div>
    <w:div w:id="735401137">
      <w:bodyDiv w:val="1"/>
      <w:marLeft w:val="0"/>
      <w:marRight w:val="0"/>
      <w:marTop w:val="0"/>
      <w:marBottom w:val="0"/>
      <w:divBdr>
        <w:top w:val="none" w:sz="0" w:space="0" w:color="auto"/>
        <w:left w:val="none" w:sz="0" w:space="0" w:color="auto"/>
        <w:bottom w:val="none" w:sz="0" w:space="0" w:color="auto"/>
        <w:right w:val="none" w:sz="0" w:space="0" w:color="auto"/>
      </w:divBdr>
    </w:div>
    <w:div w:id="773750616">
      <w:bodyDiv w:val="1"/>
      <w:marLeft w:val="0"/>
      <w:marRight w:val="0"/>
      <w:marTop w:val="0"/>
      <w:marBottom w:val="0"/>
      <w:divBdr>
        <w:top w:val="none" w:sz="0" w:space="0" w:color="auto"/>
        <w:left w:val="none" w:sz="0" w:space="0" w:color="auto"/>
        <w:bottom w:val="none" w:sz="0" w:space="0" w:color="auto"/>
        <w:right w:val="none" w:sz="0" w:space="0" w:color="auto"/>
      </w:divBdr>
    </w:div>
    <w:div w:id="921374681">
      <w:bodyDiv w:val="1"/>
      <w:marLeft w:val="0"/>
      <w:marRight w:val="0"/>
      <w:marTop w:val="0"/>
      <w:marBottom w:val="0"/>
      <w:divBdr>
        <w:top w:val="none" w:sz="0" w:space="0" w:color="auto"/>
        <w:left w:val="none" w:sz="0" w:space="0" w:color="auto"/>
        <w:bottom w:val="none" w:sz="0" w:space="0" w:color="auto"/>
        <w:right w:val="none" w:sz="0" w:space="0" w:color="auto"/>
      </w:divBdr>
    </w:div>
    <w:div w:id="930745598">
      <w:bodyDiv w:val="1"/>
      <w:marLeft w:val="0"/>
      <w:marRight w:val="0"/>
      <w:marTop w:val="0"/>
      <w:marBottom w:val="0"/>
      <w:divBdr>
        <w:top w:val="none" w:sz="0" w:space="0" w:color="auto"/>
        <w:left w:val="none" w:sz="0" w:space="0" w:color="auto"/>
        <w:bottom w:val="none" w:sz="0" w:space="0" w:color="auto"/>
        <w:right w:val="none" w:sz="0" w:space="0" w:color="auto"/>
      </w:divBdr>
    </w:div>
    <w:div w:id="1029137761">
      <w:bodyDiv w:val="1"/>
      <w:marLeft w:val="0"/>
      <w:marRight w:val="0"/>
      <w:marTop w:val="0"/>
      <w:marBottom w:val="0"/>
      <w:divBdr>
        <w:top w:val="none" w:sz="0" w:space="0" w:color="auto"/>
        <w:left w:val="none" w:sz="0" w:space="0" w:color="auto"/>
        <w:bottom w:val="none" w:sz="0" w:space="0" w:color="auto"/>
        <w:right w:val="none" w:sz="0" w:space="0" w:color="auto"/>
      </w:divBdr>
    </w:div>
    <w:div w:id="1039016626">
      <w:bodyDiv w:val="1"/>
      <w:marLeft w:val="0"/>
      <w:marRight w:val="0"/>
      <w:marTop w:val="0"/>
      <w:marBottom w:val="0"/>
      <w:divBdr>
        <w:top w:val="none" w:sz="0" w:space="0" w:color="auto"/>
        <w:left w:val="none" w:sz="0" w:space="0" w:color="auto"/>
        <w:bottom w:val="none" w:sz="0" w:space="0" w:color="auto"/>
        <w:right w:val="none" w:sz="0" w:space="0" w:color="auto"/>
      </w:divBdr>
    </w:div>
    <w:div w:id="1065690081">
      <w:bodyDiv w:val="1"/>
      <w:marLeft w:val="0"/>
      <w:marRight w:val="0"/>
      <w:marTop w:val="0"/>
      <w:marBottom w:val="0"/>
      <w:divBdr>
        <w:top w:val="none" w:sz="0" w:space="0" w:color="auto"/>
        <w:left w:val="none" w:sz="0" w:space="0" w:color="auto"/>
        <w:bottom w:val="none" w:sz="0" w:space="0" w:color="auto"/>
        <w:right w:val="none" w:sz="0" w:space="0" w:color="auto"/>
      </w:divBdr>
    </w:div>
    <w:div w:id="1178470563">
      <w:bodyDiv w:val="1"/>
      <w:marLeft w:val="0"/>
      <w:marRight w:val="0"/>
      <w:marTop w:val="0"/>
      <w:marBottom w:val="0"/>
      <w:divBdr>
        <w:top w:val="none" w:sz="0" w:space="0" w:color="auto"/>
        <w:left w:val="none" w:sz="0" w:space="0" w:color="auto"/>
        <w:bottom w:val="none" w:sz="0" w:space="0" w:color="auto"/>
        <w:right w:val="none" w:sz="0" w:space="0" w:color="auto"/>
      </w:divBdr>
    </w:div>
    <w:div w:id="1378431462">
      <w:bodyDiv w:val="1"/>
      <w:marLeft w:val="0"/>
      <w:marRight w:val="0"/>
      <w:marTop w:val="0"/>
      <w:marBottom w:val="0"/>
      <w:divBdr>
        <w:top w:val="none" w:sz="0" w:space="0" w:color="auto"/>
        <w:left w:val="none" w:sz="0" w:space="0" w:color="auto"/>
        <w:bottom w:val="none" w:sz="0" w:space="0" w:color="auto"/>
        <w:right w:val="none" w:sz="0" w:space="0" w:color="auto"/>
      </w:divBdr>
    </w:div>
    <w:div w:id="1468621630">
      <w:bodyDiv w:val="1"/>
      <w:marLeft w:val="0"/>
      <w:marRight w:val="0"/>
      <w:marTop w:val="0"/>
      <w:marBottom w:val="0"/>
      <w:divBdr>
        <w:top w:val="none" w:sz="0" w:space="0" w:color="auto"/>
        <w:left w:val="none" w:sz="0" w:space="0" w:color="auto"/>
        <w:bottom w:val="none" w:sz="0" w:space="0" w:color="auto"/>
        <w:right w:val="none" w:sz="0" w:space="0" w:color="auto"/>
      </w:divBdr>
    </w:div>
    <w:div w:id="1737898888">
      <w:bodyDiv w:val="1"/>
      <w:marLeft w:val="0"/>
      <w:marRight w:val="0"/>
      <w:marTop w:val="0"/>
      <w:marBottom w:val="0"/>
      <w:divBdr>
        <w:top w:val="none" w:sz="0" w:space="0" w:color="auto"/>
        <w:left w:val="none" w:sz="0" w:space="0" w:color="auto"/>
        <w:bottom w:val="none" w:sz="0" w:space="0" w:color="auto"/>
        <w:right w:val="none" w:sz="0" w:space="0" w:color="auto"/>
      </w:divBdr>
    </w:div>
    <w:div w:id="1739788822">
      <w:bodyDiv w:val="1"/>
      <w:marLeft w:val="0"/>
      <w:marRight w:val="0"/>
      <w:marTop w:val="0"/>
      <w:marBottom w:val="0"/>
      <w:divBdr>
        <w:top w:val="none" w:sz="0" w:space="0" w:color="auto"/>
        <w:left w:val="none" w:sz="0" w:space="0" w:color="auto"/>
        <w:bottom w:val="none" w:sz="0" w:space="0" w:color="auto"/>
        <w:right w:val="none" w:sz="0" w:space="0" w:color="auto"/>
      </w:divBdr>
    </w:div>
    <w:div w:id="1894728338">
      <w:bodyDiv w:val="1"/>
      <w:marLeft w:val="0"/>
      <w:marRight w:val="0"/>
      <w:marTop w:val="0"/>
      <w:marBottom w:val="0"/>
      <w:divBdr>
        <w:top w:val="none" w:sz="0" w:space="0" w:color="auto"/>
        <w:left w:val="none" w:sz="0" w:space="0" w:color="auto"/>
        <w:bottom w:val="none" w:sz="0" w:space="0" w:color="auto"/>
        <w:right w:val="none" w:sz="0" w:space="0" w:color="auto"/>
      </w:divBdr>
    </w:div>
    <w:div w:id="1972397467">
      <w:bodyDiv w:val="1"/>
      <w:marLeft w:val="0"/>
      <w:marRight w:val="0"/>
      <w:marTop w:val="0"/>
      <w:marBottom w:val="0"/>
      <w:divBdr>
        <w:top w:val="none" w:sz="0" w:space="0" w:color="auto"/>
        <w:left w:val="none" w:sz="0" w:space="0" w:color="auto"/>
        <w:bottom w:val="none" w:sz="0" w:space="0" w:color="auto"/>
        <w:right w:val="none" w:sz="0" w:space="0" w:color="auto"/>
      </w:divBdr>
    </w:div>
    <w:div w:id="1972980248">
      <w:bodyDiv w:val="1"/>
      <w:marLeft w:val="0"/>
      <w:marRight w:val="0"/>
      <w:marTop w:val="0"/>
      <w:marBottom w:val="0"/>
      <w:divBdr>
        <w:top w:val="none" w:sz="0" w:space="0" w:color="auto"/>
        <w:left w:val="none" w:sz="0" w:space="0" w:color="auto"/>
        <w:bottom w:val="none" w:sz="0" w:space="0" w:color="auto"/>
        <w:right w:val="none" w:sz="0" w:space="0" w:color="auto"/>
      </w:divBdr>
    </w:div>
    <w:div w:id="1990790740">
      <w:bodyDiv w:val="1"/>
      <w:marLeft w:val="0"/>
      <w:marRight w:val="0"/>
      <w:marTop w:val="0"/>
      <w:marBottom w:val="0"/>
      <w:divBdr>
        <w:top w:val="none" w:sz="0" w:space="0" w:color="auto"/>
        <w:left w:val="none" w:sz="0" w:space="0" w:color="auto"/>
        <w:bottom w:val="none" w:sz="0" w:space="0" w:color="auto"/>
        <w:right w:val="none" w:sz="0" w:space="0" w:color="auto"/>
      </w:divBdr>
    </w:div>
    <w:div w:id="2034186725">
      <w:bodyDiv w:val="1"/>
      <w:marLeft w:val="0"/>
      <w:marRight w:val="0"/>
      <w:marTop w:val="0"/>
      <w:marBottom w:val="0"/>
      <w:divBdr>
        <w:top w:val="none" w:sz="0" w:space="0" w:color="auto"/>
        <w:left w:val="none" w:sz="0" w:space="0" w:color="auto"/>
        <w:bottom w:val="none" w:sz="0" w:space="0" w:color="auto"/>
        <w:right w:val="none" w:sz="0" w:space="0" w:color="auto"/>
      </w:divBdr>
    </w:div>
    <w:div w:id="2036034875">
      <w:bodyDiv w:val="1"/>
      <w:marLeft w:val="0"/>
      <w:marRight w:val="0"/>
      <w:marTop w:val="0"/>
      <w:marBottom w:val="0"/>
      <w:divBdr>
        <w:top w:val="none" w:sz="0" w:space="0" w:color="auto"/>
        <w:left w:val="none" w:sz="0" w:space="0" w:color="auto"/>
        <w:bottom w:val="none" w:sz="0" w:space="0" w:color="auto"/>
        <w:right w:val="none" w:sz="0" w:space="0" w:color="auto"/>
      </w:divBdr>
    </w:div>
    <w:div w:id="2110618727">
      <w:bodyDiv w:val="1"/>
      <w:marLeft w:val="0"/>
      <w:marRight w:val="0"/>
      <w:marTop w:val="0"/>
      <w:marBottom w:val="0"/>
      <w:divBdr>
        <w:top w:val="none" w:sz="0" w:space="0" w:color="auto"/>
        <w:left w:val="none" w:sz="0" w:space="0" w:color="auto"/>
        <w:bottom w:val="none" w:sz="0" w:space="0" w:color="auto"/>
        <w:right w:val="none" w:sz="0" w:space="0" w:color="auto"/>
      </w:divBdr>
    </w:div>
    <w:div w:id="213937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3461-D210-4274-8EF6-A4C0BA00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1540</Words>
  <Characters>8779</Characters>
  <Application>Microsoft Office Word</Application>
  <DocSecurity>0</DocSecurity>
  <Lines>73</Lines>
  <Paragraphs>20</Paragraphs>
  <ScaleCrop>false</ScaleCrop>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八十九年度軍民聯合防空（萬安二十三號）演習民防（警政）實施計畫</dc:title>
  <dc:creator>YON.</dc:creator>
  <cp:lastModifiedBy>陳玉蘭</cp:lastModifiedBy>
  <cp:revision>3</cp:revision>
  <cp:lastPrinted>2023-07-03T10:06:00Z</cp:lastPrinted>
  <dcterms:created xsi:type="dcterms:W3CDTF">2023-07-10T01:03:00Z</dcterms:created>
  <dcterms:modified xsi:type="dcterms:W3CDTF">2023-07-10T01:06:00Z</dcterms:modified>
</cp:coreProperties>
</file>