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8B" w:rsidRPr="000F60D1" w:rsidRDefault="002013DE" w:rsidP="00F54A21">
      <w:pPr>
        <w:jc w:val="center"/>
        <w:rPr>
          <w:rFonts w:ascii="標楷體" w:hAnsi="標楷體"/>
          <w:b/>
          <w:sz w:val="32"/>
          <w:szCs w:val="40"/>
        </w:rPr>
      </w:pPr>
      <w:r>
        <w:rPr>
          <w:rFonts w:ascii="標楷體" w:hAnsi="標楷體" w:hint="eastAsia"/>
          <w:b/>
          <w:sz w:val="32"/>
          <w:szCs w:val="40"/>
        </w:rPr>
        <w:t>廠商完成履約書面通知</w:t>
      </w:r>
      <w:r w:rsidR="00C71EBA">
        <w:rPr>
          <w:rFonts w:ascii="標楷體" w:hAnsi="標楷體" w:hint="eastAsia"/>
          <w:b/>
          <w:sz w:val="32"/>
          <w:szCs w:val="40"/>
        </w:rPr>
        <w:t>履約</w:t>
      </w:r>
      <w:r w:rsidR="00F54A21" w:rsidRPr="000F60D1">
        <w:rPr>
          <w:rFonts w:ascii="標楷體" w:hAnsi="標楷體" w:hint="eastAsia"/>
          <w:b/>
          <w:sz w:val="32"/>
          <w:szCs w:val="40"/>
        </w:rPr>
        <w:t>作業指引</w:t>
      </w:r>
    </w:p>
    <w:p w:rsidR="00F54A21" w:rsidRPr="000F60D1" w:rsidRDefault="00F54A21" w:rsidP="000F60D1">
      <w:pPr>
        <w:pStyle w:val="a4"/>
        <w:numPr>
          <w:ilvl w:val="0"/>
          <w:numId w:val="4"/>
        </w:numPr>
        <w:spacing w:beforeLines="100" w:before="381" w:afterLines="50" w:after="190"/>
        <w:ind w:leftChars="0" w:left="482" w:hanging="482"/>
        <w:rPr>
          <w:b/>
          <w:sz w:val="32"/>
        </w:rPr>
      </w:pPr>
      <w:r w:rsidRPr="000F60D1">
        <w:rPr>
          <w:rFonts w:hint="eastAsia"/>
          <w:b/>
          <w:sz w:val="32"/>
        </w:rPr>
        <w:t>總則</w:t>
      </w:r>
    </w:p>
    <w:p w:rsidR="00F54A21" w:rsidRDefault="00F54A21" w:rsidP="000E4CAF">
      <w:pPr>
        <w:pStyle w:val="a4"/>
        <w:numPr>
          <w:ilvl w:val="0"/>
          <w:numId w:val="12"/>
        </w:numPr>
        <w:spacing w:beforeLines="50" w:before="190" w:afterLines="50" w:after="190" w:line="240" w:lineRule="atLeast"/>
        <w:ind w:leftChars="0" w:left="1276" w:hanging="709"/>
      </w:pPr>
      <w:r>
        <w:rPr>
          <w:rFonts w:hint="eastAsia"/>
        </w:rPr>
        <w:t>廠商完成履約書面通知係依據各類契約範本所訂定之驗收程序辦理，由廠商於履約完成後提送書面通知機關確認之文件，機關於收受</w:t>
      </w:r>
      <w:r w:rsidR="00FA0889">
        <w:rPr>
          <w:rFonts w:hint="eastAsia"/>
        </w:rPr>
        <w:t>書面</w:t>
      </w:r>
      <w:r>
        <w:rPr>
          <w:rFonts w:hint="eastAsia"/>
        </w:rPr>
        <w:t>通</w:t>
      </w:r>
      <w:r w:rsidR="00FA0889">
        <w:rPr>
          <w:rFonts w:hint="eastAsia"/>
        </w:rPr>
        <w:t>知</w:t>
      </w:r>
      <w:r>
        <w:rPr>
          <w:rFonts w:hint="eastAsia"/>
        </w:rPr>
        <w:t>後依契約規定時間內確認廠商履約內容是否完成契約約定事項，此為</w:t>
      </w:r>
      <w:r w:rsidR="00FA0889">
        <w:rPr>
          <w:rFonts w:hint="eastAsia"/>
        </w:rPr>
        <w:t>書面</w:t>
      </w:r>
      <w:r>
        <w:rPr>
          <w:rFonts w:hint="eastAsia"/>
        </w:rPr>
        <w:t>通知之目的。</w:t>
      </w:r>
    </w:p>
    <w:p w:rsidR="008038FE" w:rsidRDefault="008038FE" w:rsidP="000E4CAF">
      <w:pPr>
        <w:pStyle w:val="a4"/>
        <w:numPr>
          <w:ilvl w:val="0"/>
          <w:numId w:val="12"/>
        </w:numPr>
        <w:spacing w:beforeLines="50" w:before="190" w:afterLines="50" w:after="190" w:line="240" w:lineRule="atLeast"/>
        <w:ind w:leftChars="0" w:left="1276" w:hanging="709"/>
      </w:pPr>
      <w:r>
        <w:rPr>
          <w:rFonts w:hint="eastAsia"/>
        </w:rPr>
        <w:t>廠商完成履約書面通知所登載之日期皆有法律效果，於推算契約</w:t>
      </w:r>
      <w:r w:rsidR="00FA0889">
        <w:rPr>
          <w:rFonts w:hint="eastAsia"/>
        </w:rPr>
        <w:t>內各</w:t>
      </w:r>
      <w:r>
        <w:rPr>
          <w:rFonts w:hint="eastAsia"/>
        </w:rPr>
        <w:t>期限之必要條件，</w:t>
      </w:r>
      <w:r w:rsidR="00FA0889">
        <w:rPr>
          <w:rFonts w:hint="eastAsia"/>
        </w:rPr>
        <w:t>書面</w:t>
      </w:r>
      <w:r>
        <w:rPr>
          <w:rFonts w:hint="eastAsia"/>
        </w:rPr>
        <w:t>通知上各日期應詳實登載，</w:t>
      </w:r>
      <w:r w:rsidR="00CF34C6">
        <w:rPr>
          <w:rFonts w:hint="eastAsia"/>
        </w:rPr>
        <w:t>其他通知事項應一併如實登載，</w:t>
      </w:r>
      <w:r>
        <w:rPr>
          <w:rFonts w:hint="eastAsia"/>
        </w:rPr>
        <w:t>避免爭議。</w:t>
      </w:r>
    </w:p>
    <w:p w:rsidR="008038FE" w:rsidRDefault="008038FE" w:rsidP="000E4CAF">
      <w:pPr>
        <w:pStyle w:val="a4"/>
        <w:numPr>
          <w:ilvl w:val="0"/>
          <w:numId w:val="12"/>
        </w:numPr>
        <w:spacing w:beforeLines="50" w:before="190" w:afterLines="50" w:after="190" w:line="240" w:lineRule="atLeast"/>
        <w:ind w:leftChars="0" w:left="1276" w:hanging="709"/>
      </w:pPr>
      <w:r>
        <w:rPr>
          <w:rFonts w:hint="eastAsia"/>
        </w:rPr>
        <w:t>廠商完成履約書面通知</w:t>
      </w:r>
      <w:r w:rsidR="000E4CAF">
        <w:rPr>
          <w:rFonts w:hint="eastAsia"/>
        </w:rPr>
        <w:t>單</w:t>
      </w:r>
      <w:r w:rsidR="000E4CAF" w:rsidRPr="000E4CAF">
        <w:rPr>
          <w:rFonts w:hint="eastAsia"/>
        </w:rPr>
        <w:t>(</w:t>
      </w:r>
      <w:r w:rsidR="000E4CAF" w:rsidRPr="000E4CAF">
        <w:rPr>
          <w:rFonts w:hint="eastAsia"/>
        </w:rPr>
        <w:t>如附件</w:t>
      </w:r>
      <w:r w:rsidR="000E4CAF" w:rsidRPr="000E4CAF">
        <w:rPr>
          <w:rFonts w:hint="eastAsia"/>
        </w:rPr>
        <w:t>)</w:t>
      </w:r>
      <w:r>
        <w:rPr>
          <w:rFonts w:hint="eastAsia"/>
        </w:rPr>
        <w:t>應由履約廠商製作提供，本所提供之參考格式得由履約管理單位視需要輔導廠商引用，</w:t>
      </w:r>
      <w:r w:rsidR="00625846">
        <w:rPr>
          <w:rFonts w:hint="eastAsia"/>
        </w:rPr>
        <w:t>如履約廠商另有其他書面通</w:t>
      </w:r>
      <w:r w:rsidR="00FA0889">
        <w:rPr>
          <w:rFonts w:hint="eastAsia"/>
        </w:rPr>
        <w:t>知</w:t>
      </w:r>
      <w:r w:rsidR="00625846">
        <w:rPr>
          <w:rFonts w:hint="eastAsia"/>
        </w:rPr>
        <w:t>格式亦可接受，不必強制要求依本所參考格式辦理。</w:t>
      </w:r>
    </w:p>
    <w:p w:rsidR="00625846" w:rsidRDefault="00625846" w:rsidP="000E4CAF">
      <w:pPr>
        <w:pStyle w:val="a4"/>
        <w:numPr>
          <w:ilvl w:val="0"/>
          <w:numId w:val="12"/>
        </w:numPr>
        <w:spacing w:beforeLines="50" w:before="190" w:afterLines="50" w:after="190" w:line="240" w:lineRule="atLeast"/>
        <w:ind w:leftChars="0" w:left="1276" w:hanging="709"/>
      </w:pPr>
      <w:r>
        <w:rPr>
          <w:rFonts w:hint="eastAsia"/>
        </w:rPr>
        <w:t>廠商完成履約書面通知</w:t>
      </w:r>
      <w:r w:rsidR="00CF34C6">
        <w:rPr>
          <w:rFonts w:hint="eastAsia"/>
        </w:rPr>
        <w:t>於收受後</w:t>
      </w:r>
      <w:r w:rsidR="004158A2">
        <w:rPr>
          <w:rFonts w:hint="eastAsia"/>
        </w:rPr>
        <w:t>，該通知建請</w:t>
      </w:r>
      <w:r w:rsidR="00FA0889">
        <w:rPr>
          <w:rFonts w:hint="eastAsia"/>
        </w:rPr>
        <w:t>依循本所文書流程管理作業</w:t>
      </w:r>
      <w:r w:rsidR="00CF34C6">
        <w:rPr>
          <w:rFonts w:hint="eastAsia"/>
        </w:rPr>
        <w:t>要點辦理，並將相關文件</w:t>
      </w:r>
      <w:r w:rsidR="00CF34C6">
        <w:rPr>
          <w:rFonts w:hint="eastAsia"/>
        </w:rPr>
        <w:t>(</w:t>
      </w:r>
      <w:r w:rsidR="00CF34C6">
        <w:rPr>
          <w:rFonts w:hint="eastAsia"/>
        </w:rPr>
        <w:t>正本或影本</w:t>
      </w:r>
      <w:r w:rsidR="00CF34C6">
        <w:rPr>
          <w:rFonts w:hint="eastAsia"/>
        </w:rPr>
        <w:t>)</w:t>
      </w:r>
      <w:r w:rsidR="00CF34C6">
        <w:rPr>
          <w:rFonts w:hint="eastAsia"/>
        </w:rPr>
        <w:t>留存</w:t>
      </w:r>
      <w:r w:rsidR="00CF34C6">
        <w:rPr>
          <w:rFonts w:hint="eastAsia"/>
        </w:rPr>
        <w:t>1</w:t>
      </w:r>
      <w:r w:rsidR="00CF34C6">
        <w:rPr>
          <w:rFonts w:hint="eastAsia"/>
        </w:rPr>
        <w:t>份於履約文件內參存，供後續驗收結報用。</w:t>
      </w:r>
    </w:p>
    <w:p w:rsidR="004158A2" w:rsidRPr="000F60D1" w:rsidRDefault="004158A2" w:rsidP="000F60D1">
      <w:pPr>
        <w:pStyle w:val="a4"/>
        <w:numPr>
          <w:ilvl w:val="0"/>
          <w:numId w:val="4"/>
        </w:numPr>
        <w:spacing w:beforeLines="100" w:before="381" w:afterLines="50" w:after="190"/>
        <w:ind w:leftChars="0" w:left="482" w:hanging="482"/>
        <w:rPr>
          <w:b/>
          <w:sz w:val="32"/>
        </w:rPr>
      </w:pPr>
      <w:r w:rsidRPr="000F60D1">
        <w:rPr>
          <w:rFonts w:hint="eastAsia"/>
          <w:b/>
          <w:sz w:val="32"/>
        </w:rPr>
        <w:t>廠商完成履約書面通知製作指引</w:t>
      </w:r>
    </w:p>
    <w:p w:rsidR="004158A2" w:rsidRDefault="004158A2" w:rsidP="000F60D1">
      <w:pPr>
        <w:pStyle w:val="a4"/>
        <w:numPr>
          <w:ilvl w:val="0"/>
          <w:numId w:val="6"/>
        </w:numPr>
        <w:spacing w:beforeLines="50" w:before="190" w:afterLines="50" w:after="190"/>
        <w:ind w:leftChars="0" w:left="1276" w:hanging="709"/>
      </w:pPr>
      <w:r>
        <w:rPr>
          <w:rFonts w:hint="eastAsia"/>
        </w:rPr>
        <w:t>廠商完成履約書面通知應</w:t>
      </w:r>
      <w:r w:rsidR="00D163DA">
        <w:rPr>
          <w:rFonts w:hint="eastAsia"/>
        </w:rPr>
        <w:t>載明</w:t>
      </w:r>
      <w:r>
        <w:rPr>
          <w:rFonts w:hint="eastAsia"/>
        </w:rPr>
        <w:t>契約編號、名稱及廠商名稱</w:t>
      </w:r>
      <w:r w:rsidR="00D163DA">
        <w:rPr>
          <w:rFonts w:hint="eastAsia"/>
        </w:rPr>
        <w:t>等基本資</w:t>
      </w:r>
      <w:r w:rsidR="004E53B7">
        <w:rPr>
          <w:rFonts w:hint="eastAsia"/>
        </w:rPr>
        <w:t>訊</w:t>
      </w:r>
      <w:r w:rsidR="00D163DA">
        <w:rPr>
          <w:rFonts w:hint="eastAsia"/>
        </w:rPr>
        <w:t>，其完成履約知通知內容應包含完成履約日</w:t>
      </w:r>
      <w:r w:rsidR="008A71A8" w:rsidRPr="008A71A8">
        <w:rPr>
          <w:rFonts w:hint="eastAsia"/>
        </w:rPr>
        <w:t>期</w:t>
      </w:r>
      <w:r w:rsidR="00D163DA">
        <w:rPr>
          <w:rFonts w:hint="eastAsia"/>
        </w:rPr>
        <w:t>及其他完成履約之通知事項。</w:t>
      </w:r>
    </w:p>
    <w:p w:rsidR="00D163DA" w:rsidRDefault="00D163DA" w:rsidP="000F60D1">
      <w:pPr>
        <w:pStyle w:val="a4"/>
        <w:numPr>
          <w:ilvl w:val="0"/>
          <w:numId w:val="6"/>
        </w:numPr>
        <w:spacing w:beforeLines="50" w:before="190" w:afterLines="50" w:after="190"/>
        <w:ind w:leftChars="0" w:left="1276" w:hanging="709"/>
      </w:pPr>
      <w:r>
        <w:rPr>
          <w:rFonts w:hint="eastAsia"/>
        </w:rPr>
        <w:t>第一點所稱之基本資</w:t>
      </w:r>
      <w:r w:rsidR="004E53B7">
        <w:rPr>
          <w:rFonts w:hint="eastAsia"/>
        </w:rPr>
        <w:t>訊</w:t>
      </w:r>
      <w:r>
        <w:rPr>
          <w:rFonts w:hint="eastAsia"/>
        </w:rPr>
        <w:t>係</w:t>
      </w:r>
      <w:r w:rsidR="004E53B7">
        <w:rPr>
          <w:rFonts w:hint="eastAsia"/>
        </w:rPr>
        <w:t>供辨識</w:t>
      </w:r>
      <w:r w:rsidR="001A6A3D">
        <w:rPr>
          <w:rFonts w:hint="eastAsia"/>
        </w:rPr>
        <w:t>書面通知</w:t>
      </w:r>
      <w:r>
        <w:rPr>
          <w:rFonts w:hint="eastAsia"/>
        </w:rPr>
        <w:t>對應之</w:t>
      </w:r>
      <w:r w:rsidR="001A6A3D">
        <w:rPr>
          <w:rFonts w:hint="eastAsia"/>
        </w:rPr>
        <w:t>採購</w:t>
      </w:r>
      <w:r>
        <w:rPr>
          <w:rFonts w:hint="eastAsia"/>
        </w:rPr>
        <w:t>契約及</w:t>
      </w:r>
      <w:r w:rsidR="001A6A3D">
        <w:rPr>
          <w:rFonts w:hint="eastAsia"/>
        </w:rPr>
        <w:t>通知人</w:t>
      </w:r>
      <w:r w:rsidR="004E53B7">
        <w:rPr>
          <w:rFonts w:hint="eastAsia"/>
        </w:rPr>
        <w:t>，廠商基本資訊亦可</w:t>
      </w:r>
      <w:r w:rsidR="001A6A3D">
        <w:rPr>
          <w:rFonts w:hint="eastAsia"/>
        </w:rPr>
        <w:t>再</w:t>
      </w:r>
      <w:r w:rsidR="004E53B7">
        <w:rPr>
          <w:rFonts w:hint="eastAsia"/>
        </w:rPr>
        <w:t>包含</w:t>
      </w:r>
      <w:r w:rsidR="001A6A3D">
        <w:rPr>
          <w:rFonts w:hint="eastAsia"/>
        </w:rPr>
        <w:t>地址、電話、聯絡人等其他廠商資訊，如廠商以函文方式應再包含發文字號、發文日期、受文者等必要之公文登載資訊。</w:t>
      </w:r>
    </w:p>
    <w:p w:rsidR="001A6A3D" w:rsidRDefault="001A6A3D" w:rsidP="000F60D1">
      <w:pPr>
        <w:pStyle w:val="a4"/>
        <w:numPr>
          <w:ilvl w:val="0"/>
          <w:numId w:val="6"/>
        </w:numPr>
        <w:spacing w:beforeLines="50" w:before="190" w:afterLines="50" w:after="190"/>
        <w:ind w:leftChars="0" w:left="1276" w:hanging="709"/>
      </w:pPr>
      <w:r>
        <w:rPr>
          <w:rFonts w:hint="eastAsia"/>
        </w:rPr>
        <w:t>第一點所稱之完成履約日，係指廠商</w:t>
      </w:r>
      <w:r w:rsidR="002D4A7D">
        <w:rPr>
          <w:rFonts w:hint="eastAsia"/>
        </w:rPr>
        <w:t>申報</w:t>
      </w:r>
      <w:r>
        <w:rPr>
          <w:rFonts w:hint="eastAsia"/>
        </w:rPr>
        <w:t>完成契約約定事項之日期，該日期得為預定</w:t>
      </w:r>
      <w:r w:rsidR="00565701">
        <w:rPr>
          <w:rFonts w:hint="eastAsia"/>
        </w:rPr>
        <w:t>完成</w:t>
      </w:r>
      <w:r>
        <w:rPr>
          <w:rFonts w:hint="eastAsia"/>
        </w:rPr>
        <w:t>日，如無法確認預定完成日則</w:t>
      </w:r>
      <w:r w:rsidR="00565701">
        <w:rPr>
          <w:rFonts w:hint="eastAsia"/>
        </w:rPr>
        <w:t>建議於完成</w:t>
      </w:r>
      <w:r w:rsidR="0077354A">
        <w:rPr>
          <w:rFonts w:hint="eastAsia"/>
        </w:rPr>
        <w:t>當</w:t>
      </w:r>
      <w:r w:rsidR="00565701">
        <w:rPr>
          <w:rFonts w:hint="eastAsia"/>
        </w:rPr>
        <w:t>日再行使書面通知，完成履約日應早於或等於契約約定之履約期限日，若晚於履約期限日則有契約逾期之檢討事項。</w:t>
      </w:r>
    </w:p>
    <w:p w:rsidR="00565701" w:rsidRDefault="00565701" w:rsidP="000F60D1">
      <w:pPr>
        <w:pStyle w:val="a4"/>
        <w:numPr>
          <w:ilvl w:val="0"/>
          <w:numId w:val="6"/>
        </w:numPr>
        <w:spacing w:beforeLines="50" w:before="190" w:afterLines="50" w:after="190"/>
        <w:ind w:leftChars="0" w:left="1276" w:hanging="709"/>
      </w:pPr>
      <w:r>
        <w:rPr>
          <w:rFonts w:hint="eastAsia"/>
        </w:rPr>
        <w:lastRenderedPageBreak/>
        <w:t>第一點所稱之書面通知日，係指廠商行使通知之日期，</w:t>
      </w:r>
      <w:r w:rsidR="0074491F">
        <w:rPr>
          <w:rFonts w:hint="eastAsia"/>
        </w:rPr>
        <w:t>其書面通知日為有權人簽署之日期</w:t>
      </w:r>
      <w:r w:rsidR="0074491F">
        <w:rPr>
          <w:rFonts w:hint="eastAsia"/>
        </w:rPr>
        <w:t>(</w:t>
      </w:r>
      <w:r w:rsidR="0074491F">
        <w:rPr>
          <w:rFonts w:hint="eastAsia"/>
        </w:rPr>
        <w:t>即為廠商用印日期</w:t>
      </w:r>
      <w:r w:rsidR="0074491F">
        <w:rPr>
          <w:rFonts w:hint="eastAsia"/>
        </w:rPr>
        <w:t>)</w:t>
      </w:r>
      <w:r w:rsidR="0074491F">
        <w:rPr>
          <w:rFonts w:hint="eastAsia"/>
        </w:rPr>
        <w:t>，</w:t>
      </w:r>
      <w:r>
        <w:rPr>
          <w:rFonts w:hint="eastAsia"/>
        </w:rPr>
        <w:t>如廠商以函文方式通知，則書面通知日為發文日期，</w:t>
      </w:r>
      <w:r w:rsidR="00735C2F">
        <w:rPr>
          <w:rFonts w:hint="eastAsia"/>
        </w:rPr>
        <w:t>接獲通知日</w:t>
      </w:r>
      <w:r w:rsidR="0074491F">
        <w:rPr>
          <w:rFonts w:hint="eastAsia"/>
        </w:rPr>
        <w:t>(</w:t>
      </w:r>
      <w:r w:rsidR="0074491F">
        <w:rPr>
          <w:rFonts w:hint="eastAsia"/>
        </w:rPr>
        <w:t>指簽收日或收文日</w:t>
      </w:r>
      <w:r w:rsidR="0074491F">
        <w:rPr>
          <w:rFonts w:hint="eastAsia"/>
        </w:rPr>
        <w:t>)</w:t>
      </w:r>
      <w:r w:rsidR="00735C2F">
        <w:rPr>
          <w:rFonts w:hint="eastAsia"/>
        </w:rPr>
        <w:t>如</w:t>
      </w:r>
      <w:r w:rsidR="008C4D49">
        <w:rPr>
          <w:rFonts w:hint="eastAsia"/>
        </w:rPr>
        <w:t>晚於廠商</w:t>
      </w:r>
      <w:r w:rsidR="00735C2F">
        <w:rPr>
          <w:rFonts w:hint="eastAsia"/>
        </w:rPr>
        <w:t>書面通知日</w:t>
      </w:r>
      <w:r w:rsidR="008C4D49">
        <w:rPr>
          <w:rFonts w:hint="eastAsia"/>
        </w:rPr>
        <w:t>，其</w:t>
      </w:r>
      <w:r w:rsidR="00AD047F">
        <w:rPr>
          <w:rFonts w:hint="eastAsia"/>
        </w:rPr>
        <w:t>完成通知日以機關接獲通知日為主，如書面通知有在途期間等因素</w:t>
      </w:r>
      <w:r w:rsidR="00AD047F">
        <w:rPr>
          <w:rFonts w:hint="eastAsia"/>
        </w:rPr>
        <w:t>(</w:t>
      </w:r>
      <w:r w:rsidR="00AD047F">
        <w:rPr>
          <w:rFonts w:hint="eastAsia"/>
        </w:rPr>
        <w:t>如快遞郵寄</w:t>
      </w:r>
      <w:r w:rsidR="00AD047F">
        <w:rPr>
          <w:rFonts w:hint="eastAsia"/>
        </w:rPr>
        <w:t>)</w:t>
      </w:r>
      <w:r w:rsidR="00AD047F">
        <w:rPr>
          <w:rFonts w:hint="eastAsia"/>
        </w:rPr>
        <w:t>，廠商應預為準備避免影響自身權利</w:t>
      </w:r>
      <w:r w:rsidR="00735C2F">
        <w:rPr>
          <w:rFonts w:hint="eastAsia"/>
        </w:rPr>
        <w:t>。</w:t>
      </w:r>
    </w:p>
    <w:p w:rsidR="0074491F" w:rsidRDefault="00A61B94" w:rsidP="000F60D1">
      <w:pPr>
        <w:pStyle w:val="a4"/>
        <w:numPr>
          <w:ilvl w:val="0"/>
          <w:numId w:val="6"/>
        </w:numPr>
        <w:spacing w:beforeLines="50" w:before="190" w:afterLines="50" w:after="190"/>
        <w:ind w:leftChars="0" w:left="1276" w:hanging="709"/>
      </w:pPr>
      <w:r>
        <w:rPr>
          <w:rFonts w:hint="eastAsia"/>
        </w:rPr>
        <w:t>第一點所稱之其他完成履約通知事項，係指其他可供確認完成履約之說明，</w:t>
      </w:r>
      <w:r w:rsidR="00D83440">
        <w:rPr>
          <w:rFonts w:hint="eastAsia"/>
        </w:rPr>
        <w:t>若</w:t>
      </w:r>
      <w:r>
        <w:rPr>
          <w:rFonts w:hint="eastAsia"/>
        </w:rPr>
        <w:t>有契約約定之</w:t>
      </w:r>
      <w:r w:rsidR="00D83440">
        <w:rPr>
          <w:rFonts w:hint="eastAsia"/>
        </w:rPr>
        <w:t>標的品項</w:t>
      </w:r>
      <w:r>
        <w:rPr>
          <w:rFonts w:hint="eastAsia"/>
        </w:rPr>
        <w:t>得併同當次書面通知一併提送，例如</w:t>
      </w:r>
      <w:r w:rsidR="00D83440">
        <w:rPr>
          <w:rFonts w:hint="eastAsia"/>
        </w:rPr>
        <w:t>契約約定之財物品項、勞務承攬之工作報表或</w:t>
      </w:r>
      <w:r>
        <w:rPr>
          <w:rFonts w:hint="eastAsia"/>
        </w:rPr>
        <w:t>核定版之報告書圖</w:t>
      </w:r>
      <w:r w:rsidR="00D83440">
        <w:rPr>
          <w:rFonts w:hint="eastAsia"/>
        </w:rPr>
        <w:t>、履約標的檢試驗報告等。</w:t>
      </w:r>
    </w:p>
    <w:p w:rsidR="00D83440" w:rsidRPr="000F60D1" w:rsidRDefault="00D83440" w:rsidP="000F60D1">
      <w:pPr>
        <w:pStyle w:val="a4"/>
        <w:numPr>
          <w:ilvl w:val="0"/>
          <w:numId w:val="4"/>
        </w:numPr>
        <w:spacing w:beforeLines="100" w:before="381" w:afterLines="50" w:after="190"/>
        <w:ind w:leftChars="0" w:left="482" w:hanging="482"/>
        <w:rPr>
          <w:b/>
          <w:sz w:val="32"/>
        </w:rPr>
      </w:pPr>
      <w:r w:rsidRPr="000F60D1">
        <w:rPr>
          <w:rFonts w:hint="eastAsia"/>
          <w:b/>
          <w:sz w:val="32"/>
        </w:rPr>
        <w:t>機關接獲廠商完成履約</w:t>
      </w:r>
      <w:r w:rsidR="00AA00E5" w:rsidRPr="000F60D1">
        <w:rPr>
          <w:rFonts w:hint="eastAsia"/>
          <w:b/>
          <w:sz w:val="32"/>
        </w:rPr>
        <w:t>書面</w:t>
      </w:r>
      <w:r w:rsidRPr="000F60D1">
        <w:rPr>
          <w:rFonts w:hint="eastAsia"/>
          <w:b/>
          <w:sz w:val="32"/>
        </w:rPr>
        <w:t>通知之內部程序指引</w:t>
      </w:r>
    </w:p>
    <w:p w:rsidR="00AA00E5" w:rsidRDefault="00AA00E5" w:rsidP="000F60D1">
      <w:pPr>
        <w:pStyle w:val="a4"/>
        <w:numPr>
          <w:ilvl w:val="1"/>
          <w:numId w:val="4"/>
        </w:numPr>
        <w:spacing w:beforeLines="50" w:before="190" w:afterLines="50" w:after="190"/>
        <w:ind w:leftChars="0" w:left="1418" w:hanging="851"/>
      </w:pPr>
      <w:r>
        <w:rPr>
          <w:rFonts w:hint="eastAsia"/>
        </w:rPr>
        <w:t>機關於接獲廠商所提之完成履約書面通知時，依權責分派至履約單位辦理，如係由履約單位自行簽收時依權責交由承辦人員辦理，該自行簽收之文件得視需要再循文書流程管理作業要點辦理。</w:t>
      </w:r>
    </w:p>
    <w:p w:rsidR="00AA00E5" w:rsidRDefault="00AA00E5" w:rsidP="000F60D1">
      <w:pPr>
        <w:pStyle w:val="a4"/>
        <w:numPr>
          <w:ilvl w:val="1"/>
          <w:numId w:val="4"/>
        </w:numPr>
        <w:spacing w:beforeLines="50" w:before="190" w:afterLines="50" w:after="190"/>
        <w:ind w:leftChars="0" w:left="1418" w:hanging="851"/>
      </w:pPr>
      <w:r>
        <w:rPr>
          <w:rFonts w:hint="eastAsia"/>
        </w:rPr>
        <w:t>履約單位於接獲廠商完成履約書面通知時，應</w:t>
      </w:r>
      <w:r w:rsidR="00F06CBB">
        <w:rPr>
          <w:rFonts w:hint="eastAsia"/>
        </w:rPr>
        <w:t>於契約約定期限內</w:t>
      </w:r>
      <w:r w:rsidR="00021886">
        <w:rPr>
          <w:rFonts w:hint="eastAsia"/>
        </w:rPr>
        <w:t>確認</w:t>
      </w:r>
      <w:r>
        <w:rPr>
          <w:rFonts w:hint="eastAsia"/>
        </w:rPr>
        <w:t>標的品項</w:t>
      </w:r>
      <w:r w:rsidR="00021886">
        <w:rPr>
          <w:rFonts w:hint="eastAsia"/>
        </w:rPr>
        <w:t>、</w:t>
      </w:r>
      <w:r>
        <w:rPr>
          <w:rFonts w:hint="eastAsia"/>
        </w:rPr>
        <w:t>數量</w:t>
      </w:r>
      <w:r w:rsidR="00021886">
        <w:rPr>
          <w:rFonts w:hint="eastAsia"/>
        </w:rPr>
        <w:t>及其他契約約定事項</w:t>
      </w:r>
      <w:r w:rsidR="00021886" w:rsidRPr="00B91CF7">
        <w:rPr>
          <w:rFonts w:hint="eastAsia"/>
          <w:b/>
        </w:rPr>
        <w:t>是否全數完成</w:t>
      </w:r>
      <w:r>
        <w:rPr>
          <w:rFonts w:hint="eastAsia"/>
        </w:rPr>
        <w:t>並可達驗收之條件，</w:t>
      </w:r>
      <w:r w:rsidR="00F06CBB">
        <w:rPr>
          <w:rFonts w:hint="eastAsia"/>
        </w:rPr>
        <w:t>如是，續依契約規定</w:t>
      </w:r>
      <w:r w:rsidR="00EE6095">
        <w:rPr>
          <w:rFonts w:hint="eastAsia"/>
        </w:rPr>
        <w:t>及內部程序</w:t>
      </w:r>
      <w:r w:rsidR="00F06CBB">
        <w:rPr>
          <w:rFonts w:hint="eastAsia"/>
        </w:rPr>
        <w:t>辦理驗收或初驗</w:t>
      </w:r>
      <w:r w:rsidR="00EE6095">
        <w:rPr>
          <w:rFonts w:hint="eastAsia"/>
        </w:rPr>
        <w:t>作業</w:t>
      </w:r>
      <w:r w:rsidR="00F06CBB">
        <w:rPr>
          <w:rFonts w:hint="eastAsia"/>
        </w:rPr>
        <w:t>，若否，應書面通知廠商未完成之契約</w:t>
      </w:r>
      <w:r w:rsidR="00021886">
        <w:rPr>
          <w:rFonts w:hint="eastAsia"/>
        </w:rPr>
        <w:t>標的品</w:t>
      </w:r>
      <w:r w:rsidR="00F06CBB">
        <w:rPr>
          <w:rFonts w:hint="eastAsia"/>
        </w:rPr>
        <w:t>項或</w:t>
      </w:r>
      <w:r w:rsidR="00021886">
        <w:rPr>
          <w:rFonts w:hint="eastAsia"/>
        </w:rPr>
        <w:t>事項</w:t>
      </w:r>
      <w:r w:rsidR="00F06CBB">
        <w:rPr>
          <w:rFonts w:hint="eastAsia"/>
        </w:rPr>
        <w:t>，並依契約規定繼續履約。</w:t>
      </w:r>
    </w:p>
    <w:p w:rsidR="00EF55C0" w:rsidRDefault="00EE6095" w:rsidP="000F60D1">
      <w:pPr>
        <w:pStyle w:val="a4"/>
        <w:numPr>
          <w:ilvl w:val="1"/>
          <w:numId w:val="4"/>
        </w:numPr>
        <w:spacing w:beforeLines="50" w:before="190" w:afterLines="50" w:after="190"/>
        <w:ind w:leftChars="0" w:left="1418" w:hanging="851"/>
      </w:pPr>
      <w:r>
        <w:rPr>
          <w:rFonts w:hint="eastAsia"/>
        </w:rPr>
        <w:t>確認完成履約</w:t>
      </w:r>
      <w:r w:rsidR="00535FFE">
        <w:rPr>
          <w:rFonts w:hint="eastAsia"/>
        </w:rPr>
        <w:t>之作業，除確認標的品項</w:t>
      </w:r>
      <w:r w:rsidR="00021886">
        <w:rPr>
          <w:rFonts w:hint="eastAsia"/>
        </w:rPr>
        <w:t>、</w:t>
      </w:r>
      <w:r w:rsidR="00535FFE">
        <w:rPr>
          <w:rFonts w:hint="eastAsia"/>
        </w:rPr>
        <w:t>數量</w:t>
      </w:r>
      <w:r w:rsidR="00021886">
        <w:rPr>
          <w:rFonts w:hint="eastAsia"/>
        </w:rPr>
        <w:t>及其他契約約定事項</w:t>
      </w:r>
      <w:r w:rsidR="00535FFE">
        <w:rPr>
          <w:rFonts w:hint="eastAsia"/>
        </w:rPr>
        <w:t>外，應再檢討</w:t>
      </w:r>
      <w:r w:rsidR="00021886">
        <w:rPr>
          <w:rFonts w:hint="eastAsia"/>
        </w:rPr>
        <w:t>有無逾越履約期限，依據廠商書面通知之完成履約日作為檢核標的，若完成履約日晚於履約期限，則應檢討逾期天數並依契約規定辦理，相關檢討結果應納入驗收文件內陳列。</w:t>
      </w:r>
      <w:r w:rsidR="00EF55C0">
        <w:br/>
      </w:r>
    </w:p>
    <w:p w:rsidR="00EE6095" w:rsidRDefault="00EF55C0" w:rsidP="00EF55C0">
      <w:pPr>
        <w:widowControl/>
        <w:spacing w:line="240" w:lineRule="auto"/>
      </w:pPr>
      <w:r>
        <w:br w:type="page"/>
      </w:r>
    </w:p>
    <w:p w:rsidR="006C503B" w:rsidRDefault="000F60D1" w:rsidP="000F60D1">
      <w:pPr>
        <w:pStyle w:val="a4"/>
        <w:numPr>
          <w:ilvl w:val="0"/>
          <w:numId w:val="4"/>
        </w:numPr>
        <w:spacing w:beforeLines="100" w:before="381" w:afterLines="50" w:after="190"/>
        <w:ind w:leftChars="0" w:left="482" w:hanging="482"/>
        <w:rPr>
          <w:b/>
          <w:sz w:val="32"/>
        </w:rPr>
      </w:pPr>
      <w:r>
        <w:rPr>
          <w:rFonts w:hint="eastAsia"/>
          <w:b/>
          <w:sz w:val="32"/>
        </w:rPr>
        <w:lastRenderedPageBreak/>
        <w:t>廠商完成履約書面通知爭議態樣及</w:t>
      </w:r>
      <w:r w:rsidR="00995A71">
        <w:rPr>
          <w:rFonts w:hint="eastAsia"/>
          <w:b/>
          <w:sz w:val="32"/>
        </w:rPr>
        <w:t>機關</w:t>
      </w:r>
      <w:r>
        <w:rPr>
          <w:rFonts w:hint="eastAsia"/>
          <w:b/>
          <w:sz w:val="32"/>
        </w:rPr>
        <w:t>辦理</w:t>
      </w:r>
      <w:r w:rsidR="00995A71">
        <w:rPr>
          <w:rFonts w:hint="eastAsia"/>
          <w:b/>
          <w:sz w:val="32"/>
        </w:rPr>
        <w:t>程序</w:t>
      </w:r>
      <w:r>
        <w:rPr>
          <w:rFonts w:hint="eastAsia"/>
          <w:b/>
          <w:sz w:val="32"/>
        </w:rPr>
        <w:t>指引</w:t>
      </w:r>
    </w:p>
    <w:tbl>
      <w:tblPr>
        <w:tblStyle w:val="a5"/>
        <w:tblW w:w="9420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4463"/>
      </w:tblGrid>
      <w:tr w:rsidR="006C503B" w:rsidRPr="006C503B" w:rsidTr="00B704DD">
        <w:trPr>
          <w:trHeight w:val="553"/>
          <w:jc w:val="center"/>
        </w:trPr>
        <w:tc>
          <w:tcPr>
            <w:tcW w:w="2122" w:type="dxa"/>
            <w:vAlign w:val="center"/>
          </w:tcPr>
          <w:p w:rsidR="006C503B" w:rsidRPr="00D349A0" w:rsidRDefault="006C503B" w:rsidP="006C503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通知態樣</w:t>
            </w:r>
          </w:p>
        </w:tc>
        <w:tc>
          <w:tcPr>
            <w:tcW w:w="2835" w:type="dxa"/>
            <w:vAlign w:val="center"/>
          </w:tcPr>
          <w:p w:rsidR="006C503B" w:rsidRPr="00D349A0" w:rsidRDefault="006C503B" w:rsidP="006C503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舉例</w:t>
            </w:r>
          </w:p>
        </w:tc>
        <w:tc>
          <w:tcPr>
            <w:tcW w:w="4463" w:type="dxa"/>
            <w:vAlign w:val="center"/>
          </w:tcPr>
          <w:p w:rsidR="006C503B" w:rsidRPr="00D349A0" w:rsidRDefault="006C503B" w:rsidP="006C503B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確認廠商是否完成履約(這不是驗收)</w:t>
            </w:r>
          </w:p>
        </w:tc>
      </w:tr>
      <w:tr w:rsidR="006C503B" w:rsidRPr="006C503B" w:rsidTr="00B704DD">
        <w:trPr>
          <w:jc w:val="center"/>
        </w:trPr>
        <w:tc>
          <w:tcPr>
            <w:tcW w:w="2122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態樣1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廠商於完成當日通知，機關亦於同日接獲通知</w:t>
            </w:r>
          </w:p>
        </w:tc>
        <w:tc>
          <w:tcPr>
            <w:tcW w:w="2835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完成履約日(1/15)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書面通知日(1/15)</w:t>
            </w:r>
          </w:p>
          <w:p w:rsidR="006C503B" w:rsidRPr="00D349A0" w:rsidRDefault="006C503B" w:rsidP="006C503B">
            <w:pPr>
              <w:spacing w:line="360" w:lineRule="exact"/>
              <w:ind w:leftChars="-282" w:left="-790" w:firstLineChars="282" w:firstLine="677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 xml:space="preserve"> 接獲通知日(1/15)</w:t>
            </w:r>
          </w:p>
        </w:tc>
        <w:tc>
          <w:tcPr>
            <w:tcW w:w="4463" w:type="dxa"/>
          </w:tcPr>
          <w:p w:rsidR="006C503B" w:rsidRPr="00D349A0" w:rsidRDefault="006C503B" w:rsidP="006C503B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接獲通知日(1/15)起7日內辦理確認。</w:t>
            </w:r>
          </w:p>
          <w:p w:rsidR="006C503B" w:rsidRPr="00D349A0" w:rsidRDefault="006C503B" w:rsidP="006C503B">
            <w:pPr>
              <w:numPr>
                <w:ilvl w:val="0"/>
                <w:numId w:val="7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完成履約日如為履約期限最後一日，廠商應以此態樣通知機關，避免影響自身權益。</w:t>
            </w:r>
          </w:p>
        </w:tc>
      </w:tr>
      <w:tr w:rsidR="006C503B" w:rsidRPr="006C503B" w:rsidTr="00B704DD">
        <w:trPr>
          <w:jc w:val="center"/>
        </w:trPr>
        <w:tc>
          <w:tcPr>
            <w:tcW w:w="2122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態樣2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廠商於完成日前預先通知，機關亦提早接獲通知</w:t>
            </w:r>
          </w:p>
        </w:tc>
        <w:tc>
          <w:tcPr>
            <w:tcW w:w="2835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完成履約日(1/18)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書面通知日(1/15)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接獲通知日(1/15)</w:t>
            </w:r>
          </w:p>
        </w:tc>
        <w:tc>
          <w:tcPr>
            <w:tcW w:w="4463" w:type="dxa"/>
          </w:tcPr>
          <w:p w:rsidR="006C503B" w:rsidRPr="00D349A0" w:rsidRDefault="006C503B" w:rsidP="006C503B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廠商預計1/18將完成履約，於1/15先做書面通知。</w:t>
            </w:r>
          </w:p>
          <w:p w:rsidR="006C503B" w:rsidRPr="00D349A0" w:rsidRDefault="006C503B" w:rsidP="006C503B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機關接獲通知日(1/15)起7日(1/21)內辦理確認。(廠商如於1/18完成，機關應於1/18~1/21辦理確認)</w:t>
            </w:r>
          </w:p>
          <w:p w:rsidR="006C503B" w:rsidRPr="00D349A0" w:rsidRDefault="006C503B" w:rsidP="006C503B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如廠商完成履約日在1/22之後(超過1/15+7日)，應以書面退廠商，請其於將屆完成履約日前，再送完成履約書面通知。</w:t>
            </w:r>
          </w:p>
        </w:tc>
      </w:tr>
      <w:tr w:rsidR="006C503B" w:rsidRPr="006C503B" w:rsidTr="0091686C">
        <w:trPr>
          <w:trHeight w:val="1876"/>
          <w:jc w:val="center"/>
        </w:trPr>
        <w:tc>
          <w:tcPr>
            <w:tcW w:w="2122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態樣3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廠商完成日後才通知，機關接獲通知時已過了完成履約日</w:t>
            </w:r>
          </w:p>
        </w:tc>
        <w:tc>
          <w:tcPr>
            <w:tcW w:w="2835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完成履約日(1/14)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書面通知日(1/15)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接獲通知日(1/15)</w:t>
            </w:r>
          </w:p>
        </w:tc>
        <w:tc>
          <w:tcPr>
            <w:tcW w:w="4463" w:type="dxa"/>
          </w:tcPr>
          <w:p w:rsidR="006C503B" w:rsidRPr="00D349A0" w:rsidRDefault="006C503B" w:rsidP="006C503B">
            <w:pPr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因契約規定廠商應於完成履約日前或當日書面通知機關，完成日後才通知，原則上應退請廠商修改完成履約日。</w:t>
            </w:r>
          </w:p>
          <w:p w:rsidR="006C503B" w:rsidRPr="00D349A0" w:rsidRDefault="006C503B" w:rsidP="006C503B">
            <w:pPr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如個案情形特殊應依內部權責簽請核示往前認定完成履約日。</w:t>
            </w:r>
          </w:p>
        </w:tc>
      </w:tr>
      <w:tr w:rsidR="006C503B" w:rsidRPr="006C503B" w:rsidTr="00B704DD">
        <w:trPr>
          <w:jc w:val="center"/>
        </w:trPr>
        <w:tc>
          <w:tcPr>
            <w:tcW w:w="2122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態樣4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廠商雖於完成日前或當日通知，機關接獲通知時已過完成履約日</w:t>
            </w:r>
          </w:p>
        </w:tc>
        <w:tc>
          <w:tcPr>
            <w:tcW w:w="2835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完成履約日(1/15、1/16)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書面通知日(1/15)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接獲通知日(1/17)</w:t>
            </w:r>
          </w:p>
        </w:tc>
        <w:tc>
          <w:tcPr>
            <w:tcW w:w="4463" w:type="dxa"/>
          </w:tcPr>
          <w:p w:rsidR="006C503B" w:rsidRPr="00D349A0" w:rsidRDefault="006C503B" w:rsidP="006C503B">
            <w:pPr>
              <w:numPr>
                <w:ilvl w:val="0"/>
                <w:numId w:val="10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此種態樣完成通知日應為1/17，原則上應退請廠商修改完成履約日，如個案情形特殊應依內部權責簽請核示往前認定完成履約日。</w:t>
            </w:r>
          </w:p>
        </w:tc>
      </w:tr>
      <w:tr w:rsidR="006C503B" w:rsidRPr="006C503B" w:rsidTr="00B704DD">
        <w:trPr>
          <w:jc w:val="center"/>
        </w:trPr>
        <w:tc>
          <w:tcPr>
            <w:tcW w:w="2122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b/>
                <w:sz w:val="24"/>
              </w:rPr>
              <w:t>態樣5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廠商於完成日前預先通知，機關接獲通知時亦為(或未過)完成履約日</w:t>
            </w:r>
          </w:p>
        </w:tc>
        <w:tc>
          <w:tcPr>
            <w:tcW w:w="2835" w:type="dxa"/>
          </w:tcPr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完成履約日(1/17、1/18)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書面通知日(1/15)</w:t>
            </w:r>
          </w:p>
          <w:p w:rsidR="006C503B" w:rsidRPr="00D349A0" w:rsidRDefault="006C503B" w:rsidP="006C503B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接獲通知日(1/17)</w:t>
            </w:r>
          </w:p>
        </w:tc>
        <w:tc>
          <w:tcPr>
            <w:tcW w:w="4463" w:type="dxa"/>
          </w:tcPr>
          <w:p w:rsidR="006C503B" w:rsidRPr="00D349A0" w:rsidRDefault="006C503B" w:rsidP="006C503B">
            <w:pPr>
              <w:numPr>
                <w:ilvl w:val="0"/>
                <w:numId w:val="11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接獲通知日(1/17)起7日(1/23)內辦理確認。</w:t>
            </w:r>
          </w:p>
          <w:p w:rsidR="006C503B" w:rsidRPr="00D349A0" w:rsidRDefault="006C503B" w:rsidP="006C503B">
            <w:pPr>
              <w:numPr>
                <w:ilvl w:val="0"/>
                <w:numId w:val="11"/>
              </w:numPr>
              <w:spacing w:line="360" w:lineRule="exact"/>
              <w:jc w:val="both"/>
              <w:rPr>
                <w:rFonts w:ascii="標楷體" w:eastAsia="標楷體" w:hAnsi="標楷體" w:cs="Times New Roman"/>
                <w:sz w:val="24"/>
              </w:rPr>
            </w:pPr>
            <w:r w:rsidRPr="00D349A0">
              <w:rPr>
                <w:rFonts w:ascii="標楷體" w:eastAsia="標楷體" w:hAnsi="標楷體" w:cs="Times New Roman" w:hint="eastAsia"/>
                <w:sz w:val="24"/>
              </w:rPr>
              <w:t>如廠商完成履約日在1/24之後，應以書面退廠商，請其於將屆完成履約日前，再送完成履約書面通知。</w:t>
            </w:r>
          </w:p>
        </w:tc>
      </w:tr>
    </w:tbl>
    <w:p w:rsidR="00EF55C0" w:rsidRDefault="00EF55C0" w:rsidP="007C1D67">
      <w:pPr>
        <w:widowControl/>
        <w:spacing w:line="240" w:lineRule="auto"/>
        <w:jc w:val="center"/>
        <w:rPr>
          <w:rFonts w:ascii="標楷體" w:hAnsi="標楷體"/>
          <w:b/>
          <w:sz w:val="32"/>
          <w:szCs w:val="40"/>
        </w:rPr>
      </w:pPr>
    </w:p>
    <w:p w:rsidR="00EF55C0" w:rsidRDefault="00EF55C0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sz w:val="32"/>
          <w:szCs w:val="40"/>
        </w:rPr>
        <w:br w:type="page"/>
      </w:r>
    </w:p>
    <w:p w:rsidR="007C1D67" w:rsidRPr="00DF5328" w:rsidRDefault="007C1D67" w:rsidP="007C1D67">
      <w:pPr>
        <w:widowControl/>
        <w:spacing w:line="240" w:lineRule="auto"/>
        <w:jc w:val="center"/>
        <w:rPr>
          <w:rFonts w:ascii="標楷體" w:hAnsi="標楷體"/>
          <w:b/>
          <w:sz w:val="32"/>
          <w:szCs w:val="40"/>
        </w:rPr>
      </w:pPr>
      <w:r>
        <w:rPr>
          <w:rFonts w:ascii="標楷體" w:hAnsi="標楷體" w:hint="eastAsia"/>
          <w:b/>
          <w:sz w:val="32"/>
          <w:szCs w:val="40"/>
        </w:rPr>
        <w:lastRenderedPageBreak/>
        <w:t>伍</w:t>
      </w:r>
      <w:r>
        <w:rPr>
          <w:rFonts w:ascii="新細明體" w:eastAsia="新細明體" w:hAnsi="新細明體" w:hint="eastAsia"/>
          <w:b/>
          <w:sz w:val="32"/>
          <w:szCs w:val="40"/>
        </w:rPr>
        <w:t>、</w:t>
      </w:r>
      <w:r w:rsidRPr="00DF5328">
        <w:rPr>
          <w:rFonts w:ascii="標楷體" w:hAnsi="標楷體" w:hint="eastAsia"/>
          <w:b/>
          <w:sz w:val="32"/>
          <w:szCs w:val="40"/>
        </w:rPr>
        <w:t>廠商完成履約書面通知</w:t>
      </w:r>
      <w:r>
        <w:rPr>
          <w:rFonts w:ascii="標楷體" w:hAnsi="標楷體" w:hint="eastAsia"/>
          <w:b/>
          <w:sz w:val="32"/>
          <w:szCs w:val="40"/>
        </w:rPr>
        <w:t>履約</w:t>
      </w:r>
      <w:r w:rsidRPr="00DF5328">
        <w:rPr>
          <w:rFonts w:ascii="標楷體" w:hAnsi="標楷體" w:hint="eastAsia"/>
          <w:b/>
          <w:sz w:val="32"/>
          <w:szCs w:val="40"/>
        </w:rPr>
        <w:t>作業流程圖</w: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5CEAF2" wp14:editId="16AE248D">
                <wp:simplePos x="0" y="0"/>
                <wp:positionH relativeFrom="column">
                  <wp:posOffset>1202636</wp:posOffset>
                </wp:positionH>
                <wp:positionV relativeFrom="paragraph">
                  <wp:posOffset>299332</wp:posOffset>
                </wp:positionV>
                <wp:extent cx="619456" cy="1137037"/>
                <wp:effectExtent l="0" t="76200" r="0" b="25400"/>
                <wp:wrapNone/>
                <wp:docPr id="3" name="肘形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456" cy="1137037"/>
                        </a:xfrm>
                        <a:prstGeom prst="bentConnector3">
                          <a:avLst>
                            <a:gd name="adj1" fmla="val 699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A219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" o:spid="_x0000_s1026" type="#_x0000_t34" style="position:absolute;margin-left:94.7pt;margin-top:23.55pt;width:48.8pt;height:89.5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" adj="151" strokecolor="windowText" strokeweight="2pt">
                <v:stroke endarrow="block"/>
              </v:shape>
            </w:pict>
          </mc:Fallback>
        </mc:AlternateContent>
      </w: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1BCF882" wp14:editId="3996716A">
                <wp:simplePos x="0" y="0"/>
                <wp:positionH relativeFrom="column">
                  <wp:posOffset>4380706</wp:posOffset>
                </wp:positionH>
                <wp:positionV relativeFrom="paragraph">
                  <wp:posOffset>301625</wp:posOffset>
                </wp:positionV>
                <wp:extent cx="45719" cy="4324191"/>
                <wp:effectExtent l="38100" t="76200" r="507365" b="19685"/>
                <wp:wrapNone/>
                <wp:docPr id="6" name="肘形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324191"/>
                        </a:xfrm>
                        <a:prstGeom prst="bentConnector3">
                          <a:avLst>
                            <a:gd name="adj1" fmla="val -1064813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E1C7" id="肘形接點 6" o:spid="_x0000_s1026" type="#_x0000_t34" style="position:absolute;margin-left:344.95pt;margin-top:23.75pt;width:3.6pt;height:340.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" adj="-230000" strokecolor="windowText" strokeweight="2pt">
                <v:stroke endarrow="block"/>
              </v:shape>
            </w:pict>
          </mc:Fallback>
        </mc:AlternateContent>
      </w: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B89AF58" wp14:editId="4C18B9E1">
                <wp:simplePos x="0" y="0"/>
                <wp:positionH relativeFrom="column">
                  <wp:posOffset>4379581</wp:posOffset>
                </wp:positionH>
                <wp:positionV relativeFrom="paragraph">
                  <wp:posOffset>298961</wp:posOffset>
                </wp:positionV>
                <wp:extent cx="313462" cy="5703812"/>
                <wp:effectExtent l="38100" t="76200" r="677545" b="30480"/>
                <wp:wrapNone/>
                <wp:docPr id="8" name="肘形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3462" cy="5703812"/>
                        </a:xfrm>
                        <a:prstGeom prst="bentConnector3">
                          <a:avLst>
                            <a:gd name="adj1" fmla="val -21002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08B68" id="肘形接點 8" o:spid="_x0000_s1026" type="#_x0000_t34" style="position:absolute;margin-left:344.85pt;margin-top:23.55pt;width:24.7pt;height:449.1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" adj="-45364" strokecolor="windowText" strokeweight="2pt">
                <v:stroke endarrow="block"/>
              </v:shape>
            </w:pict>
          </mc:Fallback>
        </mc:AlternateContent>
      </w: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9FD0B1" wp14:editId="6D15FBFA">
                <wp:simplePos x="0" y="0"/>
                <wp:positionH relativeFrom="column">
                  <wp:posOffset>3071388</wp:posOffset>
                </wp:positionH>
                <wp:positionV relativeFrom="paragraph">
                  <wp:posOffset>459916</wp:posOffset>
                </wp:positionV>
                <wp:extent cx="4527" cy="296539"/>
                <wp:effectExtent l="76200" t="0" r="71755" b="66040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" cy="29653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2E86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9" o:spid="_x0000_s1026" type="#_x0000_t32" style="position:absolute;margin-left:241.85pt;margin-top:36.2pt;width:.35pt;height:23.3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F709263" wp14:editId="1CACE7D0">
                <wp:simplePos x="0" y="0"/>
                <wp:positionH relativeFrom="margin">
                  <wp:posOffset>1827398</wp:posOffset>
                </wp:positionH>
                <wp:positionV relativeFrom="paragraph">
                  <wp:posOffset>161259</wp:posOffset>
                </wp:positionV>
                <wp:extent cx="2562225" cy="325369"/>
                <wp:effectExtent l="0" t="0" r="28575" b="28575"/>
                <wp:wrapNone/>
                <wp:docPr id="11" name="圓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32536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廠商提送完成履約書面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09263" id="圓角矩形 11" o:spid="_x0000_s1026" style="position:absolute;margin-left:143.9pt;margin-top:12.7pt;width:201.75pt;height:25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廠商提送完成履約書面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045D62E" wp14:editId="02365E5C">
                <wp:simplePos x="0" y="0"/>
                <wp:positionH relativeFrom="column">
                  <wp:posOffset>255270</wp:posOffset>
                </wp:positionH>
                <wp:positionV relativeFrom="paragraph">
                  <wp:posOffset>215900</wp:posOffset>
                </wp:positionV>
                <wp:extent cx="860949" cy="607695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949" cy="607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Default="007C1D67" w:rsidP="007C1D67">
                            <w:pPr>
                              <w:spacing w:line="240" w:lineRule="exact"/>
                            </w:pPr>
                            <w:r w:rsidRPr="00E52612">
                              <w:rPr>
                                <w:rFonts w:hint="eastAsia"/>
                                <w:sz w:val="20"/>
                              </w:rPr>
                              <w:t>原則；退請廠商修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完成履約日期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D62E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7" type="#_x0000_t202" style="position:absolute;margin-left:20.1pt;margin-top:17pt;width:67.8pt;height:47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" filled="f" stroked="f" strokeweight=".5pt">
                <v:textbox style="mso-fit-shape-to-text:t">
                  <w:txbxContent>
                    <w:p w:rsidR="007C1D67" w:rsidRDefault="007C1D67" w:rsidP="007C1D67">
                      <w:pPr>
                        <w:spacing w:line="240" w:lineRule="exact"/>
                      </w:pPr>
                      <w:r w:rsidRPr="00E52612">
                        <w:rPr>
                          <w:rFonts w:hint="eastAsia"/>
                          <w:sz w:val="20"/>
                        </w:rPr>
                        <w:t>原則；退請廠商修</w:t>
                      </w:r>
                      <w:r>
                        <w:rPr>
                          <w:rFonts w:hint="eastAsia"/>
                          <w:sz w:val="20"/>
                        </w:rPr>
                        <w:t>完成履約日期</w:t>
                      </w:r>
                    </w:p>
                  </w:txbxContent>
                </v:textbox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ACE9302" wp14:editId="61EABEA5">
                <wp:simplePos x="0" y="0"/>
                <wp:positionH relativeFrom="column">
                  <wp:posOffset>5307965</wp:posOffset>
                </wp:positionH>
                <wp:positionV relativeFrom="paragraph">
                  <wp:posOffset>353060</wp:posOffset>
                </wp:positionV>
                <wp:extent cx="364638" cy="4500438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45004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以書面通知廠商未完成之</w:t>
                            </w:r>
                            <w:r w:rsidRPr="00E52612">
                              <w:rPr>
                                <w:rFonts w:hint="eastAsia"/>
                                <w:sz w:val="20"/>
                              </w:rPr>
                              <w:t>契約標的品項或事項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，並依契約規定繼續履約。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9302" id="文字方塊 13" o:spid="_x0000_s1028" type="#_x0000_t202" style="position:absolute;margin-left:417.95pt;margin-top:27.8pt;width:28.7pt;height:354.3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以書面通知廠商未完成之</w:t>
                      </w:r>
                      <w:r w:rsidRPr="00E52612">
                        <w:rPr>
                          <w:rFonts w:hint="eastAsia"/>
                          <w:sz w:val="20"/>
                        </w:rPr>
                        <w:t>契約標的品項或事項</w:t>
                      </w:r>
                      <w:r>
                        <w:rPr>
                          <w:rFonts w:hint="eastAsia"/>
                          <w:sz w:val="20"/>
                        </w:rPr>
                        <w:t>，並依契約規定繼續履約。</w:t>
                      </w:r>
                    </w:p>
                  </w:txbxContent>
                </v:textbox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5A0A7B9" wp14:editId="7F4F0745">
                <wp:simplePos x="0" y="0"/>
                <wp:positionH relativeFrom="margin">
                  <wp:align>center</wp:align>
                </wp:positionH>
                <wp:positionV relativeFrom="paragraph">
                  <wp:posOffset>263915</wp:posOffset>
                </wp:positionV>
                <wp:extent cx="2514600" cy="491319"/>
                <wp:effectExtent l="0" t="0" r="19050" b="2540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9131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機關接獲廠商</w:t>
                            </w:r>
                            <w:r w:rsidRPr="00DF5328">
                              <w:rPr>
                                <w:color w:val="000000" w:themeColor="text1"/>
                                <w:sz w:val="20"/>
                              </w:rPr>
                              <w:t>完成履約書面通知</w:t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A0A7B9" id="圓角矩形 15" o:spid="_x0000_s1029" style="position:absolute;margin-left:0;margin-top:20.8pt;width:198pt;height:38.7pt;z-index:2517555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機關接獲廠商</w:t>
                      </w:r>
                      <w:r w:rsidRPr="00DF5328">
                        <w:rPr>
                          <w:color w:val="000000" w:themeColor="text1"/>
                          <w:sz w:val="20"/>
                        </w:rPr>
                        <w:t>完成履約書面通知</w:t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20"/>
                        </w:rPr>
                        <w:t>單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D6E292" wp14:editId="6FBEC24B">
                <wp:simplePos x="0" y="0"/>
                <wp:positionH relativeFrom="margin">
                  <wp:align>center</wp:align>
                </wp:positionH>
                <wp:positionV relativeFrom="paragraph">
                  <wp:posOffset>387985</wp:posOffset>
                </wp:positionV>
                <wp:extent cx="914400" cy="431956"/>
                <wp:effectExtent l="0" t="0" r="0" b="635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19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完成履約日期</w:t>
                            </w:r>
                          </w:p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在接獲通知日之當日或以後</w:t>
                            </w:r>
                          </w:p>
                          <w:p w:rsidR="007C1D67" w:rsidRDefault="007C1D67" w:rsidP="007C1D6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6E292" id="文字方塊 16" o:spid="_x0000_s1030" type="#_x0000_t202" style="position:absolute;margin-left:0;margin-top:30.55pt;width:1in;height:34pt;z-index:2517626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" filled="f" stroked="f" strokeweight=".5pt">
                <v:textbox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完成履約日期</w:t>
                      </w:r>
                    </w:p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在接獲通知日之當日或以後</w:t>
                      </w:r>
                    </w:p>
                    <w:p w:rsidR="007C1D67" w:rsidRDefault="007C1D67" w:rsidP="007C1D67"/>
                  </w:txbxContent>
                </v:textbox>
                <w10:wrap anchorx="margin"/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430AD7D" wp14:editId="5A7C39CC">
                <wp:simplePos x="0" y="0"/>
                <wp:positionH relativeFrom="column">
                  <wp:posOffset>1378585</wp:posOffset>
                </wp:positionH>
                <wp:positionV relativeFrom="paragraph">
                  <wp:posOffset>440055</wp:posOffset>
                </wp:positionV>
                <wp:extent cx="364638" cy="247018"/>
                <wp:effectExtent l="0" t="0" r="0" b="635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0AD7D" id="文字方塊 17" o:spid="_x0000_s1031" type="#_x0000_t202" style="position:absolute;margin-left:108.55pt;margin-top:34.65pt;width:28.7pt;height:19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AC23973" wp14:editId="3822D1A9">
                <wp:simplePos x="0" y="0"/>
                <wp:positionH relativeFrom="margin">
                  <wp:posOffset>114300</wp:posOffset>
                </wp:positionH>
                <wp:positionV relativeFrom="paragraph">
                  <wp:posOffset>475753</wp:posOffset>
                </wp:positionV>
                <wp:extent cx="1217930" cy="481965"/>
                <wp:effectExtent l="0" t="0" r="20320" b="26670"/>
                <wp:wrapNone/>
                <wp:docPr id="18" name="圓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930" cy="48196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rFonts w:ascii="標楷體" w:hAnsi="標楷體"/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ascii="標楷體" w:hAnsi="標楷體" w:hint="eastAsia"/>
                                <w:color w:val="000000" w:themeColor="text1"/>
                                <w:sz w:val="20"/>
                              </w:rPr>
                              <w:t>※態</w:t>
                            </w:r>
                            <w:r w:rsidRPr="00DF5328">
                              <w:rPr>
                                <w:rFonts w:ascii="標楷體" w:hAnsi="標楷體"/>
                                <w:color w:val="000000" w:themeColor="text1"/>
                                <w:sz w:val="20"/>
                              </w:rPr>
                              <w:t>樣3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23973" id="圓角矩形 18" o:spid="_x0000_s1032" style="position:absolute;margin-left:9pt;margin-top:37.45pt;width:95.9pt;height:37.9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rFonts w:ascii="標楷體" w:hAnsi="標楷體"/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ascii="標楷體" w:hAnsi="標楷體" w:hint="eastAsia"/>
                          <w:color w:val="000000" w:themeColor="text1"/>
                          <w:sz w:val="20"/>
                        </w:rPr>
                        <w:t>※態</w:t>
                      </w:r>
                      <w:r w:rsidRPr="00DF5328">
                        <w:rPr>
                          <w:rFonts w:ascii="標楷體" w:hAnsi="標楷體"/>
                          <w:color w:val="000000" w:themeColor="text1"/>
                          <w:sz w:val="20"/>
                        </w:rPr>
                        <w:t>樣3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AD214EA" wp14:editId="58792AA6">
                <wp:simplePos x="0" y="0"/>
                <wp:positionH relativeFrom="column">
                  <wp:posOffset>3075833</wp:posOffset>
                </wp:positionH>
                <wp:positionV relativeFrom="paragraph">
                  <wp:posOffset>79054</wp:posOffset>
                </wp:positionV>
                <wp:extent cx="4609" cy="284556"/>
                <wp:effectExtent l="76200" t="0" r="71755" b="58420"/>
                <wp:wrapNone/>
                <wp:docPr id="19" name="直線單箭頭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9" cy="28455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E3C10" id="直線單箭頭接點 19" o:spid="_x0000_s1026" type="#_x0000_t32" style="position:absolute;margin-left:242.2pt;margin-top:6.2pt;width:.35pt;height:22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B6613BF" wp14:editId="56106060">
                <wp:simplePos x="0" y="0"/>
                <wp:positionH relativeFrom="margin">
                  <wp:align>center</wp:align>
                </wp:positionH>
                <wp:positionV relativeFrom="paragraph">
                  <wp:posOffset>358277</wp:posOffset>
                </wp:positionV>
                <wp:extent cx="2692712" cy="566420"/>
                <wp:effectExtent l="0" t="0" r="12700" b="24130"/>
                <wp:wrapNone/>
                <wp:docPr id="20" name="菱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712" cy="56642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613B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20" o:spid="_x0000_s1033" type="#_x0000_t4" style="position:absolute;margin-left:0;margin-top:28.2pt;width:212pt;height:44.6pt;z-index:2517544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" filled="f" strokecolor="windowText" strokeweight="2pt">
                <v:textbox>
                  <w:txbxContent>
                    <w:p w:rsidR="007C1D67" w:rsidRPr="00DF5328" w:rsidRDefault="007C1D67" w:rsidP="007C1D67">
                      <w:pPr>
                        <w:spacing w:line="240" w:lineRule="atLeas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4E227C" wp14:editId="498DC032">
                <wp:simplePos x="0" y="0"/>
                <wp:positionH relativeFrom="column">
                  <wp:posOffset>4857115</wp:posOffset>
                </wp:positionH>
                <wp:positionV relativeFrom="paragraph">
                  <wp:posOffset>10795</wp:posOffset>
                </wp:positionV>
                <wp:extent cx="364490" cy="2842260"/>
                <wp:effectExtent l="0" t="0" r="0" b="0"/>
                <wp:wrapNone/>
                <wp:docPr id="21" name="文字方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284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退請廠商於完成履約日將屆前再送書面通知。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E227C" id="文字方塊 21" o:spid="_x0000_s1034" type="#_x0000_t202" style="position:absolute;margin-left:382.45pt;margin-top:.85pt;width:28.7pt;height:223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退請廠商於完成履約日將屆前再送書面通知。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E130D23" wp14:editId="1BEBE2CA">
                <wp:simplePos x="0" y="0"/>
                <wp:positionH relativeFrom="column">
                  <wp:posOffset>280615</wp:posOffset>
                </wp:positionH>
                <wp:positionV relativeFrom="paragraph">
                  <wp:posOffset>465372</wp:posOffset>
                </wp:positionV>
                <wp:extent cx="924971" cy="607838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971" cy="607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E52612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例外</w:t>
                            </w:r>
                            <w:r w:rsidRPr="00E52612">
                              <w:rPr>
                                <w:rFonts w:hint="eastAsia"/>
                                <w:sz w:val="20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依個案特殊情形依權責簽核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30D23" id="文字方塊 24" o:spid="_x0000_s1035" type="#_x0000_t202" style="position:absolute;margin-left:22.1pt;margin-top:36.65pt;width:72.85pt;height:47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" filled="f" stroked="f" strokeweight=".5pt">
                <v:textbox style="mso-fit-shape-to-text:t">
                  <w:txbxContent>
                    <w:p w:rsidR="007C1D67" w:rsidRPr="00E52612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例外</w:t>
                      </w:r>
                      <w:r w:rsidRPr="00E52612">
                        <w:rPr>
                          <w:rFonts w:hint="eastAsia"/>
                          <w:sz w:val="20"/>
                        </w:rPr>
                        <w:t>；</w:t>
                      </w:r>
                      <w:r>
                        <w:rPr>
                          <w:rFonts w:hint="eastAsia"/>
                          <w:sz w:val="20"/>
                        </w:rPr>
                        <w:t>依個案特殊情形依權責簽核</w:t>
                      </w:r>
                    </w:p>
                  </w:txbxContent>
                </v:textbox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3682883" wp14:editId="0DE70E39">
                <wp:simplePos x="0" y="0"/>
                <wp:positionH relativeFrom="column">
                  <wp:posOffset>2790507</wp:posOffset>
                </wp:positionH>
                <wp:positionV relativeFrom="paragraph">
                  <wp:posOffset>440373</wp:posOffset>
                </wp:positionV>
                <wp:extent cx="364638" cy="247018"/>
                <wp:effectExtent l="0" t="0" r="0" b="635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2883" id="文字方塊 25" o:spid="_x0000_s1036" type="#_x0000_t202" style="position:absolute;margin-left:219.7pt;margin-top:34.7pt;width:28.7pt;height:19.4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195202" wp14:editId="0A6C0480">
                <wp:simplePos x="0" y="0"/>
                <wp:positionH relativeFrom="column">
                  <wp:posOffset>316064</wp:posOffset>
                </wp:positionH>
                <wp:positionV relativeFrom="paragraph">
                  <wp:posOffset>318715</wp:posOffset>
                </wp:positionV>
                <wp:extent cx="1152774" cy="4241275"/>
                <wp:effectExtent l="19050" t="0" r="85725" b="102235"/>
                <wp:wrapNone/>
                <wp:docPr id="26" name="肘形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2774" cy="4241275"/>
                        </a:xfrm>
                        <a:prstGeom prst="bentConnector3">
                          <a:avLst>
                            <a:gd name="adj1" fmla="val -442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8D57A" id="肘形接點 26" o:spid="_x0000_s1026" type="#_x0000_t34" style="position:absolute;margin-left:24.9pt;margin-top:25.1pt;width:90.75pt;height:333.9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" adj="-95" strokecolor="windowText" strokeweight="2pt">
                <v:stroke endarrow="block"/>
              </v:shape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CF55A05" wp14:editId="1B8B6283">
                <wp:simplePos x="0" y="0"/>
                <wp:positionH relativeFrom="column">
                  <wp:posOffset>3084968</wp:posOffset>
                </wp:positionH>
                <wp:positionV relativeFrom="paragraph">
                  <wp:posOffset>441633</wp:posOffset>
                </wp:positionV>
                <wp:extent cx="10594" cy="366087"/>
                <wp:effectExtent l="38100" t="0" r="66040" b="53340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94" cy="36608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90546" id="直線單箭頭接點 27" o:spid="_x0000_s1026" type="#_x0000_t32" style="position:absolute;margin-left:242.9pt;margin-top:34.75pt;width:.85pt;height:28.8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D4EF642" wp14:editId="694A246E">
                <wp:simplePos x="0" y="0"/>
                <wp:positionH relativeFrom="column">
                  <wp:posOffset>1318735</wp:posOffset>
                </wp:positionH>
                <wp:positionV relativeFrom="paragraph">
                  <wp:posOffset>149529</wp:posOffset>
                </wp:positionV>
                <wp:extent cx="431956" cy="11220"/>
                <wp:effectExtent l="38100" t="76200" r="0" b="84455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956" cy="112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6AEB2" id="直線單箭頭接點 28" o:spid="_x0000_s1026" type="#_x0000_t32" style="position:absolute;margin-left:103.85pt;margin-top:11.75pt;width:34pt;height:.9pt;flip:x 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" strokecolor="windowText" strokeweight="2pt">
                <v:stroke endarrow="block"/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C6483B9" wp14:editId="171E4267">
                <wp:simplePos x="0" y="0"/>
                <wp:positionH relativeFrom="margin">
                  <wp:align>center</wp:align>
                </wp:positionH>
                <wp:positionV relativeFrom="paragraph">
                  <wp:posOffset>331222</wp:posOffset>
                </wp:positionV>
                <wp:extent cx="1025718" cy="490855"/>
                <wp:effectExtent l="0" t="0" r="22225" b="25400"/>
                <wp:wrapNone/>
                <wp:docPr id="29" name="圓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718" cy="4908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※態</w:t>
                            </w:r>
                            <w:r w:rsidRPr="00DF5328">
                              <w:rPr>
                                <w:color w:val="000000" w:themeColor="text1"/>
                                <w:sz w:val="20"/>
                              </w:rPr>
                              <w:t>樣</w:t>
                            </w: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483B9" id="圓角矩形 29" o:spid="_x0000_s1037" style="position:absolute;margin-left:0;margin-top:26.1pt;width:80.75pt;height:38.65pt;z-index:251794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※態</w:t>
                      </w:r>
                      <w:r w:rsidRPr="00DF5328">
                        <w:rPr>
                          <w:color w:val="000000" w:themeColor="text1"/>
                          <w:sz w:val="20"/>
                        </w:rPr>
                        <w:t>樣</w:t>
                      </w: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E615FF" wp14:editId="5BE6DAC3">
                <wp:simplePos x="0" y="0"/>
                <wp:positionH relativeFrom="column">
                  <wp:posOffset>3111500</wp:posOffset>
                </wp:positionH>
                <wp:positionV relativeFrom="paragraph">
                  <wp:posOffset>163830</wp:posOffset>
                </wp:positionV>
                <wp:extent cx="6350" cy="292100"/>
                <wp:effectExtent l="76200" t="0" r="69850" b="50800"/>
                <wp:wrapNone/>
                <wp:docPr id="30" name="直線單箭頭接點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92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C1145" id="直線單箭頭接點 30" o:spid="_x0000_s1026" type="#_x0000_t32" style="position:absolute;margin-left:245pt;margin-top:12.9pt;width:.5pt;height:23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42633FE2" wp14:editId="7496A128">
                <wp:simplePos x="0" y="0"/>
                <wp:positionH relativeFrom="margin">
                  <wp:posOffset>1754470</wp:posOffset>
                </wp:positionH>
                <wp:positionV relativeFrom="paragraph">
                  <wp:posOffset>457060</wp:posOffset>
                </wp:positionV>
                <wp:extent cx="2692712" cy="566420"/>
                <wp:effectExtent l="0" t="0" r="12700" b="24130"/>
                <wp:wrapNone/>
                <wp:docPr id="31" name="菱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712" cy="56642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33FE2" id="菱形 31" o:spid="_x0000_s1038" type="#_x0000_t4" style="position:absolute;margin-left:138.15pt;margin-top:36pt;width:212pt;height:44.6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" filled="f" strokecolor="windowText" strokeweight="2pt">
                <v:textbox>
                  <w:txbxContent>
                    <w:p w:rsidR="007C1D67" w:rsidRPr="00DF5328" w:rsidRDefault="007C1D67" w:rsidP="007C1D67">
                      <w:pPr>
                        <w:spacing w:line="240" w:lineRule="atLeas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1B1767D" wp14:editId="201B7619">
                <wp:simplePos x="0" y="0"/>
                <wp:positionH relativeFrom="column">
                  <wp:posOffset>1365885</wp:posOffset>
                </wp:positionH>
                <wp:positionV relativeFrom="paragraph">
                  <wp:posOffset>2540</wp:posOffset>
                </wp:positionV>
                <wp:extent cx="364490" cy="247015"/>
                <wp:effectExtent l="0" t="0" r="0" b="635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" cy="247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1767D" id="文字方塊 33" o:spid="_x0000_s1039" type="#_x0000_t202" style="position:absolute;margin-left:107.55pt;margin-top:.2pt;width:28.7pt;height:19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88E6B02" wp14:editId="6AAC01F7">
                <wp:simplePos x="0" y="0"/>
                <wp:positionH relativeFrom="margin">
                  <wp:posOffset>566529</wp:posOffset>
                </wp:positionH>
                <wp:positionV relativeFrom="paragraph">
                  <wp:posOffset>91606</wp:posOffset>
                </wp:positionV>
                <wp:extent cx="799107" cy="490855"/>
                <wp:effectExtent l="0" t="0" r="20320" b="25400"/>
                <wp:wrapNone/>
                <wp:docPr id="34" name="圓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107" cy="4908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※態</w:t>
                            </w:r>
                            <w:r w:rsidRPr="00DF5328">
                              <w:rPr>
                                <w:color w:val="000000" w:themeColor="text1"/>
                                <w:sz w:val="20"/>
                              </w:rPr>
                              <w:t>樣</w:t>
                            </w: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E6B02" id="圓角矩形 34" o:spid="_x0000_s1040" style="position:absolute;margin-left:44.6pt;margin-top:7.2pt;width:62.9pt;height:38.6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※態</w:t>
                      </w:r>
                      <w:r w:rsidRPr="00DF5328">
                        <w:rPr>
                          <w:color w:val="000000" w:themeColor="text1"/>
                          <w:sz w:val="20"/>
                        </w:rPr>
                        <w:t>樣</w:t>
                      </w: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3D4638E" wp14:editId="65FC1DF8">
                <wp:simplePos x="0" y="0"/>
                <wp:positionH relativeFrom="column">
                  <wp:posOffset>945107</wp:posOffset>
                </wp:positionH>
                <wp:positionV relativeFrom="paragraph">
                  <wp:posOffset>420635</wp:posOffset>
                </wp:positionV>
                <wp:extent cx="524852" cy="2684591"/>
                <wp:effectExtent l="0" t="0" r="66040" b="97155"/>
                <wp:wrapNone/>
                <wp:docPr id="38" name="肘形接點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52" cy="2684591"/>
                        </a:xfrm>
                        <a:prstGeom prst="bentConnector3">
                          <a:avLst>
                            <a:gd name="adj1" fmla="val 2440"/>
                          </a:avLst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46AAA" id="肘形接點 38" o:spid="_x0000_s1026" type="#_x0000_t34" style="position:absolute;margin-left:74.4pt;margin-top:33.1pt;width:41.35pt;height:211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" adj="527" strokecolor="windowText" strokeweight="2pt">
                <v:stroke endarrow="block"/>
              </v:shape>
            </w:pict>
          </mc:Fallback>
        </mc:AlternateContent>
      </w: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41695B4" wp14:editId="4179CF5D">
                <wp:simplePos x="0" y="0"/>
                <wp:positionH relativeFrom="margin">
                  <wp:align>center</wp:align>
                </wp:positionH>
                <wp:positionV relativeFrom="paragraph">
                  <wp:posOffset>38360</wp:posOffset>
                </wp:positionV>
                <wp:extent cx="1340746" cy="465615"/>
                <wp:effectExtent l="0" t="0" r="0" b="0"/>
                <wp:wrapNone/>
                <wp:docPr id="50" name="文字方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746" cy="46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完成履約日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期</w:t>
                            </w:r>
                          </w:p>
                          <w:p w:rsidR="007C1D67" w:rsidRPr="008A69D0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F5328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為預定完成日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95B4" id="文字方塊 50" o:spid="_x0000_s1041" type="#_x0000_t202" style="position:absolute;margin-left:0;margin-top:3pt;width:105.55pt;height:36.65pt;z-index:2517637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" filled="f" stroked="f" strokeweight=".5pt">
                <v:textbox>
                  <w:txbxContent>
                    <w:p w:rsidR="007C1D67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完成履約日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期</w:t>
                      </w:r>
                    </w:p>
                    <w:p w:rsidR="007C1D67" w:rsidRPr="008A69D0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DF5328">
                        <w:rPr>
                          <w:rFonts w:hint="eastAsia"/>
                          <w:color w:val="000000" w:themeColor="text1"/>
                          <w:sz w:val="20"/>
                        </w:rPr>
                        <w:t>為預定完成日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9150CBB" wp14:editId="37965BFE">
                <wp:simplePos x="0" y="0"/>
                <wp:positionH relativeFrom="column">
                  <wp:posOffset>1350465</wp:posOffset>
                </wp:positionH>
                <wp:positionV relativeFrom="paragraph">
                  <wp:posOffset>253119</wp:posOffset>
                </wp:positionV>
                <wp:extent cx="420737" cy="5610"/>
                <wp:effectExtent l="38100" t="76200" r="0" b="90170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0737" cy="56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C58B" id="直線單箭頭接點 51" o:spid="_x0000_s1026" type="#_x0000_t32" style="position:absolute;margin-left:106.35pt;margin-top:19.95pt;width:33.15pt;height:.45pt;flip:x 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" strokecolor="windowText" strokeweight="2pt">
                <v:stroke endarrow="block"/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53F512" wp14:editId="15ED6632">
                <wp:simplePos x="0" y="0"/>
                <wp:positionH relativeFrom="column">
                  <wp:posOffset>2817689</wp:posOffset>
                </wp:positionH>
                <wp:positionV relativeFrom="paragraph">
                  <wp:posOffset>41993</wp:posOffset>
                </wp:positionV>
                <wp:extent cx="364638" cy="247018"/>
                <wp:effectExtent l="0" t="0" r="0" b="635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F512" id="文字方塊 53" o:spid="_x0000_s1042" type="#_x0000_t202" style="position:absolute;margin-left:221.85pt;margin-top:3.3pt;width:28.7pt;height:19.4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76378C" wp14:editId="053DD639">
                <wp:simplePos x="0" y="0"/>
                <wp:positionH relativeFrom="column">
                  <wp:posOffset>3102997</wp:posOffset>
                </wp:positionH>
                <wp:positionV relativeFrom="paragraph">
                  <wp:posOffset>54886</wp:posOffset>
                </wp:positionV>
                <wp:extent cx="0" cy="328102"/>
                <wp:effectExtent l="76200" t="0" r="76200" b="53340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10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B79FDE" id="直線單箭頭接點 54" o:spid="_x0000_s1026" type="#_x0000_t32" style="position:absolute;margin-left:244.35pt;margin-top:4.3pt;width:0;height:25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4FEC73" wp14:editId="052EC3E9">
                <wp:simplePos x="0" y="0"/>
                <wp:positionH relativeFrom="margin">
                  <wp:posOffset>2713355</wp:posOffset>
                </wp:positionH>
                <wp:positionV relativeFrom="paragraph">
                  <wp:posOffset>371447</wp:posOffset>
                </wp:positionV>
                <wp:extent cx="743447" cy="490855"/>
                <wp:effectExtent l="0" t="0" r="19050" b="25400"/>
                <wp:wrapNone/>
                <wp:docPr id="56" name="圓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47" cy="49085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A80097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A8009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※態</w:t>
                            </w:r>
                            <w:r w:rsidRPr="00A80097">
                              <w:rPr>
                                <w:color w:val="000000" w:themeColor="text1"/>
                                <w:sz w:val="20"/>
                              </w:rPr>
                              <w:t>樣</w:t>
                            </w:r>
                            <w:r w:rsidRPr="00A80097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FEC73" id="圓角矩形 56" o:spid="_x0000_s1043" style="position:absolute;margin-left:213.65pt;margin-top:29.25pt;width:58.55pt;height:38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" filled="f" strokecolor="windowText" strokeweight="2pt">
                <v:textbox style="mso-fit-shape-to-text:t">
                  <w:txbxContent>
                    <w:p w:rsidR="007C1D67" w:rsidRPr="00A80097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A80097">
                        <w:rPr>
                          <w:rFonts w:hint="eastAsia"/>
                          <w:color w:val="000000" w:themeColor="text1"/>
                          <w:sz w:val="20"/>
                        </w:rPr>
                        <w:t>※態</w:t>
                      </w:r>
                      <w:r w:rsidRPr="00A80097">
                        <w:rPr>
                          <w:color w:val="000000" w:themeColor="text1"/>
                          <w:sz w:val="20"/>
                        </w:rPr>
                        <w:t>樣</w:t>
                      </w:r>
                      <w:r w:rsidRPr="00A80097">
                        <w:rPr>
                          <w:rFonts w:hint="eastAsia"/>
                          <w:color w:val="000000" w:themeColor="text1"/>
                          <w:sz w:val="20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1E63BC" wp14:editId="1EE515F1">
                <wp:simplePos x="0" y="0"/>
                <wp:positionH relativeFrom="column">
                  <wp:posOffset>3089275</wp:posOffset>
                </wp:positionH>
                <wp:positionV relativeFrom="paragraph">
                  <wp:posOffset>205298</wp:posOffset>
                </wp:positionV>
                <wp:extent cx="0" cy="275502"/>
                <wp:effectExtent l="76200" t="0" r="57150" b="48895"/>
                <wp:wrapNone/>
                <wp:docPr id="66" name="直線單箭頭接點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50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88148" id="直線單箭頭接點 66" o:spid="_x0000_s1026" type="#_x0000_t32" style="position:absolute;margin-left:243.25pt;margin-top:16.15pt;width:0;height:21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" strokecolor="windowText" strokeweight="2pt">
                <v:stroke endarrow="block"/>
              </v:shape>
            </w:pict>
          </mc:Fallback>
        </mc:AlternateContent>
      </w: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876EBB" wp14:editId="47AFCDE8">
                <wp:simplePos x="0" y="0"/>
                <wp:positionH relativeFrom="margin">
                  <wp:posOffset>1779103</wp:posOffset>
                </wp:positionH>
                <wp:positionV relativeFrom="paragraph">
                  <wp:posOffset>479563</wp:posOffset>
                </wp:positionV>
                <wp:extent cx="2636741" cy="566420"/>
                <wp:effectExtent l="0" t="0" r="11430" b="24130"/>
                <wp:wrapNone/>
                <wp:docPr id="74" name="菱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741" cy="566420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6EBB" id="菱形 74" o:spid="_x0000_s1044" type="#_x0000_t4" style="position:absolute;margin-left:140.1pt;margin-top:37.75pt;width:207.6pt;height:44.6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" filled="f" strokecolor="windowText" strokeweight="2pt">
                <v:textbox>
                  <w:txbxContent>
                    <w:p w:rsidR="007C1D67" w:rsidRPr="00DF5328" w:rsidRDefault="007C1D67" w:rsidP="007C1D67">
                      <w:pPr>
                        <w:spacing w:line="240" w:lineRule="atLeas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7B0C2E" wp14:editId="118F24D1">
                <wp:simplePos x="0" y="0"/>
                <wp:positionH relativeFrom="margin">
                  <wp:posOffset>2427973</wp:posOffset>
                </wp:positionH>
                <wp:positionV relativeFrom="paragraph">
                  <wp:posOffset>84621</wp:posOffset>
                </wp:positionV>
                <wp:extent cx="1340485" cy="634933"/>
                <wp:effectExtent l="0" t="0" r="0" b="0"/>
                <wp:wrapNone/>
                <wp:docPr id="75" name="文字方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634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8D7F7F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預定完成日是否在</w:t>
                            </w:r>
                            <w:r w:rsidRPr="008D7F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契約確認期限內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0C2E" id="文字方塊 75" o:spid="_x0000_s1045" type="#_x0000_t202" style="position:absolute;margin-left:191.2pt;margin-top:6.65pt;width:105.55pt;height:50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" filled="f" stroked="f" strokeweight=".5pt">
                <v:textbox>
                  <w:txbxContent>
                    <w:p w:rsidR="007C1D67" w:rsidRPr="008D7F7F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預定完成日是否在</w:t>
                      </w:r>
                      <w:r w:rsidRPr="008D7F7F">
                        <w:rPr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契約確認期限內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B84332D" wp14:editId="59AC299A">
                <wp:simplePos x="0" y="0"/>
                <wp:positionH relativeFrom="column">
                  <wp:posOffset>4499610</wp:posOffset>
                </wp:positionH>
                <wp:positionV relativeFrom="paragraph">
                  <wp:posOffset>67628</wp:posOffset>
                </wp:positionV>
                <wp:extent cx="364638" cy="247018"/>
                <wp:effectExtent l="0" t="0" r="0" b="635"/>
                <wp:wrapNone/>
                <wp:docPr id="76" name="文字方塊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4332D" id="文字方塊 76" o:spid="_x0000_s1046" type="#_x0000_t202" style="position:absolute;margin-left:354.3pt;margin-top:5.35pt;width:28.7pt;height:19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D67" w:rsidRPr="00DF5328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CC4D422" wp14:editId="660AF85D">
                <wp:simplePos x="0" y="0"/>
                <wp:positionH relativeFrom="column">
                  <wp:posOffset>2796540</wp:posOffset>
                </wp:positionH>
                <wp:positionV relativeFrom="paragraph">
                  <wp:posOffset>125095</wp:posOffset>
                </wp:positionV>
                <wp:extent cx="364638" cy="247018"/>
                <wp:effectExtent l="0" t="0" r="0" b="635"/>
                <wp:wrapNone/>
                <wp:docPr id="77" name="文字方塊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4D422" id="文字方塊 77" o:spid="_x0000_s1047" type="#_x0000_t202" style="position:absolute;margin-left:220.2pt;margin-top:9.85pt;width:28.7pt;height:19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E6E3B9" wp14:editId="2DBB052D">
                <wp:simplePos x="0" y="0"/>
                <wp:positionH relativeFrom="column">
                  <wp:posOffset>3080360</wp:posOffset>
                </wp:positionH>
                <wp:positionV relativeFrom="paragraph">
                  <wp:posOffset>78400</wp:posOffset>
                </wp:positionV>
                <wp:extent cx="4608" cy="696539"/>
                <wp:effectExtent l="76200" t="0" r="71755" b="66040"/>
                <wp:wrapNone/>
                <wp:docPr id="78" name="直線單箭頭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" cy="69653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B83A5" id="直線單箭頭接點 78" o:spid="_x0000_s1026" type="#_x0000_t32" style="position:absolute;margin-left:242.55pt;margin-top:6.15pt;width:.35pt;height:54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" strokecolor="windowText" strokeweight="2pt">
                <v:stroke endarrow="block"/>
              </v:shape>
            </w:pict>
          </mc:Fallback>
        </mc:AlternateContent>
      </w:r>
    </w:p>
    <w:p w:rsidR="007C1D67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AC2686F" wp14:editId="0F2D6968">
                <wp:simplePos x="0" y="0"/>
                <wp:positionH relativeFrom="margin">
                  <wp:posOffset>1455821</wp:posOffset>
                </wp:positionH>
                <wp:positionV relativeFrom="paragraph">
                  <wp:posOffset>300789</wp:posOffset>
                </wp:positionV>
                <wp:extent cx="3320716" cy="779228"/>
                <wp:effectExtent l="0" t="0" r="13335" b="20955"/>
                <wp:wrapNone/>
                <wp:docPr id="79" name="菱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0716" cy="779228"/>
                        </a:xfrm>
                        <a:prstGeom prst="diamond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atLeas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2686F" id="菱形 79" o:spid="_x0000_s1048" type="#_x0000_t4" style="position:absolute;margin-left:114.65pt;margin-top:23.7pt;width:261.45pt;height:61.35pt;z-index:-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" filled="f" strokecolor="windowText" strokeweight="2pt">
                <v:textbox>
                  <w:txbxContent>
                    <w:p w:rsidR="007C1D67" w:rsidRPr="00DF5328" w:rsidRDefault="007C1D67" w:rsidP="007C1D67">
                      <w:pPr>
                        <w:spacing w:line="240" w:lineRule="atLeas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3170A7" wp14:editId="6FBBA782">
                <wp:simplePos x="0" y="0"/>
                <wp:positionH relativeFrom="column">
                  <wp:posOffset>4898708</wp:posOffset>
                </wp:positionH>
                <wp:positionV relativeFrom="paragraph">
                  <wp:posOffset>467678</wp:posOffset>
                </wp:positionV>
                <wp:extent cx="364638" cy="247018"/>
                <wp:effectExtent l="0" t="0" r="0" b="635"/>
                <wp:wrapNone/>
                <wp:docPr id="80" name="文字方塊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170A7" id="文字方塊 80" o:spid="_x0000_s1049" type="#_x0000_t202" style="position:absolute;margin-left:385.75pt;margin-top:36.85pt;width:28.7pt;height:1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</w:rPr>
                        <w:t>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C1D67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161533" wp14:editId="2337F974">
                <wp:simplePos x="0" y="0"/>
                <wp:positionH relativeFrom="margin">
                  <wp:posOffset>1898583</wp:posOffset>
                </wp:positionH>
                <wp:positionV relativeFrom="paragraph">
                  <wp:posOffset>14236</wp:posOffset>
                </wp:positionV>
                <wp:extent cx="2425065" cy="455329"/>
                <wp:effectExtent l="0" t="0" r="0" b="1905"/>
                <wp:wrapNone/>
                <wp:docPr id="81" name="文字方塊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4553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8A69D0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於契約約定期限</w:t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(</w:t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未規定者為</w:t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8D7F7F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Pr="008D7F7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內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確認是否完成履約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61533" id="文字方塊 81" o:spid="_x0000_s1050" type="#_x0000_t202" style="position:absolute;margin-left:149.5pt;margin-top:1.1pt;width:190.95pt;height:35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" filled="f" stroked="f" strokeweight=".5pt">
                <v:textbox>
                  <w:txbxContent>
                    <w:p w:rsidR="007C1D67" w:rsidRPr="008A69D0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於契約約定期限</w:t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(</w:t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未規定者為</w:t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8D7F7F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Pr="008D7F7F">
                        <w:rPr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內</w:t>
                      </w:r>
                      <w:r>
                        <w:rPr>
                          <w:color w:val="000000" w:themeColor="text1"/>
                          <w:sz w:val="20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確認是否完成履約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1D67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569AC43" wp14:editId="32024701">
                <wp:simplePos x="0" y="0"/>
                <wp:positionH relativeFrom="column">
                  <wp:posOffset>2794635</wp:posOffset>
                </wp:positionH>
                <wp:positionV relativeFrom="paragraph">
                  <wp:posOffset>113030</wp:posOffset>
                </wp:positionV>
                <wp:extent cx="364638" cy="247018"/>
                <wp:effectExtent l="0" t="0" r="0" b="635"/>
                <wp:wrapNone/>
                <wp:docPr id="82" name="文字方塊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38" cy="24701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9AC43" id="文字方塊 82" o:spid="_x0000_s1051" type="#_x0000_t202" style="position:absolute;margin-left:220.05pt;margin-top:8.9pt;width:28.7pt;height:19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" filled="f" stroked="f" strokeweight=".5pt">
                <v:textbox style="layout-flow:vertical-ideographic">
                  <w:txbxContent>
                    <w:p w:rsidR="007C1D67" w:rsidRPr="00DF5328" w:rsidRDefault="007C1D67" w:rsidP="007C1D67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C6AC1D7" wp14:editId="469B0BBA">
                <wp:simplePos x="0" y="0"/>
                <wp:positionH relativeFrom="column">
                  <wp:posOffset>3077511</wp:posOffset>
                </wp:positionH>
                <wp:positionV relativeFrom="paragraph">
                  <wp:posOffset>109774</wp:posOffset>
                </wp:positionV>
                <wp:extent cx="5286" cy="621526"/>
                <wp:effectExtent l="76200" t="0" r="71120" b="64770"/>
                <wp:wrapNone/>
                <wp:docPr id="83" name="直線單箭頭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62152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9239A" id="直線單箭頭接點 83" o:spid="_x0000_s1026" type="#_x0000_t32" style="position:absolute;margin-left:242.3pt;margin-top:8.65pt;width:.4pt;height:48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" strokecolor="windowText" strokeweight="2pt">
                <v:stroke endarrow="block"/>
              </v:shape>
            </w:pict>
          </mc:Fallback>
        </mc:AlternateContent>
      </w:r>
    </w:p>
    <w:p w:rsidR="007C1D67" w:rsidRDefault="007C1D67" w:rsidP="007C1D67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 w:rsidRPr="00DF5328">
        <w:rPr>
          <w:rFonts w:ascii="標楷體" w:hAnsi="標楷體" w:hint="eastAsia"/>
          <w:b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51DC85E" wp14:editId="229CAA46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3268639" cy="491319"/>
                <wp:effectExtent l="0" t="0" r="27305" b="25400"/>
                <wp:wrapNone/>
                <wp:docPr id="84" name="圓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639" cy="491319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C1D67" w:rsidRPr="00DF5328" w:rsidRDefault="007C1D67" w:rsidP="007C1D67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依契約規定及機關內部程序辦理後續驗收事宜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DC85E" id="圓角矩形 84" o:spid="_x0000_s1052" style="position:absolute;margin-left:0;margin-top:20.6pt;width:257.35pt;height:38.7pt;z-index:25178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" filled="f" strokecolor="windowText" strokeweight="2pt">
                <v:textbox style="mso-fit-shape-to-text:t">
                  <w:txbxContent>
                    <w:p w:rsidR="007C1D67" w:rsidRPr="00DF5328" w:rsidRDefault="007C1D67" w:rsidP="007C1D67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依契約規定及機關內部程序辦理後續驗收事宜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07A5" w:rsidRPr="00C307A5" w:rsidRDefault="007C1D67" w:rsidP="00C307A5">
      <w:pPr>
        <w:widowControl/>
        <w:spacing w:line="240" w:lineRule="auto"/>
        <w:rPr>
          <w:rFonts w:ascii="標楷體" w:hAnsi="標楷體"/>
          <w:b/>
          <w:sz w:val="32"/>
          <w:szCs w:val="40"/>
        </w:rPr>
      </w:pPr>
      <w:r>
        <w:rPr>
          <w:rFonts w:ascii="標楷體" w:hAnsi="標楷體"/>
          <w:b/>
          <w:sz w:val="32"/>
          <w:szCs w:val="40"/>
        </w:rPr>
        <w:br w:type="page"/>
      </w:r>
    </w:p>
    <w:p w:rsidR="00C307A5" w:rsidRPr="00C307A5" w:rsidRDefault="00C307A5" w:rsidP="00C307A5">
      <w:pPr>
        <w:spacing w:afterLines="50" w:after="190" w:line="480" w:lineRule="exact"/>
        <w:jc w:val="center"/>
        <w:rPr>
          <w:rFonts w:ascii="標楷體" w:hAnsi="標楷體" w:cs="Times New Roman"/>
          <w:sz w:val="40"/>
          <w:szCs w:val="40"/>
        </w:rPr>
      </w:pPr>
      <w:r w:rsidRPr="00C307A5">
        <w:rPr>
          <w:rFonts w:ascii="標楷體" w:hAnsi="標楷體" w:cs="Times New Roman" w:hint="eastAsia"/>
          <w:sz w:val="40"/>
          <w:szCs w:val="40"/>
        </w:rPr>
        <w:lastRenderedPageBreak/>
        <w:t xml:space="preserve"> 廠商完成履約書面通知單        </w:t>
      </w:r>
      <w:r w:rsidRPr="00C307A5">
        <w:rPr>
          <w:rFonts w:ascii="標楷體" w:hAnsi="標楷體" w:cs="Times New Roman" w:hint="eastAsia"/>
          <w:szCs w:val="28"/>
        </w:rPr>
        <w:t xml:space="preserve"> </w:t>
      </w:r>
      <w:r w:rsidRPr="00C307A5">
        <w:rPr>
          <w:rFonts w:ascii="標楷體" w:hAnsi="標楷體" w:cs="Times New Roman" w:hint="eastAsia"/>
          <w:sz w:val="40"/>
          <w:szCs w:val="40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796"/>
      </w:tblGrid>
      <w:tr w:rsidR="00C307A5" w:rsidRPr="00C307A5" w:rsidTr="009F335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契約編號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Cs w:val="24"/>
              </w:rPr>
            </w:pPr>
          </w:p>
        </w:tc>
      </w:tr>
      <w:tr w:rsidR="00C307A5" w:rsidRPr="00C307A5" w:rsidTr="009F335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契約名稱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Cs w:val="24"/>
              </w:rPr>
            </w:pPr>
          </w:p>
        </w:tc>
      </w:tr>
      <w:tr w:rsidR="00C307A5" w:rsidRPr="00C307A5" w:rsidTr="009F3355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履約廠商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Cs w:val="24"/>
              </w:rPr>
            </w:pPr>
          </w:p>
        </w:tc>
      </w:tr>
    </w:tbl>
    <w:p w:rsidR="00C307A5" w:rsidRPr="00C307A5" w:rsidRDefault="00C307A5" w:rsidP="00C307A5">
      <w:pPr>
        <w:spacing w:line="60" w:lineRule="exact"/>
        <w:rPr>
          <w:rFonts w:ascii="Calibri" w:eastAsia="新細明體" w:hAnsi="Calibri" w:cs="Times New Roman"/>
          <w:sz w:val="16"/>
        </w:rPr>
      </w:pPr>
    </w:p>
    <w:tbl>
      <w:tblPr>
        <w:tblpPr w:leftFromText="180" w:rightFromText="180" w:vertAnchor="text" w:tblpXSpec="center" w:tblpY="1"/>
        <w:tblOverlap w:val="never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7796"/>
      </w:tblGrid>
      <w:tr w:rsidR="00C307A5" w:rsidRPr="00C307A5" w:rsidTr="009F3355">
        <w:trPr>
          <w:trHeight w:val="904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完成履約日期</w:t>
            </w:r>
          </w:p>
        </w:tc>
        <w:tc>
          <w:tcPr>
            <w:tcW w:w="77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 w:val="24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中華民國      年     月     日</w:t>
            </w:r>
          </w:p>
        </w:tc>
      </w:tr>
      <w:tr w:rsidR="00C307A5" w:rsidRPr="00C307A5" w:rsidTr="009F3355">
        <w:trPr>
          <w:trHeight w:val="1701"/>
        </w:trPr>
        <w:tc>
          <w:tcPr>
            <w:tcW w:w="1984" w:type="dxa"/>
            <w:tcBorders>
              <w:left w:val="single" w:sz="18" w:space="0" w:color="auto"/>
            </w:tcBorders>
            <w:shd w:val="clear" w:color="auto" w:fill="auto"/>
          </w:tcPr>
          <w:p w:rsidR="00C307A5" w:rsidRPr="00C307A5" w:rsidRDefault="00C307A5" w:rsidP="00C307A5">
            <w:pPr>
              <w:spacing w:beforeLines="50" w:before="190" w:afterLines="50" w:after="190" w:line="48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書面通知日期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307A5" w:rsidRPr="00C307A5" w:rsidRDefault="00C307A5" w:rsidP="00C307A5">
            <w:pPr>
              <w:spacing w:beforeLines="50" w:before="190" w:afterLines="50" w:after="190" w:line="480" w:lineRule="exact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中華民國      年     月     日</w:t>
            </w:r>
          </w:p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 w:val="20"/>
                <w:szCs w:val="24"/>
              </w:rPr>
            </w:pPr>
            <w:r w:rsidRPr="00C307A5">
              <w:rPr>
                <w:rFonts w:ascii="標楷體" w:hAnsi="標楷體" w:cs="Times New Roman" w:hint="eastAsia"/>
                <w:sz w:val="20"/>
                <w:szCs w:val="24"/>
              </w:rPr>
              <w:t>備註:</w:t>
            </w:r>
          </w:p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 w:val="20"/>
                <w:szCs w:val="24"/>
              </w:rPr>
            </w:pPr>
            <w:r w:rsidRPr="00C307A5">
              <w:rPr>
                <w:rFonts w:ascii="標楷體" w:hAnsi="標楷體" w:cs="Times New Roman" w:hint="eastAsia"/>
                <w:sz w:val="20"/>
                <w:szCs w:val="24"/>
              </w:rPr>
              <w:t>1.本通知單由履約廠商於</w:t>
            </w:r>
            <w:r w:rsidRPr="00C307A5">
              <w:rPr>
                <w:rFonts w:ascii="標楷體" w:hAnsi="標楷體" w:cs="Times New Roman" w:hint="eastAsia"/>
                <w:b/>
                <w:sz w:val="20"/>
                <w:szCs w:val="24"/>
              </w:rPr>
              <w:t>預定完成履約日前</w:t>
            </w:r>
            <w:r w:rsidRPr="00C307A5">
              <w:rPr>
                <w:rFonts w:ascii="標楷體" w:hAnsi="標楷體" w:cs="Times New Roman" w:hint="eastAsia"/>
                <w:sz w:val="20"/>
                <w:szCs w:val="24"/>
              </w:rPr>
              <w:t>或</w:t>
            </w:r>
            <w:r w:rsidRPr="00C307A5">
              <w:rPr>
                <w:rFonts w:ascii="標楷體" w:hAnsi="標楷體" w:cs="Times New Roman" w:hint="eastAsia"/>
                <w:b/>
                <w:sz w:val="20"/>
                <w:szCs w:val="24"/>
              </w:rPr>
              <w:t>完成履約當日</w:t>
            </w:r>
            <w:r w:rsidRPr="00C307A5">
              <w:rPr>
                <w:rFonts w:ascii="標楷體" w:hAnsi="標楷體" w:cs="Times New Roman" w:hint="eastAsia"/>
                <w:sz w:val="20"/>
                <w:szCs w:val="24"/>
              </w:rPr>
              <w:t>提送。</w:t>
            </w:r>
          </w:p>
          <w:p w:rsidR="00C307A5" w:rsidRPr="00EF55C0" w:rsidRDefault="00C307A5" w:rsidP="00C307A5">
            <w:pPr>
              <w:spacing w:line="240" w:lineRule="exact"/>
              <w:rPr>
                <w:rFonts w:ascii="標楷體" w:hAnsi="標楷體" w:cs="Times New Roman"/>
                <w:sz w:val="20"/>
                <w:szCs w:val="24"/>
              </w:rPr>
            </w:pPr>
            <w:r w:rsidRPr="00C307A5">
              <w:rPr>
                <w:rFonts w:ascii="標楷體" w:hAnsi="標楷體" w:cs="Times New Roman" w:hint="eastAsia"/>
                <w:sz w:val="20"/>
                <w:szCs w:val="24"/>
              </w:rPr>
              <w:t>2.履約廠商以函文方式進行通知則免用本通知單。</w:t>
            </w:r>
          </w:p>
        </w:tc>
      </w:tr>
      <w:tr w:rsidR="00C307A5" w:rsidRPr="00C307A5" w:rsidTr="009F3355">
        <w:trPr>
          <w:trHeight w:val="1644"/>
        </w:trPr>
        <w:tc>
          <w:tcPr>
            <w:tcW w:w="1984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307A5" w:rsidRPr="00C307A5" w:rsidRDefault="00C307A5" w:rsidP="00C307A5">
            <w:pPr>
              <w:spacing w:line="48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通知內容</w:t>
            </w:r>
          </w:p>
        </w:tc>
        <w:tc>
          <w:tcPr>
            <w:tcW w:w="7796" w:type="dxa"/>
            <w:tcBorders>
              <w:bottom w:val="nil"/>
              <w:right w:val="single" w:sz="18" w:space="0" w:color="auto"/>
            </w:tcBorders>
            <w:shd w:val="clear" w:color="auto" w:fill="auto"/>
          </w:tcPr>
          <w:p w:rsidR="00C307A5" w:rsidRPr="00C307A5" w:rsidRDefault="00C307A5" w:rsidP="00C307A5">
            <w:pPr>
              <w:numPr>
                <w:ilvl w:val="0"/>
                <w:numId w:val="13"/>
              </w:numPr>
              <w:spacing w:line="480" w:lineRule="exact"/>
              <w:ind w:left="616" w:hangingChars="220" w:hanging="616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本廠商已完成前揭契約約定事項，特此通知貴所請依契約規定辦理驗收事宜。</w:t>
            </w:r>
          </w:p>
          <w:p w:rsidR="00C307A5" w:rsidRPr="00C307A5" w:rsidRDefault="00C307A5" w:rsidP="00C307A5">
            <w:pPr>
              <w:numPr>
                <w:ilvl w:val="0"/>
                <w:numId w:val="13"/>
              </w:numPr>
              <w:spacing w:line="480" w:lineRule="exact"/>
              <w:ind w:left="616" w:hangingChars="220" w:hanging="616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其他完成履約通知事項:</w:t>
            </w:r>
            <w:r w:rsidRPr="00C307A5">
              <w:rPr>
                <w:rFonts w:ascii="標楷體" w:hAnsi="標楷體" w:cs="Times New Roman" w:hint="eastAsia"/>
                <w:color w:val="AEAAAA"/>
                <w:szCs w:val="24"/>
              </w:rPr>
              <w:t>(無者免填)</w:t>
            </w:r>
          </w:p>
        </w:tc>
      </w:tr>
      <w:tr w:rsidR="00C307A5" w:rsidRPr="00C307A5" w:rsidTr="00EF55C0">
        <w:trPr>
          <w:trHeight w:val="4310"/>
        </w:trPr>
        <w:tc>
          <w:tcPr>
            <w:tcW w:w="198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307A5" w:rsidRPr="00C307A5" w:rsidRDefault="00C307A5" w:rsidP="00C307A5">
            <w:pPr>
              <w:spacing w:line="480" w:lineRule="exact"/>
              <w:jc w:val="center"/>
              <w:rPr>
                <w:rFonts w:ascii="標楷體" w:hAnsi="標楷體" w:cs="Times New Roman"/>
                <w:szCs w:val="24"/>
              </w:rPr>
            </w:pPr>
          </w:p>
        </w:tc>
        <w:tc>
          <w:tcPr>
            <w:tcW w:w="7796" w:type="dxa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07A5" w:rsidRPr="00C307A5" w:rsidRDefault="00EF55C0" w:rsidP="00C307A5">
            <w:pPr>
              <w:spacing w:line="480" w:lineRule="exact"/>
              <w:ind w:leftChars="-1" w:left="3" w:hangingChars="2" w:hanging="6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1512570</wp:posOffset>
                      </wp:positionH>
                      <wp:positionV relativeFrom="page">
                        <wp:posOffset>199390</wp:posOffset>
                      </wp:positionV>
                      <wp:extent cx="1619885" cy="2276475"/>
                      <wp:effectExtent l="0" t="0" r="18415" b="28575"/>
                      <wp:wrapNone/>
                      <wp:docPr id="88" name="矩形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885" cy="2276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EAAAA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07A5" w:rsidRPr="00B53947" w:rsidRDefault="00C307A5" w:rsidP="00C307A5">
                                  <w:pPr>
                                    <w:spacing w:beforeLines="700" w:before="2667"/>
                                    <w:jc w:val="center"/>
                                    <w:rPr>
                                      <w:rFonts w:ascii="標楷體" w:hAnsi="標楷體"/>
                                      <w:color w:val="AEAAAA"/>
                                      <w:sz w:val="20"/>
                                    </w:rPr>
                                  </w:pPr>
                                  <w:r w:rsidRPr="00B53947">
                                    <w:rPr>
                                      <w:rFonts w:ascii="標楷體" w:hAnsi="標楷體" w:hint="eastAsia"/>
                                      <w:color w:val="AEAAAA"/>
                                      <w:sz w:val="20"/>
                                    </w:rPr>
                                    <w:t>(公司章)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8" o:spid="_x0000_s1054" style="position:absolute;left:0;text-align:left;margin-left:119.1pt;margin-top:15.7pt;width:127.55pt;height:179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" strokecolor="#aeaaaa">
                      <v:stroke dashstyle="dash"/>
                      <v:textbox>
                        <w:txbxContent>
                          <w:p w:rsidR="00C307A5" w:rsidRPr="00B53947" w:rsidRDefault="00C307A5" w:rsidP="00C307A5">
                            <w:pPr>
                              <w:spacing w:beforeLines="700" w:before="2667"/>
                              <w:jc w:val="center"/>
                              <w:rPr>
                                <w:rFonts w:ascii="標楷體" w:hAnsi="標楷體"/>
                                <w:color w:val="AEAAAA"/>
                                <w:sz w:val="20"/>
                              </w:rPr>
                            </w:pPr>
                            <w:r w:rsidRPr="00B53947">
                              <w:rPr>
                                <w:rFonts w:ascii="標楷體" w:hAnsi="標楷體" w:hint="eastAsia"/>
                                <w:color w:val="AEAAAA"/>
                                <w:sz w:val="20"/>
                              </w:rPr>
                              <w:t>(</w:t>
                            </w:r>
                            <w:r w:rsidRPr="00B53947">
                              <w:rPr>
                                <w:rFonts w:ascii="標楷體" w:hAnsi="標楷體" w:hint="eastAsia"/>
                                <w:color w:val="AEAAAA"/>
                                <w:sz w:val="20"/>
                              </w:rPr>
                              <w:t>公司章)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C307A5" w:rsidRPr="00C307A5">
              <w:rPr>
                <w:rFonts w:ascii="標楷體" w:hAnsi="標楷體" w:cs="Times New Roman" w:hint="eastAsia"/>
                <w:szCs w:val="24"/>
              </w:rPr>
              <w:t xml:space="preserve"> </w:t>
            </w:r>
          </w:p>
          <w:p w:rsidR="00C307A5" w:rsidRPr="00C307A5" w:rsidRDefault="00EF55C0" w:rsidP="00C307A5">
            <w:pPr>
              <w:spacing w:line="480" w:lineRule="exact"/>
              <w:ind w:leftChars="-1" w:left="3" w:hangingChars="2" w:hanging="6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0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1042670</wp:posOffset>
                      </wp:positionV>
                      <wp:extent cx="899160" cy="1076325"/>
                      <wp:effectExtent l="0" t="0" r="15240" b="28575"/>
                      <wp:wrapSquare wrapText="bothSides"/>
                      <wp:docPr id="89" name="矩形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9160" cy="1076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AEAAAA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07A5" w:rsidRPr="00B53947" w:rsidRDefault="00C307A5" w:rsidP="00C307A5">
                                  <w:pPr>
                                    <w:spacing w:beforeLines="250" w:before="952"/>
                                    <w:jc w:val="center"/>
                                    <w:rPr>
                                      <w:rFonts w:ascii="標楷體" w:hAnsi="標楷體"/>
                                      <w:color w:val="AEAAAA"/>
                                      <w:sz w:val="20"/>
                                    </w:rPr>
                                  </w:pPr>
                                  <w:r w:rsidRPr="00B53947">
                                    <w:rPr>
                                      <w:rFonts w:ascii="標楷體" w:hAnsi="標楷體" w:hint="eastAsia"/>
                                      <w:color w:val="AEAAAA"/>
                                      <w:sz w:val="20"/>
                                    </w:rPr>
                                    <w:t>(負責人章)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89" o:spid="_x0000_s1055" style="position:absolute;left:0;text-align:left;margin-left:269.95pt;margin-top:82.1pt;width:70.8pt;height:8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" o:allowoverlap="f" strokecolor="#aeaaaa">
                      <v:stroke dashstyle="dash"/>
                      <v:textbox>
                        <w:txbxContent>
                          <w:p w:rsidR="00C307A5" w:rsidRPr="00B53947" w:rsidRDefault="00C307A5" w:rsidP="00C307A5">
                            <w:pPr>
                              <w:spacing w:beforeLines="250" w:before="952"/>
                              <w:jc w:val="center"/>
                              <w:rPr>
                                <w:rFonts w:ascii="標楷體" w:hAnsi="標楷體"/>
                                <w:color w:val="AEAAAA"/>
                                <w:sz w:val="20"/>
                              </w:rPr>
                            </w:pPr>
                            <w:r w:rsidRPr="00B53947">
                              <w:rPr>
                                <w:rFonts w:ascii="標楷體" w:hAnsi="標楷體" w:hint="eastAsia"/>
                                <w:color w:val="AEAAAA"/>
                                <w:sz w:val="20"/>
                              </w:rPr>
                              <w:t>(</w:t>
                            </w:r>
                            <w:r w:rsidRPr="00B53947">
                              <w:rPr>
                                <w:rFonts w:ascii="標楷體" w:hAnsi="標楷體" w:hint="eastAsia"/>
                                <w:color w:val="AEAAAA"/>
                                <w:sz w:val="20"/>
                              </w:rPr>
                              <w:t>負責人章)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C307A5" w:rsidRPr="00C307A5">
              <w:rPr>
                <w:rFonts w:ascii="標楷體" w:hAnsi="標楷體" w:cs="Times New Roman" w:hint="eastAsia"/>
                <w:szCs w:val="24"/>
              </w:rPr>
              <w:t xml:space="preserve"> 履約廠商(印):</w:t>
            </w:r>
          </w:p>
        </w:tc>
      </w:tr>
    </w:tbl>
    <w:p w:rsidR="00C307A5" w:rsidRPr="00C307A5" w:rsidRDefault="00C307A5" w:rsidP="00C307A5">
      <w:pPr>
        <w:spacing w:line="60" w:lineRule="exact"/>
        <w:rPr>
          <w:rFonts w:ascii="Calibri" w:eastAsia="新細明體" w:hAnsi="Calibri" w:cs="Times New Roman"/>
          <w:sz w:val="8"/>
        </w:rPr>
      </w:pPr>
    </w:p>
    <w:tbl>
      <w:tblPr>
        <w:tblpPr w:leftFromText="180" w:rightFromText="180" w:vertAnchor="text" w:tblpXSpec="center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8"/>
        <w:gridCol w:w="4243"/>
      </w:tblGrid>
      <w:tr w:rsidR="00C307A5" w:rsidRPr="00C307A5" w:rsidTr="00EF55C0">
        <w:trPr>
          <w:trHeight w:val="554"/>
        </w:trPr>
        <w:tc>
          <w:tcPr>
            <w:tcW w:w="5538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C307A5" w:rsidRPr="00C307A5" w:rsidRDefault="00C307A5" w:rsidP="00C307A5">
            <w:pPr>
              <w:spacing w:line="280" w:lineRule="exact"/>
              <w:rPr>
                <w:rFonts w:ascii="標楷體" w:hAnsi="標楷體" w:cs="Times New Roman"/>
                <w:sz w:val="22"/>
              </w:rPr>
            </w:pPr>
            <w:r w:rsidRPr="00C307A5">
              <w:rPr>
                <w:rFonts w:ascii="標楷體" w:hAnsi="標楷體" w:cs="Times New Roman" w:hint="eastAsia"/>
                <w:sz w:val="22"/>
              </w:rPr>
              <w:t>附加說明:</w:t>
            </w:r>
          </w:p>
          <w:p w:rsidR="00C307A5" w:rsidRPr="00C307A5" w:rsidRDefault="00C307A5" w:rsidP="00C307A5">
            <w:pPr>
              <w:numPr>
                <w:ilvl w:val="0"/>
                <w:numId w:val="14"/>
              </w:numPr>
              <w:spacing w:line="280" w:lineRule="exact"/>
              <w:rPr>
                <w:rFonts w:ascii="標楷體" w:hAnsi="標楷體" w:cs="Times New Roman"/>
                <w:sz w:val="22"/>
              </w:rPr>
            </w:pPr>
            <w:r w:rsidRPr="00C307A5">
              <w:rPr>
                <w:rFonts w:ascii="標楷體" w:hAnsi="標楷體" w:cs="Times New Roman" w:hint="eastAsia"/>
                <w:sz w:val="22"/>
              </w:rPr>
              <w:t>本通知單為履約文件，履約單位簽收後請併入相關履約文件內妥善保存，於全案結算時併入採購文件內歸檔，如廠商以函文方式辦理通知則免。</w:t>
            </w:r>
          </w:p>
          <w:p w:rsidR="00C307A5" w:rsidRPr="00C307A5" w:rsidRDefault="00C307A5" w:rsidP="00C307A5">
            <w:pPr>
              <w:numPr>
                <w:ilvl w:val="0"/>
                <w:numId w:val="14"/>
              </w:numPr>
              <w:spacing w:line="280" w:lineRule="exact"/>
              <w:rPr>
                <w:rFonts w:ascii="標楷體" w:hAnsi="標楷體" w:cs="Times New Roman"/>
                <w:sz w:val="22"/>
              </w:rPr>
            </w:pPr>
            <w:r w:rsidRPr="00C307A5">
              <w:rPr>
                <w:rFonts w:ascii="標楷體" w:hAnsi="標楷體" w:cs="Times New Roman" w:hint="eastAsia"/>
                <w:sz w:val="22"/>
              </w:rPr>
              <w:t>履約單位簽收後請於契約規定期限內確認廠商是否完成履約</w:t>
            </w:r>
            <w:bookmarkStart w:id="0" w:name="_GoBack"/>
            <w:bookmarkEnd w:id="0"/>
            <w:r w:rsidRPr="00C307A5">
              <w:rPr>
                <w:rFonts w:ascii="標楷體" w:hAnsi="標楷體" w:cs="Times New Roman" w:hint="eastAsia"/>
                <w:sz w:val="22"/>
              </w:rPr>
              <w:t>，如未完成</w:t>
            </w:r>
            <w:r w:rsidRPr="00C307A5">
              <w:rPr>
                <w:rFonts w:ascii="新細明體" w:eastAsia="新細明體" w:hAnsi="新細明體" w:cs="Times New Roman" w:hint="eastAsia"/>
                <w:sz w:val="22"/>
              </w:rPr>
              <w:t>，</w:t>
            </w:r>
            <w:r w:rsidRPr="00C307A5">
              <w:rPr>
                <w:rFonts w:ascii="標楷體" w:hAnsi="標楷體" w:cs="Times New Roman" w:hint="eastAsia"/>
                <w:sz w:val="22"/>
              </w:rPr>
              <w:t>以書面通知廠商依契約約定事項繼續履約，如已完成</w:t>
            </w:r>
            <w:r w:rsidRPr="00C307A5">
              <w:rPr>
                <w:rFonts w:ascii="新細明體" w:eastAsia="新細明體" w:hAnsi="新細明體" w:cs="Times New Roman" w:hint="eastAsia"/>
                <w:sz w:val="22"/>
              </w:rPr>
              <w:t>，</w:t>
            </w:r>
            <w:r w:rsidRPr="00C307A5">
              <w:rPr>
                <w:rFonts w:ascii="標楷體" w:hAnsi="標楷體" w:cs="Times New Roman" w:hint="eastAsia"/>
                <w:sz w:val="22"/>
              </w:rPr>
              <w:t>依契約規定辦理後續驗收事宜。</w:t>
            </w:r>
          </w:p>
          <w:p w:rsidR="00C307A5" w:rsidRPr="00C307A5" w:rsidRDefault="00C307A5" w:rsidP="00C307A5">
            <w:pPr>
              <w:numPr>
                <w:ilvl w:val="0"/>
                <w:numId w:val="14"/>
              </w:numPr>
              <w:spacing w:line="280" w:lineRule="exact"/>
              <w:rPr>
                <w:rFonts w:ascii="標楷體" w:hAnsi="標楷體" w:cs="Times New Roman"/>
                <w:sz w:val="20"/>
                <w:szCs w:val="20"/>
              </w:rPr>
            </w:pPr>
            <w:r w:rsidRPr="00C307A5">
              <w:rPr>
                <w:rFonts w:ascii="標楷體" w:hAnsi="標楷體" w:cs="Times New Roman" w:hint="eastAsia"/>
                <w:sz w:val="22"/>
              </w:rPr>
              <w:t>本通知單之完成履約或書面通知日期有爭議時，履約單位收領人得簽註意見，並將本通知單循內部程序依權責簽請核示，並將辦理結果書面通知廠商。</w:t>
            </w:r>
          </w:p>
        </w:tc>
        <w:tc>
          <w:tcPr>
            <w:tcW w:w="42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jc w:val="center"/>
              <w:rPr>
                <w:rFonts w:ascii="標楷體" w:hAnsi="標楷體" w:cs="Times New Roman"/>
                <w:szCs w:val="24"/>
              </w:rPr>
            </w:pPr>
            <w:r w:rsidRPr="00C307A5">
              <w:rPr>
                <w:rFonts w:ascii="標楷體" w:hAnsi="標楷體" w:cs="Times New Roman" w:hint="eastAsia"/>
                <w:szCs w:val="24"/>
              </w:rPr>
              <w:t>核能研究所(</w:t>
            </w:r>
            <w:r w:rsidRPr="00C307A5">
              <w:rPr>
                <w:rFonts w:ascii="標楷體" w:hAnsi="標楷體" w:cs="Times New Roman" w:hint="eastAsia"/>
                <w:color w:val="AEAAAA"/>
                <w:szCs w:val="24"/>
              </w:rPr>
              <w:t>履約單位</w:t>
            </w:r>
            <w:r w:rsidRPr="00C307A5">
              <w:rPr>
                <w:rFonts w:ascii="標楷體" w:hAnsi="標楷體" w:cs="Times New Roman" w:hint="eastAsia"/>
                <w:szCs w:val="24"/>
              </w:rPr>
              <w:t>組)簽收欄</w:t>
            </w:r>
          </w:p>
        </w:tc>
      </w:tr>
      <w:tr w:rsidR="00C307A5" w:rsidRPr="00C307A5" w:rsidTr="00EF55C0">
        <w:trPr>
          <w:trHeight w:val="2653"/>
        </w:trPr>
        <w:tc>
          <w:tcPr>
            <w:tcW w:w="5538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307A5" w:rsidRPr="00C307A5" w:rsidRDefault="00C307A5" w:rsidP="00C307A5">
            <w:pPr>
              <w:spacing w:line="240" w:lineRule="exact"/>
              <w:rPr>
                <w:rFonts w:ascii="標楷體" w:hAnsi="標楷體" w:cs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C307A5" w:rsidRDefault="00C307A5" w:rsidP="00C307A5">
            <w:pPr>
              <w:spacing w:beforeLines="50" w:before="190" w:afterLines="50" w:after="190" w:line="240" w:lineRule="exact"/>
              <w:rPr>
                <w:rFonts w:ascii="標楷體" w:hAnsi="標楷體" w:cs="Times New Roman"/>
                <w:sz w:val="24"/>
                <w:szCs w:val="24"/>
              </w:rPr>
            </w:pPr>
            <w:r w:rsidRPr="00C307A5">
              <w:rPr>
                <w:rFonts w:ascii="標楷體" w:hAnsi="標楷體" w:cs="Times New Roman" w:hint="eastAsia"/>
                <w:sz w:val="24"/>
                <w:szCs w:val="24"/>
              </w:rPr>
              <w:t xml:space="preserve"> (</w:t>
            </w:r>
            <w:r w:rsidRPr="00C307A5">
              <w:rPr>
                <w:rFonts w:ascii="標楷體" w:hAnsi="標楷體" w:cs="Times New Roman" w:hint="eastAsia"/>
                <w:color w:val="AEAAAA"/>
                <w:sz w:val="24"/>
                <w:szCs w:val="24"/>
              </w:rPr>
              <w:t>履約單位</w:t>
            </w:r>
            <w:r w:rsidRPr="00C307A5">
              <w:rPr>
                <w:rFonts w:ascii="標楷體" w:hAnsi="標楷體" w:cs="Times New Roman" w:hint="eastAsia"/>
                <w:sz w:val="24"/>
                <w:szCs w:val="24"/>
              </w:rPr>
              <w:t>組) 收領人 簽章:</w:t>
            </w:r>
          </w:p>
          <w:p w:rsidR="00EF55C0" w:rsidRDefault="00EF55C0" w:rsidP="00C307A5">
            <w:pPr>
              <w:spacing w:beforeLines="50" w:before="190" w:afterLines="50" w:after="190" w:line="240" w:lineRule="exact"/>
              <w:rPr>
                <w:rFonts w:ascii="標楷體" w:hAnsi="標楷體" w:cs="Times New Roman"/>
                <w:sz w:val="24"/>
                <w:szCs w:val="24"/>
              </w:rPr>
            </w:pPr>
          </w:p>
          <w:p w:rsidR="005F3758" w:rsidRPr="00C307A5" w:rsidRDefault="005F3758" w:rsidP="00C307A5">
            <w:pPr>
              <w:spacing w:beforeLines="50" w:before="190" w:afterLines="50" w:after="190" w:line="240" w:lineRule="exact"/>
              <w:rPr>
                <w:rFonts w:ascii="標楷體" w:hAnsi="標楷體" w:cs="Times New Roman"/>
                <w:sz w:val="24"/>
                <w:szCs w:val="24"/>
              </w:rPr>
            </w:pPr>
          </w:p>
          <w:p w:rsidR="00C307A5" w:rsidRPr="00C307A5" w:rsidRDefault="00C307A5" w:rsidP="00C307A5">
            <w:pPr>
              <w:spacing w:beforeLines="50" w:before="190" w:afterLines="50" w:after="190" w:line="240" w:lineRule="exact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 w:rsidRPr="00C307A5">
              <w:rPr>
                <w:rFonts w:ascii="標楷體" w:hAnsi="標楷體" w:cs="Times New Roman" w:hint="eastAsia"/>
                <w:sz w:val="24"/>
                <w:szCs w:val="24"/>
              </w:rPr>
              <w:t>簽收日期:      年      月      日</w:t>
            </w:r>
          </w:p>
          <w:p w:rsidR="00C307A5" w:rsidRPr="00C307A5" w:rsidRDefault="00C307A5" w:rsidP="005F3758">
            <w:pPr>
              <w:spacing w:beforeLines="100" w:before="381" w:afterLines="50" w:after="190" w:line="240" w:lineRule="exact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 w:rsidRPr="00EF55C0">
              <w:rPr>
                <w:rFonts w:ascii="標楷體" w:hAnsi="標楷體" w:cs="Times New Roman" w:hint="eastAsia"/>
                <w:sz w:val="18"/>
                <w:szCs w:val="24"/>
              </w:rPr>
              <w:t>簽收後得影印一份返還廠商留存，正本機關收存。</w:t>
            </w:r>
          </w:p>
        </w:tc>
      </w:tr>
    </w:tbl>
    <w:p w:rsidR="000F60D1" w:rsidRPr="005E44FC" w:rsidRDefault="000F60D1" w:rsidP="00EF55C0">
      <w:pPr>
        <w:rPr>
          <w:b/>
          <w:sz w:val="32"/>
        </w:rPr>
      </w:pPr>
    </w:p>
    <w:sectPr w:rsidR="000F60D1" w:rsidRPr="005E44FC" w:rsidSect="00EF55C0">
      <w:pgSz w:w="11906" w:h="16838" w:code="9"/>
      <w:pgMar w:top="851" w:right="1077" w:bottom="851" w:left="1077" w:header="567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364" w:rsidRDefault="00C84364" w:rsidP="00EF55C0">
      <w:pPr>
        <w:spacing w:line="240" w:lineRule="auto"/>
      </w:pPr>
      <w:r>
        <w:separator/>
      </w:r>
    </w:p>
  </w:endnote>
  <w:endnote w:type="continuationSeparator" w:id="0">
    <w:p w:rsidR="00C84364" w:rsidRDefault="00C84364" w:rsidP="00EF5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364" w:rsidRDefault="00C84364" w:rsidP="00EF55C0">
      <w:pPr>
        <w:spacing w:line="240" w:lineRule="auto"/>
      </w:pPr>
      <w:r>
        <w:separator/>
      </w:r>
    </w:p>
  </w:footnote>
  <w:footnote w:type="continuationSeparator" w:id="0">
    <w:p w:rsidR="00C84364" w:rsidRDefault="00C84364" w:rsidP="00EF55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0CCC"/>
    <w:multiLevelType w:val="hybridMultilevel"/>
    <w:tmpl w:val="65F00204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863441F"/>
    <w:multiLevelType w:val="hybridMultilevel"/>
    <w:tmpl w:val="2F7E5770"/>
    <w:lvl w:ilvl="0" w:tplc="A18E7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820BB7"/>
    <w:multiLevelType w:val="multilevel"/>
    <w:tmpl w:val="079C3636"/>
    <w:styleLink w:val="1"/>
    <w:lvl w:ilvl="0">
      <w:start w:val="1"/>
      <w:numFmt w:val="ideographLegalTraditional"/>
      <w:lvlText w:val="第%1章、"/>
      <w:lvlJc w:val="left"/>
      <w:pPr>
        <w:ind w:left="425" w:hanging="425"/>
      </w:pPr>
      <w:rPr>
        <w:rFonts w:ascii="Times New Roman" w:eastAsia="標楷體" w:hAnsi="Times New Roman" w:hint="eastAsia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>
      <w:start w:val="1"/>
      <w:numFmt w:val="taiwaneseCountingThousand"/>
      <w:lvlText w:val="第%2節、"/>
      <w:lvlJc w:val="left"/>
      <w:pPr>
        <w:ind w:left="992" w:hanging="567"/>
      </w:pPr>
      <w:rPr>
        <w:rFonts w:eastAsia="標楷體" w:hint="eastAsia"/>
        <w:position w:val="0"/>
        <w:sz w:val="28"/>
      </w:rPr>
    </w:lvl>
    <w:lvl w:ilvl="2">
      <w:start w:val="1"/>
      <w:numFmt w:val="taiwaneseCountingThousand"/>
      <w:lvlText w:val="(%3)、"/>
      <w:lvlJc w:val="left"/>
      <w:pPr>
        <w:ind w:left="1418" w:hanging="567"/>
      </w:pPr>
      <w:rPr>
        <w:rFonts w:asciiTheme="majorHAnsi" w:eastAsia="標楷體" w:hAnsiTheme="majorHAnsi" w:hint="default"/>
        <w:sz w:val="28"/>
      </w:rPr>
    </w:lvl>
    <w:lvl w:ilvl="3">
      <w:start w:val="1"/>
      <w:numFmt w:val="decimal"/>
      <w:lvlText w:val="%4."/>
      <w:lvlJc w:val="left"/>
      <w:pPr>
        <w:ind w:left="1984" w:hanging="708"/>
      </w:pPr>
      <w:rPr>
        <w:rFonts w:asciiTheme="majorHAnsi" w:eastAsia="新細明體" w:hAnsiTheme="majorHAnsi" w:hint="default"/>
        <w:sz w:val="28"/>
      </w:rPr>
    </w:lvl>
    <w:lvl w:ilvl="4">
      <w:start w:val="1"/>
      <w:numFmt w:val="decimal"/>
      <w:lvlText w:val="(%5)."/>
      <w:lvlJc w:val="left"/>
      <w:pPr>
        <w:ind w:left="2551" w:hanging="850"/>
      </w:pPr>
      <w:rPr>
        <w:rFonts w:ascii="Times New Roman" w:eastAsia="標楷體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2C7B20A0"/>
    <w:multiLevelType w:val="hybridMultilevel"/>
    <w:tmpl w:val="FAA8C31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2C40D00">
      <w:start w:val="1"/>
      <w:numFmt w:val="decimal"/>
      <w:lvlText w:val="態樣%3."/>
      <w:lvlJc w:val="left"/>
      <w:pPr>
        <w:ind w:left="1440" w:hanging="480"/>
      </w:pPr>
      <w:rPr>
        <w:rFonts w:eastAsia="標楷體" w:hint="eastAsia"/>
        <w:b w:val="0"/>
        <w:i w:val="0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AB6A60"/>
    <w:multiLevelType w:val="hybridMultilevel"/>
    <w:tmpl w:val="51FA35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3D36C4"/>
    <w:multiLevelType w:val="hybridMultilevel"/>
    <w:tmpl w:val="F034852C"/>
    <w:lvl w:ilvl="0" w:tplc="A4D28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D4143D"/>
    <w:multiLevelType w:val="hybridMultilevel"/>
    <w:tmpl w:val="0D8E425A"/>
    <w:lvl w:ilvl="0" w:tplc="9C6A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B43556"/>
    <w:multiLevelType w:val="hybridMultilevel"/>
    <w:tmpl w:val="ADEA8E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32F2548"/>
    <w:multiLevelType w:val="hybridMultilevel"/>
    <w:tmpl w:val="2F7E5770"/>
    <w:lvl w:ilvl="0" w:tplc="A18E7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1DC2FC1"/>
    <w:multiLevelType w:val="hybridMultilevel"/>
    <w:tmpl w:val="05528CDE"/>
    <w:lvl w:ilvl="0" w:tplc="F214A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6DE5DD8"/>
    <w:multiLevelType w:val="hybridMultilevel"/>
    <w:tmpl w:val="87D6A8F0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62BC0EEE"/>
    <w:multiLevelType w:val="hybridMultilevel"/>
    <w:tmpl w:val="6134777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3A5AFF"/>
    <w:multiLevelType w:val="hybridMultilevel"/>
    <w:tmpl w:val="61347772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6DE70257"/>
    <w:multiLevelType w:val="hybridMultilevel"/>
    <w:tmpl w:val="2F7E5770"/>
    <w:lvl w:ilvl="0" w:tplc="A18E7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13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21"/>
    <w:rsid w:val="00021886"/>
    <w:rsid w:val="000678D8"/>
    <w:rsid w:val="000E4CAF"/>
    <w:rsid w:val="000F13BD"/>
    <w:rsid w:val="000F60D1"/>
    <w:rsid w:val="001A6A3D"/>
    <w:rsid w:val="001C3FAD"/>
    <w:rsid w:val="002013DE"/>
    <w:rsid w:val="00217B99"/>
    <w:rsid w:val="002D4A7D"/>
    <w:rsid w:val="003E31A2"/>
    <w:rsid w:val="004158A2"/>
    <w:rsid w:val="004E53B7"/>
    <w:rsid w:val="00535FFE"/>
    <w:rsid w:val="005423DF"/>
    <w:rsid w:val="00565701"/>
    <w:rsid w:val="00595427"/>
    <w:rsid w:val="005C2A58"/>
    <w:rsid w:val="005D49EB"/>
    <w:rsid w:val="005E44FC"/>
    <w:rsid w:val="005F3758"/>
    <w:rsid w:val="00612DE4"/>
    <w:rsid w:val="00614E23"/>
    <w:rsid w:val="00625846"/>
    <w:rsid w:val="006667D2"/>
    <w:rsid w:val="0067087F"/>
    <w:rsid w:val="006B66A9"/>
    <w:rsid w:val="006C503B"/>
    <w:rsid w:val="00735C2F"/>
    <w:rsid w:val="00735F07"/>
    <w:rsid w:val="0074491F"/>
    <w:rsid w:val="00771295"/>
    <w:rsid w:val="0077354A"/>
    <w:rsid w:val="007C1D67"/>
    <w:rsid w:val="008038FE"/>
    <w:rsid w:val="008A1373"/>
    <w:rsid w:val="008A69D0"/>
    <w:rsid w:val="008A71A8"/>
    <w:rsid w:val="008B0D83"/>
    <w:rsid w:val="008C4D49"/>
    <w:rsid w:val="008D2059"/>
    <w:rsid w:val="008D7F7F"/>
    <w:rsid w:val="00911CF5"/>
    <w:rsid w:val="0091686C"/>
    <w:rsid w:val="009203AB"/>
    <w:rsid w:val="009252A4"/>
    <w:rsid w:val="009437C6"/>
    <w:rsid w:val="00965DB6"/>
    <w:rsid w:val="00995A71"/>
    <w:rsid w:val="009B4D36"/>
    <w:rsid w:val="009D2B25"/>
    <w:rsid w:val="00A5223A"/>
    <w:rsid w:val="00A61B94"/>
    <w:rsid w:val="00A72292"/>
    <w:rsid w:val="00A80097"/>
    <w:rsid w:val="00A86DF3"/>
    <w:rsid w:val="00AA00E5"/>
    <w:rsid w:val="00AD047F"/>
    <w:rsid w:val="00AE0A31"/>
    <w:rsid w:val="00B91CF7"/>
    <w:rsid w:val="00C307A5"/>
    <w:rsid w:val="00C71EBA"/>
    <w:rsid w:val="00C84364"/>
    <w:rsid w:val="00CA453D"/>
    <w:rsid w:val="00CF34C6"/>
    <w:rsid w:val="00CF3C63"/>
    <w:rsid w:val="00CF4F82"/>
    <w:rsid w:val="00D163DA"/>
    <w:rsid w:val="00D349A0"/>
    <w:rsid w:val="00D83440"/>
    <w:rsid w:val="00D93D8A"/>
    <w:rsid w:val="00DF1A70"/>
    <w:rsid w:val="00DF5328"/>
    <w:rsid w:val="00E40829"/>
    <w:rsid w:val="00E52612"/>
    <w:rsid w:val="00ED4F8B"/>
    <w:rsid w:val="00EE6095"/>
    <w:rsid w:val="00EF55C0"/>
    <w:rsid w:val="00F06CBB"/>
    <w:rsid w:val="00F3688A"/>
    <w:rsid w:val="00F54A21"/>
    <w:rsid w:val="00FA0889"/>
    <w:rsid w:val="00FB12C0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4C62"/>
  <w15:chartTrackingRefBased/>
  <w15:docId w15:val="{9FE270D4-0202-400A-9667-F77F7C49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70"/>
    <w:pPr>
      <w:widowControl w:val="0"/>
      <w:spacing w:line="480" w:lineRule="atLeas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uiPriority w:val="99"/>
    <w:rsid w:val="00A5223A"/>
    <w:pPr>
      <w:numPr>
        <w:numId w:val="1"/>
      </w:numPr>
    </w:pPr>
  </w:style>
  <w:style w:type="paragraph" w:styleId="a3">
    <w:name w:val="No Spacing"/>
    <w:aliases w:val="無格式"/>
    <w:uiPriority w:val="1"/>
    <w:qFormat/>
    <w:rsid w:val="009437C6"/>
    <w:pPr>
      <w:widowControl w:val="0"/>
      <w:jc w:val="center"/>
    </w:pPr>
    <w:rPr>
      <w:rFonts w:ascii="Times New Roman" w:hAnsi="Times New Roman"/>
      <w:sz w:val="32"/>
    </w:rPr>
  </w:style>
  <w:style w:type="paragraph" w:styleId="a4">
    <w:name w:val="List Paragraph"/>
    <w:basedOn w:val="a"/>
    <w:uiPriority w:val="34"/>
    <w:qFormat/>
    <w:rsid w:val="00F54A21"/>
    <w:pPr>
      <w:ind w:leftChars="200" w:left="480"/>
    </w:pPr>
  </w:style>
  <w:style w:type="table" w:styleId="a5">
    <w:name w:val="Table Grid"/>
    <w:basedOn w:val="a1"/>
    <w:uiPriority w:val="39"/>
    <w:rsid w:val="006C503B"/>
    <w:rPr>
      <w:rFonts w:ascii="Calibri" w:eastAsia="新細明體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44FC"/>
    <w:rPr>
      <w:rFonts w:asciiTheme="minorHAnsi" w:eastAsiaTheme="minorEastAsia" w:hAnsiTheme="minorHAn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C307A5"/>
    <w:pPr>
      <w:tabs>
        <w:tab w:val="center" w:pos="4153"/>
        <w:tab w:val="right" w:pos="8306"/>
      </w:tabs>
      <w:snapToGrid w:val="0"/>
      <w:spacing w:line="240" w:lineRule="auto"/>
    </w:pPr>
    <w:rPr>
      <w:rFonts w:ascii="Calibri" w:eastAsia="新細明體" w:hAnsi="Calibri" w:cs="Times New Roman"/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307A5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F5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55C0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25400">
          <a:solidFill>
            <a:schemeClr val="tx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970913F7A33F0A41B2A8B848321BD863" ma:contentTypeVersion="14" ma:contentTypeDescription="建立新的文件。" ma:contentTypeScope="" ma:versionID="9973317cb374aecc72f8639e99320d9e">
  <xsd:schema xmlns:xsd="http://www.w3.org/2001/XMLSchema" xmlns:xs="http://www.w3.org/2001/XMLSchema" xmlns:p="http://schemas.microsoft.com/office/2006/metadata/properties" xmlns:ns2="f842cd78-6ca2-4426-b435-c34b008c04e2" xmlns:ns3="62302690-bd4c-4027-a1f9-472359b13ad6" targetNamespace="http://schemas.microsoft.com/office/2006/metadata/properties" ma:root="true" ma:fieldsID="dcf2529331f0d48ed91e9bd9d5304c06" ns2:_="" ns3:_="">
    <xsd:import namespace="f842cd78-6ca2-4426-b435-c34b008c04e2"/>
    <xsd:import namespace="62302690-bd4c-4027-a1f9-472359b13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2cd78-6ca2-4426-b435-c34b008c0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影像標籤" ma:readOnly="false" ma:fieldId="{5cf76f15-5ced-4ddc-b409-7134ff3c332f}" ma:taxonomyMulti="true" ma:sspId="d2cd0cc5-677a-4816-a6ea-1d0c0f848c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2690-bd4c-4027-a1f9-472359b13a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ebd2c01-5c2f-4dbe-96b3-4e16be464374}" ma:internalName="TaxCatchAll" ma:showField="CatchAllData" ma:web="62302690-bd4c-4027-a1f9-472359b13a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302690-bd4c-4027-a1f9-472359b13ad6" xsi:nil="true"/>
    <lcf76f155ced4ddcb4097134ff3c332f xmlns="f842cd78-6ca2-4426-b435-c34b008c04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FCD0FB-02B5-4507-9C8C-B80B66763E75}"/>
</file>

<file path=customXml/itemProps2.xml><?xml version="1.0" encoding="utf-8"?>
<ds:datastoreItem xmlns:ds="http://schemas.openxmlformats.org/officeDocument/2006/customXml" ds:itemID="{90DE40C5-4AE0-4B4B-967B-B75C64E634B4}"/>
</file>

<file path=customXml/itemProps3.xml><?xml version="1.0" encoding="utf-8"?>
<ds:datastoreItem xmlns:ds="http://schemas.openxmlformats.org/officeDocument/2006/customXml" ds:itemID="{C66C9F17-BC85-497A-B832-6A9DD59861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姜蔚宗</dc:creator>
  <cp:keywords/>
  <dc:description/>
  <cp:lastModifiedBy>王麗如</cp:lastModifiedBy>
  <cp:revision>4</cp:revision>
  <dcterms:created xsi:type="dcterms:W3CDTF">2023-04-14T08:11:00Z</dcterms:created>
  <dcterms:modified xsi:type="dcterms:W3CDTF">2023-04-14T08:19:00Z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0x010100970913F7A33F0A41B2A8B848321BD863</vt:lpwstr>
  </property>
</Properties>
</file>