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 w14:paraId="3D824156" w14:textId="77777777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9DD6540" w14:textId="77777777"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14:paraId="409D829A" w14:textId="77777777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49114819" w14:textId="77777777"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AEFB1AB" w14:textId="77777777" w:rsidR="00457F7A" w:rsidRDefault="00457F7A" w:rsidP="00457F7A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/>
                <w:bCs/>
                <w:sz w:val="40"/>
                <w:szCs w:val="40"/>
              </w:rPr>
            </w:pPr>
            <w:r w:rsidRPr="00457F7A">
              <w:rPr>
                <w:rFonts w:eastAsia="標楷體" w:hAnsi="標楷體" w:hint="eastAsia"/>
                <w:bCs/>
                <w:sz w:val="40"/>
                <w:szCs w:val="40"/>
              </w:rPr>
              <w:t>黃金十年</w:t>
            </w:r>
            <w:r w:rsidRPr="00457F7A">
              <w:rPr>
                <w:rFonts w:eastAsia="標楷體" w:hAnsi="標楷體" w:hint="eastAsia"/>
                <w:bCs/>
                <w:sz w:val="40"/>
                <w:szCs w:val="40"/>
              </w:rPr>
              <w:t xml:space="preserve"> Vs. </w:t>
            </w:r>
            <w:r w:rsidRPr="00457F7A">
              <w:rPr>
                <w:rFonts w:eastAsia="標楷體" w:hAnsi="標楷體" w:hint="eastAsia"/>
                <w:bCs/>
                <w:sz w:val="40"/>
                <w:szCs w:val="40"/>
              </w:rPr>
              <w:t>完美風暴：</w:t>
            </w:r>
          </w:p>
          <w:p w14:paraId="3707C857" w14:textId="184645C7" w:rsidR="0000116D" w:rsidRPr="00212F87" w:rsidRDefault="00457F7A" w:rsidP="00457F7A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/>
                <w:bCs/>
                <w:sz w:val="40"/>
                <w:szCs w:val="40"/>
              </w:rPr>
            </w:pPr>
            <w:r w:rsidRPr="00457F7A">
              <w:rPr>
                <w:rFonts w:eastAsia="標楷體" w:hAnsi="標楷體" w:hint="eastAsia"/>
                <w:bCs/>
                <w:sz w:val="40"/>
                <w:szCs w:val="40"/>
              </w:rPr>
              <w:t>台灣半導體與</w:t>
            </w:r>
            <w:r w:rsidRPr="00457F7A">
              <w:rPr>
                <w:rFonts w:eastAsia="標楷體" w:hAnsi="標楷體" w:hint="eastAsia"/>
                <w:bCs/>
                <w:sz w:val="40"/>
                <w:szCs w:val="40"/>
              </w:rPr>
              <w:t>ICT</w:t>
            </w:r>
            <w:r w:rsidRPr="00457F7A">
              <w:rPr>
                <w:rFonts w:eastAsia="標楷體" w:hAnsi="標楷體" w:hint="eastAsia"/>
                <w:bCs/>
                <w:sz w:val="40"/>
                <w:szCs w:val="40"/>
              </w:rPr>
              <w:t>產業的契機與挑戰</w:t>
            </w:r>
          </w:p>
        </w:tc>
      </w:tr>
      <w:tr w:rsidR="003B0FC3" w:rsidRPr="00AC67A6" w14:paraId="6FFB0CF9" w14:textId="77777777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5A83558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1136448" w14:textId="42A4EDC8" w:rsidR="003B0FC3" w:rsidRPr="00212F87" w:rsidRDefault="00457F7A" w:rsidP="003B0FC3">
            <w:pPr>
              <w:spacing w:line="600" w:lineRule="exact"/>
              <w:rPr>
                <w:rFonts w:eastAsia="標楷體" w:hAnsi="標楷體"/>
                <w:bCs/>
                <w:sz w:val="40"/>
                <w:szCs w:val="40"/>
              </w:rPr>
            </w:pPr>
            <w:r w:rsidRPr="00457F7A">
              <w:rPr>
                <w:rFonts w:eastAsia="標楷體" w:hAnsi="標楷體" w:hint="eastAsia"/>
                <w:bCs/>
                <w:sz w:val="40"/>
                <w:szCs w:val="40"/>
              </w:rPr>
              <w:t>DIGITIMES</w:t>
            </w:r>
            <w:r w:rsidRPr="00457F7A">
              <w:rPr>
                <w:rFonts w:eastAsia="標楷體" w:hAnsi="標楷體" w:hint="eastAsia"/>
                <w:bCs/>
                <w:sz w:val="40"/>
                <w:szCs w:val="40"/>
              </w:rPr>
              <w:t>電子時報黃欽勇社長</w:t>
            </w:r>
          </w:p>
        </w:tc>
      </w:tr>
      <w:tr w:rsidR="003B0FC3" w:rsidRPr="00AC67A6" w14:paraId="0E7DC41A" w14:textId="77777777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D2D9F1A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A3D58A0" w14:textId="25FD210F" w:rsidR="003B0FC3" w:rsidRPr="00AC67A6" w:rsidRDefault="003B0FC3" w:rsidP="003B0FC3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112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69171C">
              <w:rPr>
                <w:rFonts w:eastAsia="標楷體" w:hAnsi="標楷體" w:hint="eastAsia"/>
                <w:bCs/>
                <w:sz w:val="40"/>
                <w:szCs w:val="40"/>
              </w:rPr>
              <w:t>3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457F7A">
              <w:rPr>
                <w:rFonts w:eastAsia="標楷體" w:hAnsi="標楷體" w:hint="eastAsia"/>
                <w:bCs/>
                <w:sz w:val="40"/>
                <w:szCs w:val="40"/>
              </w:rPr>
              <w:t>1</w:t>
            </w:r>
            <w:r w:rsidR="0069171C">
              <w:rPr>
                <w:rFonts w:eastAsia="標楷體" w:hAnsi="標楷體" w:hint="eastAsia"/>
                <w:bCs/>
                <w:sz w:val="40"/>
                <w:szCs w:val="40"/>
              </w:rPr>
              <w:t>0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 w:rsidR="00457F7A"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14:paraId="7C7FDE9A" w14:textId="77777777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9D8C1FC" w14:textId="77777777"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B969E49" w14:textId="77777777" w:rsidR="00755FFA" w:rsidRDefault="00DB5978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ascii="細明體" w:eastAsia="細明體" w:hAnsi="細明體" w:cs="Arial"/>
                <w:b/>
                <w:bCs/>
                <w:color w:val="000000"/>
                <w:sz w:val="36"/>
                <w:szCs w:val="36"/>
              </w:rPr>
              <w:t>10:00</w:t>
            </w:r>
            <w:r w:rsidR="00755FFA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—</w:t>
            </w:r>
            <w:r w:rsidR="00873160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細明體" w:eastAsia="細明體" w:hAnsi="細明體" w:cs="Arial"/>
                <w:b/>
                <w:bCs/>
                <w:color w:val="000000"/>
                <w:sz w:val="36"/>
                <w:szCs w:val="36"/>
              </w:rPr>
              <w:t>2</w:t>
            </w:r>
            <w:r w:rsidR="00755FFA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>
              <w:rPr>
                <w:rFonts w:ascii="細明體" w:eastAsia="細明體" w:hAnsi="細明體" w:cs="Arial"/>
                <w:b/>
                <w:bCs/>
                <w:color w:val="000000"/>
                <w:sz w:val="36"/>
                <w:szCs w:val="36"/>
              </w:rPr>
              <w:t>0</w:t>
            </w:r>
            <w:r w:rsidR="00755FFA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="00755FFA"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14:paraId="3C434A22" w14:textId="08852F47" w:rsidR="00FF0F1B" w:rsidRPr="002C42F1" w:rsidRDefault="00DB5978" w:rsidP="00873160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457F7A">
              <w:rPr>
                <w:rFonts w:eastAsia="標楷體"/>
                <w:bCs/>
                <w:color w:val="000000"/>
                <w:sz w:val="40"/>
                <w:szCs w:val="40"/>
              </w:rPr>
              <w:t>12:00</w:t>
            </w:r>
            <w:r w:rsidR="00457F7A" w:rsidRPr="00457F7A">
              <w:rPr>
                <w:rFonts w:ascii="細明體" w:eastAsia="細明體" w:hAnsi="細明體" w:cs="Arial" w:hint="eastAsia"/>
                <w:bCs/>
                <w:color w:val="000000"/>
                <w:sz w:val="36"/>
                <w:szCs w:val="36"/>
              </w:rPr>
              <w:t>—</w:t>
            </w:r>
            <w:r w:rsidR="00E30151" w:rsidRPr="00457F7A">
              <w:rPr>
                <w:rFonts w:eastAsia="標楷體" w:hint="eastAsia"/>
                <w:bCs/>
                <w:color w:val="000000"/>
                <w:sz w:val="40"/>
                <w:szCs w:val="40"/>
              </w:rPr>
              <w:t>1</w:t>
            </w:r>
            <w:r w:rsidR="00457F7A" w:rsidRPr="00457F7A">
              <w:rPr>
                <w:rFonts w:eastAsia="標楷體" w:hint="eastAsia"/>
                <w:bCs/>
                <w:color w:val="000000"/>
                <w:sz w:val="40"/>
                <w:szCs w:val="40"/>
              </w:rPr>
              <w:t>3</w:t>
            </w:r>
            <w:r w:rsidR="00E30151" w:rsidRPr="00457F7A">
              <w:rPr>
                <w:rFonts w:eastAsia="標楷體" w:hint="eastAsia"/>
                <w:bCs/>
                <w:color w:val="000000"/>
                <w:sz w:val="40"/>
                <w:szCs w:val="40"/>
              </w:rPr>
              <w:t>:</w:t>
            </w:r>
            <w:r w:rsidR="00457F7A" w:rsidRPr="00457F7A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="00E30151" w:rsidRPr="00457F7A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14:paraId="1D48149D" w14:textId="77777777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508BBB7F" w14:textId="77777777"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BA4D33A" w14:textId="77777777"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3B0FC3" w:rsidRPr="00AC67A6" w14:paraId="5510BE05" w14:textId="77777777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14B9BE1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>
              <w:rPr>
                <w:rFonts w:eastAsia="標楷體" w:hint="eastAsia"/>
                <w:bCs/>
                <w:sz w:val="40"/>
                <w:szCs w:val="40"/>
              </w:rPr>
              <w:t>(</w:t>
            </w:r>
            <w:r>
              <w:rPr>
                <w:rFonts w:eastAsia="標楷體" w:hint="eastAsia"/>
                <w:bCs/>
                <w:sz w:val="40"/>
                <w:szCs w:val="40"/>
              </w:rPr>
              <w:t>組</w:t>
            </w:r>
            <w:r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CA80690" w14:textId="64579E87" w:rsidR="003B0FC3" w:rsidRPr="00AC67A6" w:rsidRDefault="003B0FC3" w:rsidP="003B0FC3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457F7A">
              <w:rPr>
                <w:rFonts w:eastAsia="標楷體" w:hint="eastAsia"/>
                <w:bCs/>
                <w:sz w:val="40"/>
                <w:szCs w:val="40"/>
              </w:rPr>
              <w:t>保健物理</w:t>
            </w:r>
            <w:bookmarkStart w:id="0" w:name="_GoBack"/>
            <w:bookmarkEnd w:id="0"/>
            <w:r>
              <w:rPr>
                <w:rFonts w:eastAsia="標楷體" w:hint="eastAsia"/>
                <w:bCs/>
                <w:sz w:val="40"/>
                <w:szCs w:val="40"/>
              </w:rPr>
              <w:t>組</w:t>
            </w:r>
          </w:p>
        </w:tc>
      </w:tr>
      <w:tr w:rsidR="003B0FC3" w:rsidRPr="00AC67A6" w14:paraId="42A7C60E" w14:textId="77777777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E569B75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B96C8F2" w14:textId="77777777" w:rsidR="003B0FC3" w:rsidRPr="00AC67A6" w:rsidRDefault="003B0FC3" w:rsidP="003B0FC3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14:paraId="3965CE45" w14:textId="77777777"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14:paraId="11A6F5FA" w14:textId="77777777"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14:paraId="4D37212E" w14:textId="77777777"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661EB3" w:rsidRPr="00325D14">
        <w:rPr>
          <w:rFonts w:eastAsia="標楷體" w:hint="eastAsia"/>
          <w:b/>
          <w:bCs/>
          <w:color w:val="FF0000"/>
          <w:sz w:val="32"/>
        </w:rPr>
        <w:t>參加</w:t>
      </w:r>
      <w:r w:rsidR="00661EB3">
        <w:rPr>
          <w:rFonts w:eastAsia="標楷體" w:hint="eastAsia"/>
          <w:b/>
          <w:bCs/>
          <w:color w:val="FF0000"/>
          <w:sz w:val="32"/>
        </w:rPr>
        <w:t>當天</w:t>
      </w:r>
      <w:r w:rsidR="00661EB3" w:rsidRPr="00325D14">
        <w:rPr>
          <w:rFonts w:eastAsia="標楷體" w:hint="eastAsia"/>
          <w:b/>
          <w:bCs/>
          <w:color w:val="FF0000"/>
          <w:sz w:val="32"/>
        </w:rPr>
        <w:t>現場講座</w:t>
      </w:r>
      <w:r w:rsidR="00661EB3">
        <w:rPr>
          <w:rFonts w:eastAsia="標楷體" w:hint="eastAsia"/>
          <w:b/>
          <w:bCs/>
          <w:color w:val="FF0000"/>
          <w:sz w:val="32"/>
        </w:rPr>
        <w:t>請由各單位統一</w:t>
      </w:r>
      <w:r w:rsidR="00661EB3" w:rsidRPr="00D143B0">
        <w:rPr>
          <w:rFonts w:eastAsia="標楷體" w:hint="eastAsia"/>
          <w:b/>
          <w:bCs/>
          <w:color w:val="FF0000"/>
          <w:sz w:val="32"/>
        </w:rPr>
        <w:t>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CA4DB" w14:textId="77777777" w:rsidR="006E6A07" w:rsidRDefault="006E6A07" w:rsidP="005A76D5">
      <w:r>
        <w:separator/>
      </w:r>
    </w:p>
  </w:endnote>
  <w:endnote w:type="continuationSeparator" w:id="0">
    <w:p w14:paraId="2FA934EB" w14:textId="77777777" w:rsidR="006E6A07" w:rsidRDefault="006E6A07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D7080" w14:textId="77777777" w:rsidR="006E6A07" w:rsidRDefault="006E6A07" w:rsidP="005A76D5">
      <w:r>
        <w:separator/>
      </w:r>
    </w:p>
  </w:footnote>
  <w:footnote w:type="continuationSeparator" w:id="0">
    <w:p w14:paraId="61DD4FD7" w14:textId="77777777" w:rsidR="006E6A07" w:rsidRDefault="006E6A07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49F2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0FC3"/>
    <w:rsid w:val="003B2B17"/>
    <w:rsid w:val="003C43B5"/>
    <w:rsid w:val="003E2716"/>
    <w:rsid w:val="003E55C0"/>
    <w:rsid w:val="00414782"/>
    <w:rsid w:val="00433351"/>
    <w:rsid w:val="00451ADD"/>
    <w:rsid w:val="00457F7A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1EB3"/>
    <w:rsid w:val="00666EAA"/>
    <w:rsid w:val="00667FCE"/>
    <w:rsid w:val="00670371"/>
    <w:rsid w:val="00671AA1"/>
    <w:rsid w:val="0069171C"/>
    <w:rsid w:val="00696F3D"/>
    <w:rsid w:val="006A0FA6"/>
    <w:rsid w:val="006A704E"/>
    <w:rsid w:val="006D7174"/>
    <w:rsid w:val="006D7CE4"/>
    <w:rsid w:val="006E4A64"/>
    <w:rsid w:val="006E6A07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73C6E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26343"/>
    <w:rsid w:val="0083594E"/>
    <w:rsid w:val="00841E8D"/>
    <w:rsid w:val="00854D9F"/>
    <w:rsid w:val="00863A28"/>
    <w:rsid w:val="0087134B"/>
    <w:rsid w:val="00873160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25BC2"/>
    <w:rsid w:val="00C33036"/>
    <w:rsid w:val="00C517D7"/>
    <w:rsid w:val="00C833BD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9535D"/>
    <w:rsid w:val="00DB5978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93773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E242-0D19-41FE-8195-6868A7EC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iner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2</cp:revision>
  <cp:lastPrinted>2011-10-07T01:42:00Z</cp:lastPrinted>
  <dcterms:created xsi:type="dcterms:W3CDTF">2023-02-24T05:10:00Z</dcterms:created>
  <dcterms:modified xsi:type="dcterms:W3CDTF">2023-02-24T05:10:00Z</dcterms:modified>
</cp:coreProperties>
</file>