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135" w:type="dxa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8095"/>
      </w:tblGrid>
      <w:tr w:rsidR="0011701F" w14:paraId="3D824156" w14:textId="77777777">
        <w:trPr>
          <w:cantSplit/>
          <w:trHeight w:hRule="exact" w:val="1885"/>
        </w:trPr>
        <w:tc>
          <w:tcPr>
            <w:tcW w:w="10260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79DD6540" w14:textId="77777777" w:rsidR="0011701F" w:rsidRDefault="0011701F" w:rsidP="007608EC">
            <w:pPr>
              <w:tabs>
                <w:tab w:val="left" w:pos="1620"/>
              </w:tabs>
              <w:jc w:val="center"/>
              <w:rPr>
                <w:rFonts w:ascii="標楷體" w:eastAsia="標楷體"/>
                <w:bCs/>
                <w:sz w:val="96"/>
              </w:rPr>
            </w:pPr>
            <w:r>
              <w:rPr>
                <w:rFonts w:ascii="標楷體" w:eastAsia="標楷體" w:hint="eastAsia"/>
                <w:bCs/>
                <w:sz w:val="90"/>
              </w:rPr>
              <w:t xml:space="preserve">積 彭 講 座 </w:t>
            </w:r>
            <w:r w:rsidR="007608EC">
              <w:rPr>
                <w:rFonts w:ascii="標楷體" w:eastAsia="標楷體" w:hint="eastAsia"/>
                <w:bCs/>
                <w:sz w:val="90"/>
              </w:rPr>
              <w:t>行</w:t>
            </w:r>
            <w:r w:rsidR="00FD0F8F">
              <w:rPr>
                <w:rFonts w:ascii="標楷體" w:eastAsia="標楷體" w:hint="eastAsia"/>
                <w:bCs/>
                <w:sz w:val="90"/>
              </w:rPr>
              <w:t xml:space="preserve"> </w:t>
            </w:r>
            <w:r w:rsidR="007608EC">
              <w:rPr>
                <w:rFonts w:ascii="標楷體" w:eastAsia="標楷體" w:hint="eastAsia"/>
                <w:bCs/>
                <w:sz w:val="90"/>
              </w:rPr>
              <w:t>程 表</w:t>
            </w:r>
          </w:p>
        </w:tc>
      </w:tr>
      <w:tr w:rsidR="0000116D" w:rsidRPr="00AC67A6" w14:paraId="409D829A" w14:textId="77777777" w:rsidTr="00616CEF">
        <w:trPr>
          <w:trHeight w:hRule="exact" w:val="1552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49114819" w14:textId="77777777"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題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目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3707C857" w14:textId="48C8871C" w:rsidR="0000116D" w:rsidRPr="00212F87" w:rsidRDefault="00C833BD" w:rsidP="001E27AE">
            <w:pPr>
              <w:adjustRightInd w:val="0"/>
              <w:snapToGrid w:val="0"/>
              <w:spacing w:line="600" w:lineRule="exact"/>
              <w:ind w:leftChars="6" w:left="154" w:hangingChars="35" w:hanging="140"/>
              <w:rPr>
                <w:rFonts w:eastAsia="標楷體" w:hAnsi="標楷體"/>
                <w:bCs/>
                <w:sz w:val="40"/>
                <w:szCs w:val="40"/>
              </w:rPr>
            </w:pPr>
            <w:r>
              <w:rPr>
                <w:rFonts w:eastAsia="標楷體" w:hAnsi="標楷體" w:hint="eastAsia"/>
                <w:bCs/>
                <w:sz w:val="40"/>
                <w:szCs w:val="40"/>
              </w:rPr>
              <w:t>台電能源轉型之策略規劃</w:t>
            </w:r>
          </w:p>
        </w:tc>
      </w:tr>
      <w:tr w:rsidR="003B0FC3" w:rsidRPr="00AC67A6" w14:paraId="6FFB0CF9" w14:textId="77777777" w:rsidTr="00616CEF">
        <w:trPr>
          <w:trHeight w:hRule="exact" w:val="1848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75A83558" w14:textId="77777777" w:rsidR="003B0FC3" w:rsidRPr="00AC67A6" w:rsidRDefault="003B0FC3" w:rsidP="003B0FC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主講人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1136448" w14:textId="77777777" w:rsidR="003B0FC3" w:rsidRPr="00212F87" w:rsidRDefault="003B0FC3" w:rsidP="003B0FC3">
            <w:pPr>
              <w:spacing w:line="600" w:lineRule="exact"/>
              <w:rPr>
                <w:rFonts w:eastAsia="標楷體" w:hAnsi="標楷體"/>
                <w:bCs/>
                <w:sz w:val="40"/>
                <w:szCs w:val="40"/>
              </w:rPr>
            </w:pPr>
            <w:r>
              <w:rPr>
                <w:rFonts w:eastAsia="標楷體" w:hAnsi="標楷體" w:hint="eastAsia"/>
                <w:bCs/>
                <w:sz w:val="40"/>
                <w:szCs w:val="40"/>
              </w:rPr>
              <w:t>台灣電力股份有限公司王耀庭總經理</w:t>
            </w:r>
          </w:p>
        </w:tc>
      </w:tr>
      <w:tr w:rsidR="003B0FC3" w:rsidRPr="00AC67A6" w14:paraId="0E7DC41A" w14:textId="77777777" w:rsidTr="00616CEF">
        <w:trPr>
          <w:trHeight w:hRule="exact" w:val="108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0D2D9F1A" w14:textId="77777777" w:rsidR="003B0FC3" w:rsidRPr="00AC67A6" w:rsidRDefault="003B0FC3" w:rsidP="003B0FC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日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期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2A3D58A0" w14:textId="77777777" w:rsidR="003B0FC3" w:rsidRPr="00AC67A6" w:rsidRDefault="003B0FC3" w:rsidP="003B0FC3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 xml:space="preserve"> 112 </w:t>
            </w:r>
            <w:r w:rsidRPr="00AC67A6">
              <w:rPr>
                <w:rFonts w:eastAsia="標楷體" w:hAnsi="標楷體"/>
                <w:bCs/>
                <w:sz w:val="40"/>
                <w:szCs w:val="40"/>
              </w:rPr>
              <w:t>年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 xml:space="preserve"> 2 </w:t>
            </w:r>
            <w:r w:rsidRPr="00AC67A6">
              <w:rPr>
                <w:rFonts w:eastAsia="標楷體" w:hAnsi="標楷體"/>
                <w:bCs/>
                <w:sz w:val="40"/>
                <w:szCs w:val="40"/>
              </w:rPr>
              <w:t>月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 xml:space="preserve"> 24 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>日</w:t>
            </w:r>
            <w:r w:rsidRPr="00AC67A6">
              <w:rPr>
                <w:rFonts w:eastAsia="標楷體" w:hAnsi="標楷體"/>
                <w:bCs/>
                <w:sz w:val="40"/>
                <w:szCs w:val="40"/>
              </w:rPr>
              <w:t>（星期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>五</w:t>
            </w:r>
            <w:r w:rsidRPr="00AC67A6">
              <w:rPr>
                <w:rFonts w:eastAsia="標楷體" w:hAnsi="標楷體"/>
                <w:bCs/>
                <w:sz w:val="40"/>
                <w:szCs w:val="40"/>
              </w:rPr>
              <w:t>）</w:t>
            </w:r>
          </w:p>
        </w:tc>
      </w:tr>
      <w:tr w:rsidR="00755FFA" w:rsidRPr="00D85A18" w14:paraId="7C7FDE9A" w14:textId="77777777" w:rsidTr="00616CEF">
        <w:trPr>
          <w:trHeight w:hRule="exact" w:val="2443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09D8C1FC" w14:textId="77777777"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時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間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B969E49" w14:textId="77777777" w:rsidR="00755FFA" w:rsidRDefault="00DB5978" w:rsidP="009413A5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>
              <w:rPr>
                <w:rFonts w:ascii="細明體" w:eastAsia="細明體" w:hAnsi="細明體" w:cs="Arial"/>
                <w:b/>
                <w:bCs/>
                <w:color w:val="000000"/>
                <w:sz w:val="36"/>
                <w:szCs w:val="36"/>
              </w:rPr>
              <w:t>10:00</w:t>
            </w:r>
            <w:r w:rsidR="00755FFA"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—</w:t>
            </w:r>
            <w:r w:rsidR="00873160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rFonts w:ascii="細明體" w:eastAsia="細明體" w:hAnsi="細明體" w:cs="Arial"/>
                <w:b/>
                <w:bCs/>
                <w:color w:val="000000"/>
                <w:sz w:val="36"/>
                <w:szCs w:val="36"/>
              </w:rPr>
              <w:t>2</w:t>
            </w:r>
            <w:r w:rsidR="00755FFA"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>
              <w:rPr>
                <w:rFonts w:ascii="細明體" w:eastAsia="細明體" w:hAnsi="細明體" w:cs="Arial"/>
                <w:b/>
                <w:bCs/>
                <w:color w:val="000000"/>
                <w:sz w:val="36"/>
                <w:szCs w:val="36"/>
              </w:rPr>
              <w:t>0</w:t>
            </w:r>
            <w:r w:rsidR="00755FFA"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="00755FFA">
              <w:rPr>
                <w:rFonts w:eastAsia="標楷體" w:hint="eastAsia"/>
                <w:bCs/>
                <w:color w:val="000000"/>
                <w:sz w:val="40"/>
                <w:szCs w:val="40"/>
              </w:rPr>
              <w:t>演講</w:t>
            </w:r>
          </w:p>
          <w:p w14:paraId="3C434A22" w14:textId="77777777" w:rsidR="00FF0F1B" w:rsidRPr="002C42F1" w:rsidRDefault="00DB5978" w:rsidP="00873160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>
              <w:rPr>
                <w:rFonts w:eastAsia="標楷體"/>
                <w:bCs/>
                <w:color w:val="000000"/>
                <w:sz w:val="40"/>
                <w:szCs w:val="40"/>
              </w:rPr>
              <w:t>12:00</w:t>
            </w:r>
            <w:r w:rsidR="00E30151">
              <w:rPr>
                <w:rFonts w:eastAsia="標楷體"/>
                <w:bCs/>
                <w:color w:val="000000"/>
                <w:sz w:val="40"/>
                <w:szCs w:val="40"/>
              </w:rPr>
              <w:t>—</w:t>
            </w:r>
            <w:r w:rsidR="00E30151">
              <w:rPr>
                <w:rFonts w:eastAsia="標楷體" w:hint="eastAsia"/>
                <w:bCs/>
                <w:color w:val="000000"/>
                <w:sz w:val="40"/>
                <w:szCs w:val="40"/>
              </w:rPr>
              <w:t>1</w:t>
            </w:r>
            <w:r w:rsidR="00873160">
              <w:rPr>
                <w:rFonts w:eastAsia="標楷體" w:hint="eastAsia"/>
                <w:bCs/>
                <w:color w:val="000000"/>
                <w:sz w:val="40"/>
                <w:szCs w:val="40"/>
              </w:rPr>
              <w:t>2</w:t>
            </w:r>
            <w:r w:rsidR="00E30151">
              <w:rPr>
                <w:rFonts w:eastAsia="標楷體" w:hint="eastAsia"/>
                <w:bCs/>
                <w:color w:val="000000"/>
                <w:sz w:val="40"/>
                <w:szCs w:val="40"/>
              </w:rPr>
              <w:t>:</w:t>
            </w:r>
            <w:r w:rsidR="00873160">
              <w:rPr>
                <w:rFonts w:eastAsia="標楷體" w:hint="eastAsia"/>
                <w:bCs/>
                <w:color w:val="000000"/>
                <w:sz w:val="40"/>
                <w:szCs w:val="40"/>
              </w:rPr>
              <w:t>3</w:t>
            </w:r>
            <w:r w:rsidR="00E30151">
              <w:rPr>
                <w:rFonts w:eastAsia="標楷體" w:hint="eastAsia"/>
                <w:bCs/>
                <w:color w:val="000000"/>
                <w:sz w:val="40"/>
                <w:szCs w:val="40"/>
              </w:rPr>
              <w:t>0</w:t>
            </w:r>
            <w:r w:rsidR="00B13F57">
              <w:rPr>
                <w:rFonts w:eastAsia="標楷體" w:hint="eastAsia"/>
                <w:bCs/>
                <w:color w:val="000000"/>
                <w:sz w:val="40"/>
                <w:szCs w:val="40"/>
              </w:rPr>
              <w:t>座談</w:t>
            </w:r>
          </w:p>
        </w:tc>
      </w:tr>
      <w:tr w:rsidR="00755FFA" w:rsidRPr="00AC67A6" w14:paraId="1D48149D" w14:textId="77777777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508BBB7F" w14:textId="77777777"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地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點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1BA4D33A" w14:textId="77777777" w:rsidR="00755FFA" w:rsidRPr="00993D86" w:rsidRDefault="00755FFA" w:rsidP="009413A5">
            <w:pPr>
              <w:ind w:firstLineChars="50" w:firstLine="180"/>
              <w:rPr>
                <w:rFonts w:ascii="標楷體" w:eastAsia="標楷體" w:hAnsi="標楷體"/>
                <w:bCs/>
                <w:color w:val="000000"/>
                <w:sz w:val="36"/>
                <w:szCs w:val="36"/>
              </w:rPr>
            </w:pPr>
            <w:r w:rsidRPr="00993D86"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0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60館國際會議廳</w:t>
            </w:r>
          </w:p>
        </w:tc>
      </w:tr>
      <w:tr w:rsidR="003B0FC3" w:rsidRPr="00AC67A6" w14:paraId="5510BE05" w14:textId="77777777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714B9BE1" w14:textId="77777777" w:rsidR="003B0FC3" w:rsidRPr="00AC67A6" w:rsidRDefault="003B0FC3" w:rsidP="003B0FC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邀請人</w:t>
            </w:r>
            <w:r>
              <w:rPr>
                <w:rFonts w:eastAsia="標楷體" w:hint="eastAsia"/>
                <w:bCs/>
                <w:sz w:val="40"/>
                <w:szCs w:val="40"/>
              </w:rPr>
              <w:t>(</w:t>
            </w:r>
            <w:r>
              <w:rPr>
                <w:rFonts w:eastAsia="標楷體" w:hint="eastAsia"/>
                <w:bCs/>
                <w:sz w:val="40"/>
                <w:szCs w:val="40"/>
              </w:rPr>
              <w:t>組</w:t>
            </w:r>
            <w:r>
              <w:rPr>
                <w:rFonts w:eastAsia="標楷體" w:hint="eastAsia"/>
                <w:bCs/>
                <w:sz w:val="40"/>
                <w:szCs w:val="40"/>
              </w:rPr>
              <w:t>)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7CA80690" w14:textId="77777777" w:rsidR="003B0FC3" w:rsidRPr="00AC67A6" w:rsidRDefault="003B0FC3" w:rsidP="003B0FC3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>
              <w:rPr>
                <w:rFonts w:eastAsia="標楷體" w:hint="eastAsia"/>
                <w:bCs/>
                <w:sz w:val="40"/>
                <w:szCs w:val="40"/>
              </w:rPr>
              <w:t>核能儀器組</w:t>
            </w:r>
          </w:p>
        </w:tc>
      </w:tr>
      <w:tr w:rsidR="003B0FC3" w:rsidRPr="00AC67A6" w14:paraId="42A7C60E" w14:textId="77777777" w:rsidTr="00616CEF">
        <w:trPr>
          <w:trHeight w:hRule="exact" w:val="140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7E569B75" w14:textId="77777777" w:rsidR="003B0FC3" w:rsidRPr="00AC67A6" w:rsidRDefault="003B0FC3" w:rsidP="003B0FC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聯絡人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B96C8F2" w14:textId="77777777" w:rsidR="003B0FC3" w:rsidRPr="00AC67A6" w:rsidRDefault="003B0FC3" w:rsidP="003B0FC3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陳英瑛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 </w:t>
            </w:r>
            <w:r w:rsidRPr="00AC67A6">
              <w:rPr>
                <w:rFonts w:eastAsia="標楷體" w:hAnsi="標楷體"/>
                <w:bCs/>
                <w:sz w:val="40"/>
                <w:szCs w:val="40"/>
              </w:rPr>
              <w:t>分機</w:t>
            </w:r>
            <w:r w:rsidRPr="00AC67A6">
              <w:rPr>
                <w:rFonts w:eastAsia="標楷體"/>
                <w:bCs/>
                <w:sz w:val="40"/>
                <w:szCs w:val="40"/>
              </w:rPr>
              <w:t>3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1</w:t>
            </w:r>
            <w:r>
              <w:rPr>
                <w:rFonts w:eastAsia="標楷體" w:hint="eastAsia"/>
                <w:bCs/>
                <w:sz w:val="40"/>
                <w:szCs w:val="40"/>
              </w:rPr>
              <w:t>68</w:t>
            </w:r>
          </w:p>
        </w:tc>
      </w:tr>
    </w:tbl>
    <w:p w14:paraId="3965CE45" w14:textId="77777777" w:rsidR="00E27079" w:rsidRDefault="00E27079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</w:p>
    <w:p w14:paraId="11A6F5FA" w14:textId="77777777" w:rsidR="0011701F" w:rsidRPr="00D23C1F" w:rsidRDefault="00E64D51" w:rsidP="00E64D51">
      <w:pPr>
        <w:spacing w:line="440" w:lineRule="exact"/>
        <w:rPr>
          <w:rFonts w:ascii="標楷體" w:eastAsia="標楷體" w:hAnsi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參加人員可登錄終身學習護照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2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小時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p w14:paraId="4D37212E" w14:textId="77777777" w:rsidR="00E64D51" w:rsidRPr="00D23C1F" w:rsidRDefault="00E64D51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="00661EB3" w:rsidRPr="00325D14">
        <w:rPr>
          <w:rFonts w:eastAsia="標楷體" w:hint="eastAsia"/>
          <w:b/>
          <w:bCs/>
          <w:color w:val="FF0000"/>
          <w:sz w:val="32"/>
        </w:rPr>
        <w:t>參加</w:t>
      </w:r>
      <w:r w:rsidR="00661EB3">
        <w:rPr>
          <w:rFonts w:eastAsia="標楷體" w:hint="eastAsia"/>
          <w:b/>
          <w:bCs/>
          <w:color w:val="FF0000"/>
          <w:sz w:val="32"/>
        </w:rPr>
        <w:t>當天</w:t>
      </w:r>
      <w:r w:rsidR="00661EB3" w:rsidRPr="00325D14">
        <w:rPr>
          <w:rFonts w:eastAsia="標楷體" w:hint="eastAsia"/>
          <w:b/>
          <w:bCs/>
          <w:color w:val="FF0000"/>
          <w:sz w:val="32"/>
        </w:rPr>
        <w:t>現場講座</w:t>
      </w:r>
      <w:r w:rsidR="00661EB3">
        <w:rPr>
          <w:rFonts w:eastAsia="標楷體" w:hint="eastAsia"/>
          <w:b/>
          <w:bCs/>
          <w:color w:val="FF0000"/>
          <w:sz w:val="32"/>
        </w:rPr>
        <w:t>請由各單位統一</w:t>
      </w:r>
      <w:r w:rsidR="00661EB3" w:rsidRPr="00D143B0">
        <w:rPr>
          <w:rFonts w:eastAsia="標楷體" w:hint="eastAsia"/>
          <w:b/>
          <w:bCs/>
          <w:color w:val="FF0000"/>
          <w:sz w:val="32"/>
        </w:rPr>
        <w:t>報名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sectPr w:rsidR="00E64D51" w:rsidRPr="00D23C1F">
      <w:pgSz w:w="11906" w:h="16838"/>
      <w:pgMar w:top="1079" w:right="1021" w:bottom="89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08A3D" w14:textId="77777777" w:rsidR="001A49F2" w:rsidRDefault="001A49F2" w:rsidP="005A76D5">
      <w:r>
        <w:separator/>
      </w:r>
    </w:p>
  </w:endnote>
  <w:endnote w:type="continuationSeparator" w:id="0">
    <w:p w14:paraId="63D892E4" w14:textId="77777777" w:rsidR="001A49F2" w:rsidRDefault="001A49F2" w:rsidP="005A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CB56" w14:textId="77777777" w:rsidR="001A49F2" w:rsidRDefault="001A49F2" w:rsidP="005A76D5">
      <w:r>
        <w:separator/>
      </w:r>
    </w:p>
  </w:footnote>
  <w:footnote w:type="continuationSeparator" w:id="0">
    <w:p w14:paraId="205F1A02" w14:textId="77777777" w:rsidR="001A49F2" w:rsidRDefault="001A49F2" w:rsidP="005A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87854"/>
    <w:multiLevelType w:val="hybridMultilevel"/>
    <w:tmpl w:val="411C213E"/>
    <w:lvl w:ilvl="0" w:tplc="5FD03526">
      <w:start w:val="9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3133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1F"/>
    <w:rsid w:val="0000116D"/>
    <w:rsid w:val="0000172E"/>
    <w:rsid w:val="000172A3"/>
    <w:rsid w:val="00017CA1"/>
    <w:rsid w:val="00040104"/>
    <w:rsid w:val="000401F6"/>
    <w:rsid w:val="00077FA4"/>
    <w:rsid w:val="000A3570"/>
    <w:rsid w:val="000A5A7C"/>
    <w:rsid w:val="000A61C9"/>
    <w:rsid w:val="000B3249"/>
    <w:rsid w:val="000C5F7F"/>
    <w:rsid w:val="000D31A9"/>
    <w:rsid w:val="000F59CD"/>
    <w:rsid w:val="001017F6"/>
    <w:rsid w:val="0011701F"/>
    <w:rsid w:val="001304B9"/>
    <w:rsid w:val="00143744"/>
    <w:rsid w:val="0014485E"/>
    <w:rsid w:val="00154CF0"/>
    <w:rsid w:val="00161044"/>
    <w:rsid w:val="0017508C"/>
    <w:rsid w:val="001A49F2"/>
    <w:rsid w:val="001A54AF"/>
    <w:rsid w:val="001E27AE"/>
    <w:rsid w:val="00212F87"/>
    <w:rsid w:val="00223B81"/>
    <w:rsid w:val="00260081"/>
    <w:rsid w:val="00273FBE"/>
    <w:rsid w:val="00292FD7"/>
    <w:rsid w:val="002A651E"/>
    <w:rsid w:val="002B2194"/>
    <w:rsid w:val="002B7B14"/>
    <w:rsid w:val="002C3961"/>
    <w:rsid w:val="002C42F1"/>
    <w:rsid w:val="002C709D"/>
    <w:rsid w:val="002E2404"/>
    <w:rsid w:val="002E6476"/>
    <w:rsid w:val="002E7209"/>
    <w:rsid w:val="0032175C"/>
    <w:rsid w:val="00324A90"/>
    <w:rsid w:val="00331FC0"/>
    <w:rsid w:val="00346779"/>
    <w:rsid w:val="00350A52"/>
    <w:rsid w:val="00352FA4"/>
    <w:rsid w:val="00366115"/>
    <w:rsid w:val="003728D4"/>
    <w:rsid w:val="003812E2"/>
    <w:rsid w:val="00384C7C"/>
    <w:rsid w:val="00384D2C"/>
    <w:rsid w:val="003938E6"/>
    <w:rsid w:val="003A0AC0"/>
    <w:rsid w:val="003B0FC3"/>
    <w:rsid w:val="003B2B17"/>
    <w:rsid w:val="003C43B5"/>
    <w:rsid w:val="003E2716"/>
    <w:rsid w:val="003E55C0"/>
    <w:rsid w:val="00414782"/>
    <w:rsid w:val="00433351"/>
    <w:rsid w:val="00451ADD"/>
    <w:rsid w:val="00486BFA"/>
    <w:rsid w:val="00490846"/>
    <w:rsid w:val="004B531E"/>
    <w:rsid w:val="004C4403"/>
    <w:rsid w:val="004D1CB3"/>
    <w:rsid w:val="004E0E56"/>
    <w:rsid w:val="004E6B2C"/>
    <w:rsid w:val="004F04F7"/>
    <w:rsid w:val="004F2805"/>
    <w:rsid w:val="00503384"/>
    <w:rsid w:val="00511361"/>
    <w:rsid w:val="00516F67"/>
    <w:rsid w:val="005171C0"/>
    <w:rsid w:val="0052051E"/>
    <w:rsid w:val="00531125"/>
    <w:rsid w:val="00535648"/>
    <w:rsid w:val="0054103D"/>
    <w:rsid w:val="00542DB7"/>
    <w:rsid w:val="005432A1"/>
    <w:rsid w:val="00561E13"/>
    <w:rsid w:val="00563557"/>
    <w:rsid w:val="00572AA2"/>
    <w:rsid w:val="005745A7"/>
    <w:rsid w:val="00581E5F"/>
    <w:rsid w:val="00583D67"/>
    <w:rsid w:val="00583FBD"/>
    <w:rsid w:val="00593B3A"/>
    <w:rsid w:val="005A15D5"/>
    <w:rsid w:val="005A76D5"/>
    <w:rsid w:val="005B2191"/>
    <w:rsid w:val="005D196F"/>
    <w:rsid w:val="005D7039"/>
    <w:rsid w:val="005F1279"/>
    <w:rsid w:val="005F6F39"/>
    <w:rsid w:val="006048B6"/>
    <w:rsid w:val="006078C0"/>
    <w:rsid w:val="00611356"/>
    <w:rsid w:val="00615A90"/>
    <w:rsid w:val="00616CEF"/>
    <w:rsid w:val="00661EB3"/>
    <w:rsid w:val="00666EAA"/>
    <w:rsid w:val="00667FCE"/>
    <w:rsid w:val="00670371"/>
    <w:rsid w:val="00671AA1"/>
    <w:rsid w:val="00696F3D"/>
    <w:rsid w:val="006A0FA6"/>
    <w:rsid w:val="006A704E"/>
    <w:rsid w:val="006D7174"/>
    <w:rsid w:val="006D7CE4"/>
    <w:rsid w:val="006E4A64"/>
    <w:rsid w:val="006F6B01"/>
    <w:rsid w:val="006F77F6"/>
    <w:rsid w:val="0070032C"/>
    <w:rsid w:val="00703A94"/>
    <w:rsid w:val="00721D2A"/>
    <w:rsid w:val="00746A58"/>
    <w:rsid w:val="00747D29"/>
    <w:rsid w:val="00752125"/>
    <w:rsid w:val="00753B89"/>
    <w:rsid w:val="007550DF"/>
    <w:rsid w:val="00755B70"/>
    <w:rsid w:val="00755FFA"/>
    <w:rsid w:val="007608EC"/>
    <w:rsid w:val="00773C6E"/>
    <w:rsid w:val="0079311F"/>
    <w:rsid w:val="007A205D"/>
    <w:rsid w:val="007A623A"/>
    <w:rsid w:val="007E2A36"/>
    <w:rsid w:val="007F0782"/>
    <w:rsid w:val="007F29E9"/>
    <w:rsid w:val="00823D78"/>
    <w:rsid w:val="00824DDB"/>
    <w:rsid w:val="00826198"/>
    <w:rsid w:val="00826343"/>
    <w:rsid w:val="0083594E"/>
    <w:rsid w:val="00841E8D"/>
    <w:rsid w:val="00854D9F"/>
    <w:rsid w:val="00863A28"/>
    <w:rsid w:val="0087134B"/>
    <w:rsid w:val="00873160"/>
    <w:rsid w:val="0089340F"/>
    <w:rsid w:val="008A05C8"/>
    <w:rsid w:val="008A2B4A"/>
    <w:rsid w:val="008A37A0"/>
    <w:rsid w:val="008A6978"/>
    <w:rsid w:val="008A7289"/>
    <w:rsid w:val="008C0D1A"/>
    <w:rsid w:val="008C7CCE"/>
    <w:rsid w:val="008D0689"/>
    <w:rsid w:val="008D7FBC"/>
    <w:rsid w:val="0090233E"/>
    <w:rsid w:val="0090260C"/>
    <w:rsid w:val="009367C2"/>
    <w:rsid w:val="00955F6D"/>
    <w:rsid w:val="009622E4"/>
    <w:rsid w:val="00975FAB"/>
    <w:rsid w:val="009832CC"/>
    <w:rsid w:val="00983FF6"/>
    <w:rsid w:val="009854D0"/>
    <w:rsid w:val="009C5122"/>
    <w:rsid w:val="009C72B4"/>
    <w:rsid w:val="009D012F"/>
    <w:rsid w:val="009D0793"/>
    <w:rsid w:val="009D190E"/>
    <w:rsid w:val="009E14F4"/>
    <w:rsid w:val="00A10322"/>
    <w:rsid w:val="00A14C10"/>
    <w:rsid w:val="00A256D0"/>
    <w:rsid w:val="00A320AF"/>
    <w:rsid w:val="00A36A03"/>
    <w:rsid w:val="00A376CD"/>
    <w:rsid w:val="00A44677"/>
    <w:rsid w:val="00A45E78"/>
    <w:rsid w:val="00A632F0"/>
    <w:rsid w:val="00A807B3"/>
    <w:rsid w:val="00A96AE2"/>
    <w:rsid w:val="00A97B74"/>
    <w:rsid w:val="00AB0EBC"/>
    <w:rsid w:val="00AC4981"/>
    <w:rsid w:val="00AC67A6"/>
    <w:rsid w:val="00AC7EA8"/>
    <w:rsid w:val="00AD05D6"/>
    <w:rsid w:val="00AD0D8F"/>
    <w:rsid w:val="00AD56AB"/>
    <w:rsid w:val="00AE62B0"/>
    <w:rsid w:val="00AE645E"/>
    <w:rsid w:val="00AE756E"/>
    <w:rsid w:val="00AF1692"/>
    <w:rsid w:val="00AF3180"/>
    <w:rsid w:val="00B12372"/>
    <w:rsid w:val="00B13F57"/>
    <w:rsid w:val="00B257FC"/>
    <w:rsid w:val="00B36D60"/>
    <w:rsid w:val="00B461E5"/>
    <w:rsid w:val="00B5095D"/>
    <w:rsid w:val="00B52455"/>
    <w:rsid w:val="00B63074"/>
    <w:rsid w:val="00B8389E"/>
    <w:rsid w:val="00B93482"/>
    <w:rsid w:val="00BA6DDB"/>
    <w:rsid w:val="00BB370F"/>
    <w:rsid w:val="00BB694D"/>
    <w:rsid w:val="00BB7810"/>
    <w:rsid w:val="00BE2C3E"/>
    <w:rsid w:val="00BE2EA6"/>
    <w:rsid w:val="00C0601A"/>
    <w:rsid w:val="00C10BC3"/>
    <w:rsid w:val="00C14FA5"/>
    <w:rsid w:val="00C24810"/>
    <w:rsid w:val="00C33036"/>
    <w:rsid w:val="00C517D7"/>
    <w:rsid w:val="00C833BD"/>
    <w:rsid w:val="00C91154"/>
    <w:rsid w:val="00C91AF7"/>
    <w:rsid w:val="00C941F0"/>
    <w:rsid w:val="00CC156C"/>
    <w:rsid w:val="00CF2E30"/>
    <w:rsid w:val="00D00B71"/>
    <w:rsid w:val="00D01DE2"/>
    <w:rsid w:val="00D0426B"/>
    <w:rsid w:val="00D05B25"/>
    <w:rsid w:val="00D12B75"/>
    <w:rsid w:val="00D138F1"/>
    <w:rsid w:val="00D140AA"/>
    <w:rsid w:val="00D143B0"/>
    <w:rsid w:val="00D23C1F"/>
    <w:rsid w:val="00D25CDF"/>
    <w:rsid w:val="00D3028A"/>
    <w:rsid w:val="00D46AC6"/>
    <w:rsid w:val="00D57CF5"/>
    <w:rsid w:val="00D66F79"/>
    <w:rsid w:val="00D6724C"/>
    <w:rsid w:val="00D83774"/>
    <w:rsid w:val="00D85A18"/>
    <w:rsid w:val="00D91C24"/>
    <w:rsid w:val="00DB5978"/>
    <w:rsid w:val="00DC0D8B"/>
    <w:rsid w:val="00DC558D"/>
    <w:rsid w:val="00DD37FD"/>
    <w:rsid w:val="00DE1D4C"/>
    <w:rsid w:val="00DF0823"/>
    <w:rsid w:val="00DF79A3"/>
    <w:rsid w:val="00E01613"/>
    <w:rsid w:val="00E27079"/>
    <w:rsid w:val="00E30151"/>
    <w:rsid w:val="00E64D51"/>
    <w:rsid w:val="00E87E98"/>
    <w:rsid w:val="00E92995"/>
    <w:rsid w:val="00E931CF"/>
    <w:rsid w:val="00EA5076"/>
    <w:rsid w:val="00EB6DF7"/>
    <w:rsid w:val="00EF66DC"/>
    <w:rsid w:val="00F05DA3"/>
    <w:rsid w:val="00F12BB9"/>
    <w:rsid w:val="00F14B5B"/>
    <w:rsid w:val="00F23557"/>
    <w:rsid w:val="00F37E09"/>
    <w:rsid w:val="00F5188D"/>
    <w:rsid w:val="00F71092"/>
    <w:rsid w:val="00FA127B"/>
    <w:rsid w:val="00FA38E1"/>
    <w:rsid w:val="00FA6091"/>
    <w:rsid w:val="00FC594D"/>
    <w:rsid w:val="00FC6623"/>
    <w:rsid w:val="00FD0F8F"/>
    <w:rsid w:val="00FF0F1B"/>
    <w:rsid w:val="00FF0FF7"/>
    <w:rsid w:val="00FF29CE"/>
    <w:rsid w:val="00FF351A"/>
    <w:rsid w:val="00FF3786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F93773"/>
  <w15:docId w15:val="{643C1BC8-C10A-453D-B49B-DA85DEAB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0" w:lineRule="exact"/>
      <w:ind w:firstLine="153"/>
    </w:pPr>
    <w:rPr>
      <w:rFonts w:eastAsia="標楷體"/>
      <w:sz w:val="56"/>
      <w:szCs w:val="32"/>
    </w:rPr>
  </w:style>
  <w:style w:type="paragraph" w:styleId="2">
    <w:name w:val="Body Text Indent 2"/>
    <w:basedOn w:val="a"/>
    <w:pPr>
      <w:spacing w:line="500" w:lineRule="exact"/>
      <w:ind w:left="3520" w:hangingChars="800" w:hanging="3520"/>
    </w:pPr>
    <w:rPr>
      <w:rFonts w:eastAsia="標楷體"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character" w:styleId="a4">
    <w:name w:val="Strong"/>
    <w:qFormat/>
    <w:rsid w:val="00511361"/>
    <w:rPr>
      <w:b/>
      <w:bCs/>
    </w:rPr>
  </w:style>
  <w:style w:type="character" w:styleId="a5">
    <w:name w:val="Hyperlink"/>
    <w:rsid w:val="00671AA1"/>
    <w:rPr>
      <w:color w:val="0000FF"/>
      <w:u w:val="single"/>
    </w:rPr>
  </w:style>
  <w:style w:type="paragraph" w:styleId="a6">
    <w:name w:val="Balloon Text"/>
    <w:basedOn w:val="a"/>
    <w:semiHidden/>
    <w:rsid w:val="00AF169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A76D5"/>
    <w:rPr>
      <w:kern w:val="2"/>
    </w:rPr>
  </w:style>
  <w:style w:type="paragraph" w:styleId="a9">
    <w:name w:val="footer"/>
    <w:basedOn w:val="a"/>
    <w:link w:val="aa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A76D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CD27C-FA79-4252-8F60-B57E5476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iner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題 演 講 通 知</dc:title>
  <dc:creator>i1977_周淑惠</dc:creator>
  <cp:lastModifiedBy>總經理室-張美智秘書</cp:lastModifiedBy>
  <cp:revision>3</cp:revision>
  <cp:lastPrinted>2011-10-07T01:42:00Z</cp:lastPrinted>
  <dcterms:created xsi:type="dcterms:W3CDTF">2023-02-08T04:11:00Z</dcterms:created>
  <dcterms:modified xsi:type="dcterms:W3CDTF">2023-02-08T06:16:00Z</dcterms:modified>
</cp:coreProperties>
</file>