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B255B2" w:rsidRDefault="00B255B2" w:rsidP="00871437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 w:rsidRPr="00B255B2">
              <w:rPr>
                <w:rFonts w:eastAsia="標楷體" w:hint="eastAsia"/>
                <w:bCs/>
                <w:sz w:val="40"/>
                <w:szCs w:val="40"/>
              </w:rPr>
              <w:t>COVID-19</w:t>
            </w:r>
            <w:r w:rsidRPr="00B255B2">
              <w:rPr>
                <w:rFonts w:eastAsia="標楷體" w:hint="eastAsia"/>
                <w:bCs/>
                <w:sz w:val="40"/>
                <w:szCs w:val="40"/>
              </w:rPr>
              <w:t>大流行與疫後堅韌再造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B255B2" w:rsidRDefault="00B255B2" w:rsidP="00871437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 w:rsidRPr="00B255B2">
              <w:rPr>
                <w:rFonts w:eastAsia="標楷體" w:hint="eastAsia"/>
                <w:bCs/>
                <w:sz w:val="40"/>
                <w:szCs w:val="40"/>
              </w:rPr>
              <w:t>中央研究院基因體研究中心陳建仁院士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B255B2" w:rsidP="00871437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111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B3160C">
              <w:rPr>
                <w:rFonts w:eastAsia="標楷體" w:hAnsi="標楷體" w:hint="eastAsia"/>
                <w:bCs/>
                <w:sz w:val="40"/>
                <w:szCs w:val="40"/>
              </w:rPr>
              <w:t>8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B3160C">
              <w:rPr>
                <w:rFonts w:eastAsia="標楷體" w:hAnsi="標楷體" w:hint="eastAsia"/>
                <w:bCs/>
                <w:sz w:val="40"/>
                <w:szCs w:val="40"/>
              </w:rPr>
              <w:t>3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三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871437" w:rsidRDefault="00E30151" w:rsidP="00871437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  <w:r w:rsidR="00B3160C">
              <w:rPr>
                <w:rFonts w:eastAsia="標楷體" w:hint="eastAsia"/>
                <w:bCs/>
                <w:color w:val="000000"/>
                <w:sz w:val="40"/>
                <w:szCs w:val="40"/>
              </w:rPr>
              <w:t>及參訪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B255B2" w:rsidP="00C8209E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物理組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9B0CA4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陳英瑛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 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分機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3168</w:t>
            </w:r>
          </w:p>
        </w:tc>
      </w:tr>
    </w:tbl>
    <w:p w:rsidR="008C488B" w:rsidRDefault="008C488B" w:rsidP="008C488B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55590E" w:rsidRPr="00D23C1F" w:rsidRDefault="0055590E" w:rsidP="0055590E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>
        <w:rPr>
          <w:rFonts w:eastAsia="標楷體" w:hint="eastAsia"/>
          <w:b/>
          <w:bCs/>
          <w:color w:val="000000"/>
          <w:sz w:val="32"/>
        </w:rPr>
        <w:t>現場</w:t>
      </w:r>
      <w:r w:rsidRPr="00D23C1F">
        <w:rPr>
          <w:rFonts w:eastAsia="標楷體" w:hint="eastAsia"/>
          <w:b/>
          <w:bCs/>
          <w:color w:val="000000"/>
          <w:sz w:val="32"/>
        </w:rPr>
        <w:t>參加人員可</w:t>
      </w:r>
      <w:r>
        <w:rPr>
          <w:rFonts w:eastAsia="標楷體" w:hint="eastAsia"/>
          <w:b/>
          <w:bCs/>
          <w:color w:val="000000"/>
          <w:sz w:val="32"/>
        </w:rPr>
        <w:t>刷卡</w:t>
      </w:r>
      <w:r w:rsidRPr="00D23C1F">
        <w:rPr>
          <w:rFonts w:eastAsia="標楷體" w:hint="eastAsia"/>
          <w:b/>
          <w:bCs/>
          <w:color w:val="000000"/>
          <w:sz w:val="32"/>
        </w:rPr>
        <w:t>登錄終身學習護照</w:t>
      </w:r>
      <w:r w:rsidRPr="00D23C1F">
        <w:rPr>
          <w:rFonts w:eastAsia="標楷體" w:hint="eastAsia"/>
          <w:b/>
          <w:bCs/>
          <w:color w:val="000000"/>
          <w:sz w:val="32"/>
        </w:rPr>
        <w:t>2</w:t>
      </w:r>
      <w:r w:rsidRPr="00D23C1F">
        <w:rPr>
          <w:rFonts w:eastAsia="標楷體" w:hint="eastAsia"/>
          <w:b/>
          <w:bCs/>
          <w:color w:val="000000"/>
          <w:sz w:val="32"/>
        </w:rPr>
        <w:t>小時。</w:t>
      </w:r>
    </w:p>
    <w:p w:rsidR="0055590E" w:rsidRDefault="0055590E" w:rsidP="0055590E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325D14">
        <w:rPr>
          <w:rFonts w:eastAsia="標楷體" w:hint="eastAsia"/>
          <w:b/>
          <w:bCs/>
          <w:color w:val="FF0000"/>
          <w:sz w:val="32"/>
        </w:rPr>
        <w:t>參加</w:t>
      </w:r>
      <w:r>
        <w:rPr>
          <w:rFonts w:eastAsia="標楷體" w:hint="eastAsia"/>
          <w:b/>
          <w:bCs/>
          <w:color w:val="FF0000"/>
          <w:sz w:val="32"/>
        </w:rPr>
        <w:t>當天</w:t>
      </w:r>
      <w:r w:rsidRPr="00325D14">
        <w:rPr>
          <w:rFonts w:eastAsia="標楷體" w:hint="eastAsia"/>
          <w:b/>
          <w:bCs/>
          <w:color w:val="FF0000"/>
          <w:sz w:val="32"/>
        </w:rPr>
        <w:t>現場講座</w:t>
      </w:r>
      <w:r>
        <w:rPr>
          <w:rFonts w:eastAsia="標楷體" w:hint="eastAsia"/>
          <w:b/>
          <w:bCs/>
          <w:color w:val="FF0000"/>
          <w:sz w:val="32"/>
        </w:rPr>
        <w:t>請由各單位統一</w:t>
      </w:r>
      <w:r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55590E" w:rsidRDefault="0055590E" w:rsidP="0055590E">
      <w:pPr>
        <w:spacing w:line="440" w:lineRule="exact"/>
        <w:rPr>
          <w:rFonts w:ascii="標楷體" w:eastAsia="標楷體" w:hAnsi="標楷體" w:hint="eastAsia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>
        <w:rPr>
          <w:rFonts w:eastAsia="標楷體" w:hint="eastAsia"/>
          <w:b/>
          <w:bCs/>
          <w:color w:val="000000"/>
          <w:sz w:val="32"/>
        </w:rPr>
        <w:t>直播完成簽到簽退人員可獲得</w:t>
      </w:r>
      <w:r w:rsidRPr="00D23C1F">
        <w:rPr>
          <w:rFonts w:eastAsia="標楷體" w:hint="eastAsia"/>
          <w:b/>
          <w:bCs/>
          <w:color w:val="000000"/>
          <w:sz w:val="32"/>
        </w:rPr>
        <w:t>終身學習護照</w:t>
      </w:r>
      <w:r w:rsidRPr="00D23C1F">
        <w:rPr>
          <w:rFonts w:eastAsia="標楷體" w:hint="eastAsia"/>
          <w:b/>
          <w:bCs/>
          <w:color w:val="000000"/>
          <w:sz w:val="32"/>
        </w:rPr>
        <w:t>2</w:t>
      </w:r>
      <w:r w:rsidRPr="00D23C1F">
        <w:rPr>
          <w:rFonts w:eastAsia="標楷體" w:hint="eastAsia"/>
          <w:b/>
          <w:bCs/>
          <w:color w:val="000000"/>
          <w:sz w:val="32"/>
        </w:rPr>
        <w:t>小時。</w:t>
      </w:r>
      <w:bookmarkStart w:id="0" w:name="_GoBack"/>
      <w:bookmarkEnd w:id="0"/>
    </w:p>
    <w:sectPr w:rsidR="00E64D51" w:rsidRPr="0055590E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1C" w:rsidRDefault="0044031C" w:rsidP="005A76D5">
      <w:r>
        <w:separator/>
      </w:r>
    </w:p>
  </w:endnote>
  <w:endnote w:type="continuationSeparator" w:id="0">
    <w:p w:rsidR="0044031C" w:rsidRDefault="0044031C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1C" w:rsidRDefault="0044031C" w:rsidP="005A76D5">
      <w:r>
        <w:separator/>
      </w:r>
    </w:p>
  </w:footnote>
  <w:footnote w:type="continuationSeparator" w:id="0">
    <w:p w:rsidR="0044031C" w:rsidRDefault="0044031C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94653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0047B"/>
    <w:rsid w:val="00414782"/>
    <w:rsid w:val="00433351"/>
    <w:rsid w:val="0044031C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5590E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43A5A"/>
    <w:rsid w:val="00666EAA"/>
    <w:rsid w:val="00667FCE"/>
    <w:rsid w:val="00670371"/>
    <w:rsid w:val="00671AA1"/>
    <w:rsid w:val="00674AEA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35697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71437"/>
    <w:rsid w:val="0089340F"/>
    <w:rsid w:val="008A05C8"/>
    <w:rsid w:val="008A2B4A"/>
    <w:rsid w:val="008A37A0"/>
    <w:rsid w:val="008A6978"/>
    <w:rsid w:val="008A7289"/>
    <w:rsid w:val="008C0D1A"/>
    <w:rsid w:val="008C488B"/>
    <w:rsid w:val="008C7CCE"/>
    <w:rsid w:val="008D0689"/>
    <w:rsid w:val="008D7FBC"/>
    <w:rsid w:val="0090233E"/>
    <w:rsid w:val="0090260C"/>
    <w:rsid w:val="00930404"/>
    <w:rsid w:val="009367C2"/>
    <w:rsid w:val="00955F6D"/>
    <w:rsid w:val="009622E4"/>
    <w:rsid w:val="00975FAB"/>
    <w:rsid w:val="009832CC"/>
    <w:rsid w:val="00983FF6"/>
    <w:rsid w:val="009854D0"/>
    <w:rsid w:val="009B0CA4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0488F"/>
    <w:rsid w:val="00B12372"/>
    <w:rsid w:val="00B13F57"/>
    <w:rsid w:val="00B15E32"/>
    <w:rsid w:val="00B255B2"/>
    <w:rsid w:val="00B257FC"/>
    <w:rsid w:val="00B3160C"/>
    <w:rsid w:val="00B35D8E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16340"/>
    <w:rsid w:val="00C24810"/>
    <w:rsid w:val="00C33036"/>
    <w:rsid w:val="00C517D7"/>
    <w:rsid w:val="00C8209E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215D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B4145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81543"/>
  <w15:docId w15:val="{A02219B9-4A23-402D-A64C-575A304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2761-81C4-4242-8FB7-29652EA1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iner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11</cp:revision>
  <cp:lastPrinted>2011-10-07T01:42:00Z</cp:lastPrinted>
  <dcterms:created xsi:type="dcterms:W3CDTF">2022-06-30T02:11:00Z</dcterms:created>
  <dcterms:modified xsi:type="dcterms:W3CDTF">2022-07-20T03:39:00Z</dcterms:modified>
</cp:coreProperties>
</file>