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CC6DBA" w:rsidRPr="00CC6DBA">
        <w:rPr>
          <w:rFonts w:ascii="標楷體" w:eastAsia="標楷體" w:hAnsi="標楷體" w:hint="eastAsia"/>
        </w:rPr>
        <w:t>示波器及波形產生器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等2項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CC6DBA">
        <w:rPr>
          <w:rFonts w:ascii="標楷體" w:eastAsia="標楷體" w:hAnsi="標楷體"/>
          <w:color w:val="3D3D3D"/>
          <w:shd w:val="clear" w:color="auto" w:fill="FFFFFF"/>
        </w:rPr>
        <w:t>3</w:t>
      </w:r>
      <w:r w:rsidR="00CC6DBA">
        <w:rPr>
          <w:rFonts w:ascii="標楷體" w:eastAsia="標楷體" w:hAnsi="標楷體" w:hint="eastAsia"/>
          <w:color w:val="3D3D3D"/>
          <w:shd w:val="clear" w:color="auto" w:fill="FFFFFF"/>
        </w:rPr>
        <w:t>100506</w:t>
      </w:r>
      <w:r w:rsidR="008F4972" w:rsidRPr="008F4972">
        <w:rPr>
          <w:rFonts w:ascii="標楷體" w:eastAsia="標楷體" w:hAnsi="標楷體"/>
          <w:color w:val="3D3D3D"/>
          <w:shd w:val="clear" w:color="auto" w:fill="FFFFFF"/>
        </w:rPr>
        <w:t>-00</w:t>
      </w:r>
      <w:r w:rsidR="00CC6DBA">
        <w:rPr>
          <w:rFonts w:ascii="標楷體" w:eastAsia="標楷體" w:hAnsi="標楷體" w:hint="eastAsia"/>
          <w:color w:val="3D3D3D"/>
          <w:shd w:val="clear" w:color="auto" w:fill="FFFFFF"/>
        </w:rPr>
        <w:t>09</w:t>
      </w:r>
      <w:r w:rsidR="008F4972" w:rsidRPr="008F4972">
        <w:rPr>
          <w:rFonts w:ascii="標楷體" w:eastAsia="標楷體" w:hAnsi="標楷體"/>
          <w:color w:val="3D3D3D"/>
          <w:shd w:val="clear" w:color="auto" w:fill="FFFFFF"/>
        </w:rPr>
        <w:t>-00000</w:t>
      </w:r>
      <w:r w:rsidR="00CC6DBA">
        <w:rPr>
          <w:rFonts w:ascii="標楷體" w:eastAsia="標楷體" w:hAnsi="標楷體" w:hint="eastAsia"/>
          <w:color w:val="3D3D3D"/>
          <w:shd w:val="clear" w:color="auto" w:fill="FFFFFF"/>
        </w:rPr>
        <w:t>29</w:t>
      </w:r>
      <w:r w:rsidR="008F4972">
        <w:rPr>
          <w:rFonts w:ascii="標楷體" w:eastAsia="標楷體" w:hAnsi="標楷體" w:hint="eastAsia"/>
          <w:color w:val="3D3D3D"/>
          <w:shd w:val="clear" w:color="auto" w:fill="FFFFFF"/>
        </w:rPr>
        <w:t>取得(購置)日期</w:t>
      </w:r>
      <w:r w:rsidR="00CC6DBA">
        <w:rPr>
          <w:rFonts w:ascii="標楷體" w:eastAsia="標楷體" w:hAnsi="標楷體" w:hint="eastAsia"/>
          <w:color w:val="3D3D3D"/>
          <w:shd w:val="clear" w:color="auto" w:fill="FFFFFF"/>
        </w:rPr>
        <w:t>89</w:t>
      </w:r>
      <w:r w:rsidR="008F4972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 w:rsidR="00CC6DBA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8F4972">
        <w:rPr>
          <w:rFonts w:ascii="標楷體" w:eastAsia="標楷體" w:hAnsi="標楷體" w:hint="eastAsia"/>
          <w:color w:val="3D3D3D"/>
          <w:shd w:val="clear" w:color="auto" w:fill="FFFFFF"/>
        </w:rPr>
        <w:t>月</w:t>
      </w:r>
      <w:r w:rsidR="00CC6DBA">
        <w:rPr>
          <w:rFonts w:ascii="標楷體" w:eastAsia="標楷體" w:hAnsi="標楷體" w:hint="eastAsia"/>
          <w:color w:val="3D3D3D"/>
          <w:shd w:val="clear" w:color="auto" w:fill="FFFFFF"/>
        </w:rPr>
        <w:t>4</w:t>
      </w:r>
      <w:r w:rsidR="008F4972">
        <w:rPr>
          <w:rFonts w:ascii="標楷體" w:eastAsia="標楷體" w:hAnsi="標楷體" w:hint="eastAsia"/>
          <w:color w:val="3D3D3D"/>
          <w:shd w:val="clear" w:color="auto" w:fill="FFFFFF"/>
        </w:rPr>
        <w:t xml:space="preserve">日 </w:t>
      </w:r>
      <w:r w:rsidR="008F4972" w:rsidRPr="00CE53AA">
        <w:rPr>
          <w:rFonts w:ascii="標楷體" w:eastAsia="標楷體" w:hAnsi="標楷體" w:hint="eastAsia"/>
          <w:color w:val="3D3D3D"/>
          <w:shd w:val="clear" w:color="auto" w:fill="FFFFFF"/>
        </w:rPr>
        <w:t>使用年限</w:t>
      </w:r>
      <w:r w:rsidR="00CC6DBA">
        <w:rPr>
          <w:rFonts w:ascii="標楷體" w:eastAsia="標楷體" w:hAnsi="標楷體" w:hint="eastAsia"/>
          <w:color w:val="3D3D3D"/>
          <w:shd w:val="clear" w:color="auto" w:fill="FFFFFF"/>
        </w:rPr>
        <w:t>2</w:t>
      </w:r>
      <w:r w:rsidR="008F4972" w:rsidRPr="00CE53AA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 w:rsidR="00976933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8F4972" w:rsidRPr="00CE53AA">
        <w:rPr>
          <w:rFonts w:ascii="標楷體" w:eastAsia="標楷體" w:hAnsi="標楷體" w:hint="eastAsia"/>
          <w:color w:val="3D3D3D"/>
          <w:shd w:val="clear" w:color="auto" w:fill="FFFFFF"/>
        </w:rPr>
        <w:t>已使用</w:t>
      </w:r>
      <w:r w:rsidR="00CC6DBA">
        <w:rPr>
          <w:rFonts w:ascii="標楷體" w:eastAsia="標楷體" w:hAnsi="標楷體" w:hint="eastAsia"/>
          <w:color w:val="3D3D3D"/>
          <w:shd w:val="clear" w:color="auto" w:fill="FFFFFF"/>
        </w:rPr>
        <w:t>21</w:t>
      </w:r>
      <w:r w:rsidR="008F4972" w:rsidRPr="00CE53AA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 w:rsidR="00B617F5">
        <w:rPr>
          <w:rFonts w:ascii="標楷體" w:eastAsia="標楷體" w:hAnsi="標楷體" w:hint="eastAsia"/>
          <w:color w:val="3D3D3D"/>
          <w:shd w:val="clear" w:color="auto" w:fill="FFFFFF"/>
        </w:rPr>
        <w:t>、</w:t>
      </w:r>
      <w:r w:rsidR="002057C6"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  <w:r w:rsidR="008F4972" w:rsidRPr="008F4972">
        <w:rPr>
          <w:rFonts w:ascii="標楷體" w:eastAsia="標楷體" w:hAnsi="標楷體"/>
          <w:color w:val="3D3D3D"/>
          <w:shd w:val="clear" w:color="auto" w:fill="FFFFFF"/>
        </w:rPr>
        <w:t>3</w:t>
      </w:r>
      <w:r w:rsidR="00CC6DBA">
        <w:rPr>
          <w:rFonts w:ascii="標楷體" w:eastAsia="標楷體" w:hAnsi="標楷體" w:hint="eastAsia"/>
          <w:color w:val="3D3D3D"/>
          <w:shd w:val="clear" w:color="auto" w:fill="FFFFFF"/>
        </w:rPr>
        <w:t>100508</w:t>
      </w:r>
      <w:r w:rsidR="008F4972" w:rsidRPr="008F4972">
        <w:rPr>
          <w:rFonts w:ascii="標楷體" w:eastAsia="標楷體" w:hAnsi="標楷體"/>
          <w:color w:val="3D3D3D"/>
          <w:shd w:val="clear" w:color="auto" w:fill="FFFFFF"/>
        </w:rPr>
        <w:t>-00</w:t>
      </w:r>
      <w:r w:rsidR="00CC6DBA">
        <w:rPr>
          <w:rFonts w:ascii="標楷體" w:eastAsia="標楷體" w:hAnsi="標楷體" w:hint="eastAsia"/>
          <w:color w:val="3D3D3D"/>
          <w:shd w:val="clear" w:color="auto" w:fill="FFFFFF"/>
        </w:rPr>
        <w:t>13</w:t>
      </w:r>
      <w:r w:rsidR="008F4972" w:rsidRPr="008F4972">
        <w:rPr>
          <w:rFonts w:ascii="標楷體" w:eastAsia="標楷體" w:hAnsi="標楷體"/>
          <w:color w:val="3D3D3D"/>
          <w:shd w:val="clear" w:color="auto" w:fill="FFFFFF"/>
        </w:rPr>
        <w:t>-00000</w:t>
      </w:r>
      <w:r w:rsidR="00CC6DBA">
        <w:rPr>
          <w:rFonts w:ascii="標楷體" w:eastAsia="標楷體" w:hAnsi="標楷體" w:hint="eastAsia"/>
          <w:color w:val="3D3D3D"/>
          <w:shd w:val="clear" w:color="auto" w:fill="FFFFFF"/>
        </w:rPr>
        <w:t>07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取得(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購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置)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日期</w:t>
      </w:r>
      <w:r w:rsidR="008F4972">
        <w:rPr>
          <w:rFonts w:ascii="標楷體" w:eastAsia="標楷體" w:hAnsi="標楷體"/>
          <w:color w:val="3D3D3D"/>
          <w:shd w:val="clear" w:color="auto" w:fill="FFFFFF"/>
        </w:rPr>
        <w:t>10</w:t>
      </w:r>
      <w:r w:rsidR="00CC6DBA">
        <w:rPr>
          <w:rFonts w:ascii="標楷體" w:eastAsia="標楷體" w:hAnsi="標楷體" w:hint="eastAsia"/>
          <w:color w:val="3D3D3D"/>
          <w:shd w:val="clear" w:color="auto" w:fill="FFFFFF"/>
        </w:rPr>
        <w:t>0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 w:rsidR="00CC6DBA"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月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CC6DBA">
        <w:rPr>
          <w:rFonts w:ascii="標楷體" w:eastAsia="標楷體" w:hAnsi="標楷體" w:hint="eastAsia"/>
          <w:color w:val="3D3D3D"/>
          <w:shd w:val="clear" w:color="auto" w:fill="FFFFFF"/>
        </w:rPr>
        <w:t>8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日)，</w:t>
      </w:r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使用年限</w:t>
      </w:r>
      <w:r w:rsidR="008F4972">
        <w:rPr>
          <w:rFonts w:ascii="標楷體" w:eastAsia="標楷體" w:hAnsi="標楷體"/>
          <w:color w:val="3D3D3D"/>
          <w:shd w:val="clear" w:color="auto" w:fill="FFFFFF"/>
        </w:rPr>
        <w:t>5</w:t>
      </w:r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 w:rsidR="00976933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已使用</w:t>
      </w:r>
      <w:r w:rsidR="00CC6DBA">
        <w:rPr>
          <w:rFonts w:ascii="標楷體" w:eastAsia="標楷體" w:hAnsi="標楷體" w:hint="eastAsia"/>
          <w:color w:val="3D3D3D"/>
          <w:shd w:val="clear" w:color="auto" w:fill="FFFFFF"/>
        </w:rPr>
        <w:t>11</w:t>
      </w:r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操作</w:t>
      </w:r>
      <w:r w:rsidR="008367E0">
        <w:rPr>
          <w:rFonts w:ascii="標楷體" w:eastAsia="標楷體" w:hAnsi="標楷體" w:hint="eastAsia"/>
          <w:color w:val="3D3D3D"/>
          <w:shd w:val="clear" w:color="auto" w:fill="FFFFFF"/>
        </w:rPr>
        <w:t>功能不佳，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653E72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CC6DBA">
        <w:rPr>
          <w:rFonts w:ascii="標楷體" w:eastAsia="標楷體" w:hAnsi="標楷體" w:hint="eastAsia"/>
          <w:color w:val="3D3D3D"/>
          <w:shd w:val="clear" w:color="auto" w:fill="FFFFFF"/>
        </w:rPr>
        <w:t>8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CC6DBA">
        <w:rPr>
          <w:rFonts w:ascii="標楷體" w:eastAsia="標楷體" w:hAnsi="標楷體" w:hint="eastAsia"/>
          <w:color w:val="3D3D3D"/>
          <w:shd w:val="clear" w:color="auto" w:fill="FFFFFF"/>
        </w:rPr>
        <w:t>8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CC6DBA">
        <w:rPr>
          <w:rFonts w:ascii="標楷體" w:eastAsia="標楷體" w:hAnsi="標楷體" w:hint="eastAsia"/>
          <w:color w:val="3D3D3D"/>
          <w:shd w:val="clear" w:color="auto" w:fill="FFFFFF"/>
        </w:rPr>
        <w:t>一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物理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副研究員黃宏承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7579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A86FAF" w:rsidRPr="00D430E9" w:rsidRDefault="00CC6DBA" w:rsidP="008F4972">
      <w:pPr>
        <w:pStyle w:val="a9"/>
        <w:numPr>
          <w:ilvl w:val="0"/>
          <w:numId w:val="1"/>
        </w:numPr>
        <w:ind w:leftChars="0"/>
      </w:pPr>
      <w:r w:rsidRPr="00CC6DBA">
        <w:rPr>
          <w:rFonts w:ascii="標楷體" w:eastAsia="標楷體" w:hAnsi="標楷體" w:hint="eastAsia"/>
        </w:rPr>
        <w:t>示波器</w:t>
      </w:r>
      <w:r w:rsidR="008F4972" w:rsidRPr="008F4972">
        <w:rPr>
          <w:rFonts w:ascii="標楷體" w:eastAsia="標楷體" w:hAnsi="標楷體" w:hint="eastAsia"/>
          <w:color w:val="3D3D3D"/>
          <w:shd w:val="clear" w:color="auto" w:fill="FFFFFF"/>
        </w:rPr>
        <w:t xml:space="preserve"> (財產編號</w:t>
      </w:r>
      <w:r>
        <w:rPr>
          <w:rFonts w:ascii="標楷體" w:eastAsia="標楷體" w:hAnsi="標楷體"/>
          <w:color w:val="3D3D3D"/>
          <w:shd w:val="clear" w:color="auto" w:fill="FFFFFF"/>
        </w:rPr>
        <w:t>3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100506</w:t>
      </w:r>
      <w:r w:rsidRPr="008F4972">
        <w:rPr>
          <w:rFonts w:ascii="標楷體" w:eastAsia="標楷體" w:hAnsi="標楷體"/>
          <w:color w:val="3D3D3D"/>
          <w:shd w:val="clear" w:color="auto" w:fill="FFFFFF"/>
        </w:rPr>
        <w:t>-00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09</w:t>
      </w:r>
      <w:r w:rsidRPr="008F4972">
        <w:rPr>
          <w:rFonts w:ascii="標楷體" w:eastAsia="標楷體" w:hAnsi="標楷體"/>
          <w:color w:val="3D3D3D"/>
          <w:shd w:val="clear" w:color="auto" w:fill="FFFFFF"/>
        </w:rPr>
        <w:t>-00000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29</w:t>
      </w:r>
      <w:r w:rsidR="00D430E9">
        <w:rPr>
          <w:rFonts w:ascii="標楷體" w:eastAsia="標楷體" w:hAnsi="標楷體" w:hint="eastAsia"/>
          <w:color w:val="3D3D3D"/>
          <w:shd w:val="clear" w:color="auto" w:fill="FFFFFF"/>
        </w:rPr>
        <w:t>)</w:t>
      </w:r>
    </w:p>
    <w:p w:rsidR="00A86FAF" w:rsidRDefault="00CC6DBA">
      <w:pPr>
        <w:widowControl/>
      </w:pPr>
      <w:r w:rsidRPr="00CC6DBA">
        <w:rPr>
          <w:noProof/>
        </w:rPr>
        <w:drawing>
          <wp:inline distT="0" distB="0" distL="0" distR="0">
            <wp:extent cx="3131928" cy="2348946"/>
            <wp:effectExtent l="0" t="8573" r="2858" b="2857"/>
            <wp:docPr id="4" name="圖片 4" descr="D:\111年-報廢-reply-對話\電驛開關波形紀錄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11年-報廢-reply-對話\電驛開關波形紀錄器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37302" cy="235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0E9" w:rsidRDefault="00D430E9">
      <w:pPr>
        <w:widowControl/>
      </w:pPr>
    </w:p>
    <w:p w:rsidR="00EC2A98" w:rsidRPr="008F4972" w:rsidRDefault="00CC6DBA" w:rsidP="00976933">
      <w:pPr>
        <w:pStyle w:val="a9"/>
        <w:numPr>
          <w:ilvl w:val="0"/>
          <w:numId w:val="1"/>
        </w:numPr>
        <w:ind w:leftChars="0"/>
      </w:pPr>
      <w:r w:rsidRPr="00CC6DBA">
        <w:rPr>
          <w:rFonts w:ascii="標楷體" w:eastAsia="標楷體" w:hAnsi="標楷體" w:hint="eastAsia"/>
        </w:rPr>
        <w:t>波形產生器</w:t>
      </w:r>
      <w:r w:rsidR="00D430E9">
        <w:rPr>
          <w:rFonts w:ascii="標楷體" w:eastAsia="標楷體" w:hAnsi="標楷體" w:hint="eastAsia"/>
          <w:color w:val="3D3D3D"/>
          <w:shd w:val="clear" w:color="auto" w:fill="FFFFFF"/>
        </w:rPr>
        <w:t xml:space="preserve"> (財產編號</w:t>
      </w:r>
      <w:r w:rsidRPr="008F4972">
        <w:rPr>
          <w:rFonts w:ascii="標楷體" w:eastAsia="標楷體" w:hAnsi="標楷體"/>
          <w:color w:val="3D3D3D"/>
          <w:shd w:val="clear" w:color="auto" w:fill="FFFFFF"/>
        </w:rPr>
        <w:t>3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100508</w:t>
      </w:r>
      <w:r w:rsidRPr="008F4972">
        <w:rPr>
          <w:rFonts w:ascii="標楷體" w:eastAsia="標楷體" w:hAnsi="標楷體"/>
          <w:color w:val="3D3D3D"/>
          <w:shd w:val="clear" w:color="auto" w:fill="FFFFFF"/>
        </w:rPr>
        <w:t>-00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13</w:t>
      </w:r>
      <w:r w:rsidRPr="008F4972">
        <w:rPr>
          <w:rFonts w:ascii="標楷體" w:eastAsia="標楷體" w:hAnsi="標楷體"/>
          <w:color w:val="3D3D3D"/>
          <w:shd w:val="clear" w:color="auto" w:fill="FFFFFF"/>
        </w:rPr>
        <w:t>-00000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07</w:t>
      </w:r>
      <w:r w:rsidR="00D430E9">
        <w:rPr>
          <w:rFonts w:ascii="標楷體" w:eastAsia="標楷體" w:hAnsi="標楷體" w:hint="eastAsia"/>
          <w:color w:val="3D3D3D"/>
          <w:shd w:val="clear" w:color="auto" w:fill="FFFFFF"/>
        </w:rPr>
        <w:t>)</w:t>
      </w:r>
    </w:p>
    <w:p w:rsidR="008F4972" w:rsidRPr="00976933" w:rsidRDefault="00CC6DBA" w:rsidP="008F4972">
      <w:bookmarkStart w:id="0" w:name="_GoBack"/>
      <w:r w:rsidRPr="00CC6DBA">
        <w:rPr>
          <w:noProof/>
        </w:rPr>
        <w:drawing>
          <wp:inline distT="0" distB="0" distL="0" distR="0" wp14:anchorId="6AD5C0E8" wp14:editId="2556720E">
            <wp:extent cx="2371725" cy="3162300"/>
            <wp:effectExtent l="0" t="0" r="9525" b="0"/>
            <wp:docPr id="2" name="圖片 2" descr="D:\111年-報廢-reply-對話\脈波調變波形產生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11年-報廢-reply-對話\脈波調變波形產生器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777" cy="316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30E9" w:rsidRDefault="00D430E9" w:rsidP="00D430E9">
      <w:pPr>
        <w:pStyle w:val="a9"/>
        <w:ind w:leftChars="0" w:left="360"/>
      </w:pPr>
    </w:p>
    <w:sectPr w:rsidR="00D430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114" w:rsidRDefault="00484114" w:rsidP="002B307D">
      <w:r>
        <w:separator/>
      </w:r>
    </w:p>
  </w:endnote>
  <w:endnote w:type="continuationSeparator" w:id="0">
    <w:p w:rsidR="00484114" w:rsidRDefault="00484114" w:rsidP="002B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114" w:rsidRDefault="00484114" w:rsidP="002B307D">
      <w:r>
        <w:separator/>
      </w:r>
    </w:p>
  </w:footnote>
  <w:footnote w:type="continuationSeparator" w:id="0">
    <w:p w:rsidR="00484114" w:rsidRDefault="00484114" w:rsidP="002B3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F5190"/>
    <w:multiLevelType w:val="hybridMultilevel"/>
    <w:tmpl w:val="66764E40"/>
    <w:lvl w:ilvl="0" w:tplc="B81CA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F37E4"/>
    <w:rsid w:val="00106AC9"/>
    <w:rsid w:val="002057C6"/>
    <w:rsid w:val="002B307D"/>
    <w:rsid w:val="002C685A"/>
    <w:rsid w:val="002F7F90"/>
    <w:rsid w:val="00372521"/>
    <w:rsid w:val="00484114"/>
    <w:rsid w:val="004B65D5"/>
    <w:rsid w:val="00554591"/>
    <w:rsid w:val="005909ED"/>
    <w:rsid w:val="00653E72"/>
    <w:rsid w:val="0067038B"/>
    <w:rsid w:val="0071687F"/>
    <w:rsid w:val="0072768F"/>
    <w:rsid w:val="008151F3"/>
    <w:rsid w:val="008367E0"/>
    <w:rsid w:val="00882666"/>
    <w:rsid w:val="008D7B39"/>
    <w:rsid w:val="008F2315"/>
    <w:rsid w:val="008F4972"/>
    <w:rsid w:val="00976933"/>
    <w:rsid w:val="00A86FAF"/>
    <w:rsid w:val="00B130D6"/>
    <w:rsid w:val="00B45709"/>
    <w:rsid w:val="00B617F5"/>
    <w:rsid w:val="00B71CB7"/>
    <w:rsid w:val="00BC479A"/>
    <w:rsid w:val="00C00B43"/>
    <w:rsid w:val="00C51AFF"/>
    <w:rsid w:val="00C925ED"/>
    <w:rsid w:val="00CA4DA1"/>
    <w:rsid w:val="00CC6DBA"/>
    <w:rsid w:val="00CE53AA"/>
    <w:rsid w:val="00D25D9D"/>
    <w:rsid w:val="00D430E9"/>
    <w:rsid w:val="00EC2A98"/>
    <w:rsid w:val="00E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0326F"/>
  <w15:docId w15:val="{590418AB-9EC1-4001-AF57-2F6084B0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30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B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307D"/>
    <w:rPr>
      <w:sz w:val="20"/>
      <w:szCs w:val="20"/>
    </w:rPr>
  </w:style>
  <w:style w:type="paragraph" w:styleId="a9">
    <w:name w:val="List Paragraph"/>
    <w:basedOn w:val="a"/>
    <w:uiPriority w:val="34"/>
    <w:qFormat/>
    <w:rsid w:val="00D430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黃宏承</cp:lastModifiedBy>
  <cp:revision>4</cp:revision>
  <dcterms:created xsi:type="dcterms:W3CDTF">2022-06-29T01:48:00Z</dcterms:created>
  <dcterms:modified xsi:type="dcterms:W3CDTF">2022-07-06T02:02:00Z</dcterms:modified>
</cp:coreProperties>
</file>