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kern w:val="2"/>
          <w:sz w:val="24"/>
        </w:rPr>
        <w:id w:val="-80610534"/>
        <w:docPartObj>
          <w:docPartGallery w:val="Cover Pages"/>
          <w:docPartUnique/>
        </w:docPartObj>
      </w:sdtPr>
      <w:sdtEndPr>
        <w:rPr>
          <w:color w:val="auto"/>
          <w:lang w:val="zh-TW"/>
        </w:rPr>
      </w:sdtEndPr>
      <w:sdtContent>
        <w:sdt>
          <w:sdtPr>
            <w:rPr>
              <w:rFonts w:ascii="Times New Roman" w:eastAsia="標楷體" w:hAnsi="Times New Roman" w:cs="Times New Roman"/>
              <w:b/>
              <w:sz w:val="40"/>
              <w:szCs w:val="40"/>
            </w:rPr>
            <w:alias w:val="標題"/>
            <w:tag w:val=""/>
            <w:id w:val="1735040861"/>
            <w:placeholder>
              <w:docPart w:val="9DA91116485C4698B77BD5583F98E72B"/>
            </w:placeholder>
            <w:dataBinding w:prefixMappings="xmlns:ns0='http://purl.org/dc/elements/1.1/' xmlns:ns1='http://schemas.openxmlformats.org/package/2006/metadata/core-properties' " w:xpath="/ns1:coreProperties[1]/ns0:title[1]" w:storeItemID="{6C3C8BC8-F283-45AE-878A-BAB7291924A1}"/>
            <w:text/>
          </w:sdtPr>
          <w:sdtEndPr/>
          <w:sdtContent>
            <w:p w:rsidR="00AF3717" w:rsidRPr="00794BE8" w:rsidRDefault="00794BE8" w:rsidP="00794BE8">
              <w:pPr>
                <w:pStyle w:val="af1"/>
                <w:spacing w:before="1540" w:after="240"/>
                <w:jc w:val="center"/>
                <w:rPr>
                  <w:rFonts w:asciiTheme="majorHAnsi" w:eastAsiaTheme="majorEastAsia" w:hAnsiTheme="majorHAnsi" w:cstheme="majorBidi"/>
                  <w:caps/>
                  <w:color w:val="4F81BD" w:themeColor="accent1"/>
                  <w:sz w:val="40"/>
                  <w:szCs w:val="40"/>
                </w:rPr>
              </w:pPr>
              <w:r w:rsidRPr="00794BE8">
                <w:rPr>
                  <w:rFonts w:ascii="Times New Roman" w:eastAsia="標楷體" w:hAnsi="Times New Roman" w:cs="Times New Roman" w:hint="eastAsia"/>
                  <w:b/>
                  <w:sz w:val="40"/>
                  <w:szCs w:val="40"/>
                </w:rPr>
                <w:t>行政院原子能委員會核能研究所</w:t>
              </w:r>
            </w:p>
          </w:sdtContent>
        </w:sdt>
        <w:sdt>
          <w:sdtPr>
            <w:rPr>
              <w:rFonts w:ascii="Times New Roman" w:eastAsia="標楷體" w:hAnsi="Times New Roman"/>
              <w:b/>
              <w:sz w:val="44"/>
              <w:szCs w:val="44"/>
            </w:rPr>
            <w:alias w:val="副標題"/>
            <w:tag w:val=""/>
            <w:id w:val="328029620"/>
            <w:placeholder>
              <w:docPart w:val="14B05909DF634CDBB23657F0906A7CCE"/>
            </w:placeholder>
            <w:dataBinding w:prefixMappings="xmlns:ns0='http://purl.org/dc/elements/1.1/' xmlns:ns1='http://schemas.openxmlformats.org/package/2006/metadata/core-properties' " w:xpath="/ns1:coreProperties[1]/ns0:subject[1]" w:storeItemID="{6C3C8BC8-F283-45AE-878A-BAB7291924A1}"/>
            <w:text/>
          </w:sdtPr>
          <w:sdtEndPr/>
          <w:sdtContent>
            <w:p w:rsidR="00AF3717" w:rsidRPr="00794BE8" w:rsidRDefault="00794BE8">
              <w:pPr>
                <w:pStyle w:val="af1"/>
                <w:jc w:val="center"/>
                <w:rPr>
                  <w:color w:val="4F81BD" w:themeColor="accent1"/>
                  <w:sz w:val="44"/>
                  <w:szCs w:val="44"/>
                </w:rPr>
              </w:pPr>
              <w:r w:rsidRPr="00794BE8">
                <w:rPr>
                  <w:rFonts w:ascii="Times New Roman" w:eastAsia="標楷體" w:hAnsi="Times New Roman" w:hint="eastAsia"/>
                  <w:b/>
                  <w:sz w:val="44"/>
                  <w:szCs w:val="44"/>
                </w:rPr>
                <w:t>因應「</w:t>
              </w:r>
              <w:r w:rsidRPr="00794BE8">
                <w:rPr>
                  <w:rFonts w:ascii="Times New Roman" w:eastAsia="標楷體" w:hAnsi="Times New Roman" w:hint="eastAsia"/>
                  <w:b/>
                  <w:sz w:val="44"/>
                  <w:szCs w:val="44"/>
                </w:rPr>
                <w:t>COVID-19(</w:t>
              </w:r>
              <w:proofErr w:type="gramStart"/>
              <w:r w:rsidRPr="00794BE8">
                <w:rPr>
                  <w:rFonts w:ascii="Times New Roman" w:eastAsia="標楷體" w:hAnsi="Times New Roman" w:hint="eastAsia"/>
                  <w:b/>
                  <w:sz w:val="44"/>
                  <w:szCs w:val="44"/>
                </w:rPr>
                <w:t>新冠肺炎</w:t>
              </w:r>
              <w:proofErr w:type="gramEnd"/>
              <w:r w:rsidRPr="00794BE8">
                <w:rPr>
                  <w:rFonts w:ascii="Times New Roman" w:eastAsia="標楷體" w:hAnsi="Times New Roman" w:hint="eastAsia"/>
                  <w:b/>
                  <w:sz w:val="44"/>
                  <w:szCs w:val="44"/>
                </w:rPr>
                <w:t>)</w:t>
              </w:r>
              <w:r w:rsidRPr="00794BE8">
                <w:rPr>
                  <w:rFonts w:ascii="Times New Roman" w:eastAsia="標楷體" w:hAnsi="Times New Roman" w:hint="eastAsia"/>
                  <w:b/>
                  <w:sz w:val="44"/>
                  <w:szCs w:val="44"/>
                </w:rPr>
                <w:t>」防疫應變措施</w:t>
              </w:r>
            </w:p>
          </w:sdtContent>
        </w:sdt>
        <w:p w:rsidR="00AF3717" w:rsidRPr="000D66D1" w:rsidRDefault="00794BE8">
          <w:pPr>
            <w:pStyle w:val="af1"/>
            <w:spacing w:before="480"/>
            <w:jc w:val="center"/>
            <w:rPr>
              <w:rFonts w:ascii="標楷體" w:eastAsia="標楷體" w:hAnsi="標楷體"/>
              <w:sz w:val="40"/>
              <w:szCs w:val="40"/>
            </w:rPr>
          </w:pPr>
          <w:r w:rsidRPr="000D66D1">
            <w:rPr>
              <w:rFonts w:ascii="標楷體" w:eastAsia="標楷體" w:hAnsi="標楷體" w:hint="eastAsia"/>
              <w:sz w:val="40"/>
              <w:szCs w:val="40"/>
            </w:rPr>
            <w:t>第</w:t>
          </w:r>
          <w:r w:rsidR="00B05DC9" w:rsidRPr="00B05421">
            <w:rPr>
              <w:rFonts w:ascii="標楷體" w:eastAsia="標楷體" w:hAnsi="標楷體" w:hint="eastAsia"/>
              <w:color w:val="000000" w:themeColor="text1"/>
              <w:sz w:val="40"/>
              <w:szCs w:val="40"/>
            </w:rPr>
            <w:t>九</w:t>
          </w:r>
          <w:r w:rsidRPr="00B05421">
            <w:rPr>
              <w:rFonts w:ascii="標楷體" w:eastAsia="標楷體" w:hAnsi="標楷體" w:hint="eastAsia"/>
              <w:color w:val="000000" w:themeColor="text1"/>
              <w:sz w:val="40"/>
              <w:szCs w:val="40"/>
            </w:rPr>
            <w:t>版</w:t>
          </w:r>
        </w:p>
        <w:p w:rsidR="00794BE8" w:rsidRDefault="00D92256">
          <w:pPr>
            <w:widowControl/>
            <w:rPr>
              <w:lang w:val="zh-TW"/>
            </w:rPr>
          </w:pPr>
          <w:r>
            <w:rPr>
              <w:rFonts w:ascii="標楷體" w:eastAsia="標楷體" w:hAnsi="標楷體"/>
              <w:noProof/>
              <w:sz w:val="32"/>
              <w:szCs w:val="32"/>
            </w:rPr>
            <mc:AlternateContent>
              <mc:Choice Requires="wps">
                <w:drawing>
                  <wp:anchor distT="0" distB="0" distL="114300" distR="114300" simplePos="0" relativeHeight="251679744" behindDoc="0" locked="0" layoutInCell="1" allowOverlap="1">
                    <wp:simplePos x="0" y="0"/>
                    <wp:positionH relativeFrom="column">
                      <wp:posOffset>1713865</wp:posOffset>
                    </wp:positionH>
                    <wp:positionV relativeFrom="paragraph">
                      <wp:posOffset>4504690</wp:posOffset>
                    </wp:positionV>
                    <wp:extent cx="2834640" cy="124206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834640" cy="1242060"/>
                            </a:xfrm>
                            <a:prstGeom prst="rect">
                              <a:avLst/>
                            </a:prstGeom>
                            <a:noFill/>
                            <a:ln w="6350">
                              <a:noFill/>
                            </a:ln>
                          </wps:spPr>
                          <wps:txbx>
                            <w:txbxContent>
                              <w:p w:rsidR="00B05421" w:rsidRDefault="00B05421"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B05421" w:rsidRDefault="00B05421"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w:t>
                                </w:r>
                                <w:r>
                                  <w:rPr>
                                    <w:rFonts w:ascii="Times New Roman" w:eastAsia="標楷體" w:hAnsi="Times New Roman" w:cs="Times New Roman"/>
                                    <w:sz w:val="32"/>
                                    <w:szCs w:val="32"/>
                                  </w:rPr>
                                  <w:t>1</w:t>
                                </w:r>
                                <w:r>
                                  <w:rPr>
                                    <w:rFonts w:ascii="標楷體" w:eastAsia="標楷體" w:hAnsi="標楷體"/>
                                    <w:sz w:val="32"/>
                                    <w:szCs w:val="32"/>
                                  </w:rPr>
                                  <w:t>年</w:t>
                                </w:r>
                                <w:r w:rsidR="004C7CD1">
                                  <w:rPr>
                                    <w:rFonts w:ascii="Times New Roman" w:eastAsia="標楷體" w:hAnsi="Times New Roman" w:cs="Times New Roman"/>
                                    <w:sz w:val="32"/>
                                    <w:szCs w:val="32"/>
                                  </w:rPr>
                                  <w:t>4</w:t>
                                </w:r>
                                <w:r>
                                  <w:rPr>
                                    <w:rFonts w:ascii="標楷體" w:eastAsia="標楷體" w:hAnsi="標楷體"/>
                                    <w:sz w:val="32"/>
                                    <w:szCs w:val="32"/>
                                  </w:rPr>
                                  <w:t>月</w:t>
                                </w:r>
                                <w:r w:rsidRPr="00B05421">
                                  <w:rPr>
                                    <w:rFonts w:ascii="Times New Roman" w:eastAsia="標楷體" w:hAnsi="Times New Roman" w:cs="Times New Roman"/>
                                    <w:sz w:val="32"/>
                                    <w:szCs w:val="32"/>
                                  </w:rPr>
                                  <w:t>1</w:t>
                                </w:r>
                                <w:r w:rsidR="00FA1F66">
                                  <w:rPr>
                                    <w:rFonts w:ascii="Times New Roman" w:eastAsia="標楷體" w:hAnsi="Times New Roman" w:cs="Times New Roman"/>
                                    <w:sz w:val="32"/>
                                    <w:szCs w:val="32"/>
                                  </w:rPr>
                                  <w:t>1</w:t>
                                </w:r>
                                <w:bookmarkStart w:id="0" w:name="_GoBack"/>
                                <w:bookmarkEnd w:id="0"/>
                                <w:r>
                                  <w:rPr>
                                    <w:rFonts w:ascii="標楷體" w:eastAsia="標楷體" w:hAnsi="標楷體"/>
                                    <w:sz w:val="32"/>
                                    <w:szCs w:val="32"/>
                                  </w:rPr>
                                  <w:t>日</w:t>
                                </w:r>
                              </w:p>
                              <w:p w:rsidR="00B05421" w:rsidRPr="00D92256" w:rsidRDefault="00B05421" w:rsidP="00D92256">
                                <w:pPr>
                                  <w:jc w:val="center"/>
                                  <w:rPr>
                                    <w:rFonts w:ascii="標楷體" w:eastAsia="標楷體" w:hAnsi="標楷體"/>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134.95pt;margin-top:354.7pt;width:223.2pt;height:9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" filled="f" stroked="f" strokeweight=".5pt">
                    <v:textbox>
                      <w:txbxContent>
                        <w:p w:rsidR="00B05421" w:rsidRDefault="00B05421"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B05421" w:rsidRDefault="00B05421"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w:t>
                          </w:r>
                          <w:r>
                            <w:rPr>
                              <w:rFonts w:ascii="Times New Roman" w:eastAsia="標楷體" w:hAnsi="Times New Roman" w:cs="Times New Roman"/>
                              <w:sz w:val="32"/>
                              <w:szCs w:val="32"/>
                            </w:rPr>
                            <w:t>1</w:t>
                          </w:r>
                          <w:r>
                            <w:rPr>
                              <w:rFonts w:ascii="標楷體" w:eastAsia="標楷體" w:hAnsi="標楷體"/>
                              <w:sz w:val="32"/>
                              <w:szCs w:val="32"/>
                            </w:rPr>
                            <w:t>年</w:t>
                          </w:r>
                          <w:r w:rsidR="004C7CD1">
                            <w:rPr>
                              <w:rFonts w:ascii="Times New Roman" w:eastAsia="標楷體" w:hAnsi="Times New Roman" w:cs="Times New Roman"/>
                              <w:sz w:val="32"/>
                              <w:szCs w:val="32"/>
                            </w:rPr>
                            <w:t>4</w:t>
                          </w:r>
                          <w:r>
                            <w:rPr>
                              <w:rFonts w:ascii="標楷體" w:eastAsia="標楷體" w:hAnsi="標楷體"/>
                              <w:sz w:val="32"/>
                              <w:szCs w:val="32"/>
                            </w:rPr>
                            <w:t>月</w:t>
                          </w:r>
                          <w:r w:rsidRPr="00B05421">
                            <w:rPr>
                              <w:rFonts w:ascii="Times New Roman" w:eastAsia="標楷體" w:hAnsi="Times New Roman" w:cs="Times New Roman"/>
                              <w:sz w:val="32"/>
                              <w:szCs w:val="32"/>
                            </w:rPr>
                            <w:t>1</w:t>
                          </w:r>
                          <w:r w:rsidR="00FA1F66">
                            <w:rPr>
                              <w:rFonts w:ascii="Times New Roman" w:eastAsia="標楷體" w:hAnsi="Times New Roman" w:cs="Times New Roman"/>
                              <w:sz w:val="32"/>
                              <w:szCs w:val="32"/>
                            </w:rPr>
                            <w:t>1</w:t>
                          </w:r>
                          <w:bookmarkStart w:id="1" w:name="_GoBack"/>
                          <w:bookmarkEnd w:id="1"/>
                          <w:r>
                            <w:rPr>
                              <w:rFonts w:ascii="標楷體" w:eastAsia="標楷體" w:hAnsi="標楷體"/>
                              <w:sz w:val="32"/>
                              <w:szCs w:val="32"/>
                            </w:rPr>
                            <w:t>日</w:t>
                          </w:r>
                        </w:p>
                        <w:p w:rsidR="00B05421" w:rsidRPr="00D92256" w:rsidRDefault="00B05421" w:rsidP="00D92256">
                          <w:pPr>
                            <w:jc w:val="center"/>
                            <w:rPr>
                              <w:rFonts w:ascii="標楷體" w:eastAsia="標楷體" w:hAnsi="標楷體"/>
                              <w:sz w:val="32"/>
                              <w:szCs w:val="32"/>
                            </w:rPr>
                          </w:pPr>
                        </w:p>
                      </w:txbxContent>
                    </v:textbox>
                  </v:shape>
                </w:pict>
              </mc:Fallback>
            </mc:AlternateContent>
          </w:r>
          <w:r w:rsidR="00AF3717">
            <w:rPr>
              <w:lang w:val="zh-TW"/>
            </w:rPr>
            <w:br w:type="page"/>
          </w:r>
        </w:p>
        <w:p w:rsidR="00D92256" w:rsidRPr="00D92256" w:rsidRDefault="00D92256" w:rsidP="00D92256">
          <w:pPr>
            <w:widowControl/>
            <w:jc w:val="center"/>
            <w:rPr>
              <w:rFonts w:ascii="標楷體" w:eastAsia="標楷體" w:hAnsi="標楷體"/>
              <w:sz w:val="32"/>
              <w:szCs w:val="32"/>
            </w:rPr>
          </w:pPr>
          <w:r w:rsidRPr="00D92256">
            <w:rPr>
              <w:rFonts w:ascii="標楷體" w:eastAsia="標楷體" w:hAnsi="標楷體" w:hint="eastAsia"/>
              <w:sz w:val="32"/>
              <w:szCs w:val="32"/>
            </w:rPr>
            <w:lastRenderedPageBreak/>
            <w:t>修正歷程</w:t>
          </w:r>
        </w:p>
        <w:p w:rsidR="00D92256" w:rsidRDefault="00D92256">
          <w:pPr>
            <w:widowControl/>
            <w:rPr>
              <w:lang w:val="zh-TW"/>
            </w:rPr>
          </w:pPr>
        </w:p>
        <w:tbl>
          <w:tblPr>
            <w:tblStyle w:val="20"/>
            <w:tblW w:w="10060" w:type="dxa"/>
            <w:tblLook w:val="04A0" w:firstRow="1" w:lastRow="0" w:firstColumn="1" w:lastColumn="0" w:noHBand="0" w:noVBand="1"/>
          </w:tblPr>
          <w:tblGrid>
            <w:gridCol w:w="1980"/>
            <w:gridCol w:w="5528"/>
            <w:gridCol w:w="2552"/>
          </w:tblGrid>
          <w:tr w:rsidR="00D92256" w:rsidRPr="00D92256" w:rsidTr="007758F7">
            <w:trPr>
              <w:trHeight w:val="547"/>
            </w:trPr>
            <w:tc>
              <w:tcPr>
                <w:tcW w:w="1980"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版次</w:t>
                </w:r>
              </w:p>
            </w:tc>
            <w:tc>
              <w:tcPr>
                <w:tcW w:w="5528"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修訂內容摘要</w:t>
                </w:r>
              </w:p>
            </w:tc>
            <w:tc>
              <w:tcPr>
                <w:tcW w:w="2552" w:type="dxa"/>
                <w:shd w:val="clear" w:color="auto" w:fill="D9D9D9" w:themeFill="background1" w:themeFillShade="D9"/>
              </w:tcPr>
              <w:p w:rsidR="00D92256" w:rsidRPr="00D92256" w:rsidRDefault="00D92256" w:rsidP="007758F7">
                <w:pPr>
                  <w:widowControl/>
                  <w:spacing w:line="360" w:lineRule="exact"/>
                  <w:rPr>
                    <w:rFonts w:ascii="標楷體" w:eastAsia="標楷體" w:hAnsi="標楷體" w:cs="Times New Roman"/>
                    <w:color w:val="000000" w:themeColor="text1"/>
                    <w:kern w:val="0"/>
                    <w:sz w:val="28"/>
                    <w:szCs w:val="28"/>
                  </w:rPr>
                </w:pPr>
                <w:proofErr w:type="gramStart"/>
                <w:r w:rsidRPr="00D92256">
                  <w:rPr>
                    <w:rFonts w:ascii="標楷體" w:eastAsia="標楷體" w:hAnsi="標楷體" w:cs="Times New Roman" w:hint="eastAsia"/>
                    <w:color w:val="000000" w:themeColor="text1"/>
                    <w:kern w:val="0"/>
                    <w:sz w:val="28"/>
                    <w:szCs w:val="28"/>
                  </w:rPr>
                  <w:t>訂頒</w:t>
                </w:r>
                <w:r w:rsidR="007758F7">
                  <w:rPr>
                    <w:rFonts w:ascii="標楷體" w:eastAsia="標楷體" w:hAnsi="標楷體" w:cs="Times New Roman" w:hint="eastAsia"/>
                    <w:color w:val="000000" w:themeColor="text1"/>
                    <w:kern w:val="0"/>
                    <w:sz w:val="28"/>
                    <w:szCs w:val="28"/>
                  </w:rPr>
                  <w:t>及</w:t>
                </w:r>
                <w:r w:rsidRPr="00D92256">
                  <w:rPr>
                    <w:rFonts w:ascii="標楷體" w:eastAsia="標楷體" w:hAnsi="標楷體" w:cs="Times New Roman" w:hint="eastAsia"/>
                    <w:color w:val="000000" w:themeColor="text1"/>
                    <w:kern w:val="0"/>
                    <w:sz w:val="28"/>
                    <w:szCs w:val="28"/>
                  </w:rPr>
                  <w:t>修訂</w:t>
                </w:r>
                <w:proofErr w:type="gramEnd"/>
                <w:r w:rsidRPr="00D92256">
                  <w:rPr>
                    <w:rFonts w:ascii="標楷體" w:eastAsia="標楷體" w:hAnsi="標楷體" w:cs="Times New Roman" w:hint="eastAsia"/>
                    <w:color w:val="000000" w:themeColor="text1"/>
                    <w:kern w:val="0"/>
                    <w:sz w:val="28"/>
                    <w:szCs w:val="28"/>
                  </w:rPr>
                  <w:t>日期</w:t>
                </w:r>
              </w:p>
            </w:tc>
          </w:tr>
          <w:tr w:rsidR="00D92256" w:rsidRPr="00D92256" w:rsidTr="00D92256">
            <w:trPr>
              <w:trHeight w:val="515"/>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第一版</w:t>
                </w:r>
              </w:p>
            </w:tc>
            <w:tc>
              <w:tcPr>
                <w:tcW w:w="5528"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新訂頒</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1</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31</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修訂一版</w:t>
                </w:r>
              </w:p>
            </w:tc>
            <w:tc>
              <w:tcPr>
                <w:tcW w:w="5528" w:type="dxa"/>
              </w:tcPr>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r w:rsidR="00D92256" w:rsidRPr="00D92256">
                  <w:rPr>
                    <w:rFonts w:ascii="標楷體" w:eastAsia="標楷體" w:hAnsi="標楷體" w:cs="Times New Roman"/>
                    <w:color w:val="000000" w:themeColor="text1"/>
                    <w:kern w:val="0"/>
                    <w:sz w:val="28"/>
                    <w:szCs w:val="28"/>
                  </w:rPr>
                  <w:t>增訂本所同仁及其眷屬自中國大陸（含港澳）返台之通報及後續因應規劃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增訂本所全時派駐本所之勞務承攬人員之健康管理作為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12</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修訂二版</w:t>
                </w:r>
              </w:p>
            </w:tc>
            <w:tc>
              <w:tcPr>
                <w:tcW w:w="5528" w:type="dxa"/>
              </w:tcPr>
              <w:p w:rsid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1.</w:t>
                </w:r>
                <w:r w:rsidR="00D92256" w:rsidRPr="00D92256">
                  <w:rPr>
                    <w:rFonts w:ascii="標楷體" w:eastAsia="標楷體" w:hAnsi="標楷體" w:cs="Times New Roman" w:hint="eastAsia"/>
                    <w:color w:val="000000" w:themeColor="text1"/>
                    <w:kern w:val="0"/>
                    <w:sz w:val="28"/>
                    <w:szCs w:val="28"/>
                  </w:rPr>
                  <w:t>加強（含新增）各單位因應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情之任務分工說明</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增訂本所集會活動辦理之注意事項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更新</w:t>
                </w:r>
                <w:r w:rsidR="00D92256" w:rsidRPr="00D92256">
                  <w:rPr>
                    <w:rFonts w:ascii="標楷體" w:eastAsia="標楷體" w:hAnsi="標楷體" w:cs="Times New Roman"/>
                    <w:color w:val="000000" w:themeColor="text1"/>
                    <w:kern w:val="0"/>
                    <w:sz w:val="28"/>
                    <w:szCs w:val="28"/>
                  </w:rPr>
                  <w:t>同仁及其眷屬返台</w:t>
                </w:r>
                <w:r w:rsidR="00D92256" w:rsidRPr="00D92256">
                  <w:rPr>
                    <w:rFonts w:ascii="標楷體" w:eastAsia="標楷體" w:hAnsi="標楷體" w:cs="Times New Roman" w:hint="eastAsia"/>
                    <w:color w:val="000000" w:themeColor="text1"/>
                    <w:kern w:val="0"/>
                    <w:sz w:val="28"/>
                    <w:szCs w:val="28"/>
                  </w:rPr>
                  <w:t>情形調查表</w:t>
                </w:r>
                <w:r w:rsidR="00D92256" w:rsidRPr="00D92256">
                  <w:rPr>
                    <w:rFonts w:ascii="標楷體" w:eastAsia="標楷體" w:hAnsi="標楷體" w:cs="Times New Roman"/>
                    <w:color w:val="000000" w:themeColor="text1"/>
                    <w:kern w:val="0"/>
                    <w:sz w:val="28"/>
                    <w:szCs w:val="28"/>
                  </w:rPr>
                  <w:t>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00D92256" w:rsidRPr="00D92256">
                  <w:rPr>
                    <w:rFonts w:ascii="標楷體" w:eastAsia="標楷體" w:hAnsi="標楷體" w:cs="Times New Roman" w:hint="eastAsia"/>
                    <w:color w:val="000000" w:themeColor="text1"/>
                    <w:kern w:val="0"/>
                    <w:sz w:val="28"/>
                    <w:szCs w:val="28"/>
                  </w:rPr>
                  <w:t>增訂同仁及其眷屬出遊後（含出國及國內旅遊）之健康管理作為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5.</w:t>
                </w:r>
                <w:r w:rsidR="00D92256" w:rsidRPr="00D92256">
                  <w:rPr>
                    <w:rFonts w:ascii="標楷體" w:eastAsia="標楷體" w:hAnsi="標楷體" w:cs="Times New Roman" w:hint="eastAsia"/>
                    <w:color w:val="000000" w:themeColor="text1"/>
                    <w:kern w:val="0"/>
                    <w:sz w:val="28"/>
                    <w:szCs w:val="28"/>
                  </w:rPr>
                  <w:t>增訂合作計畫派駐之人員或研究生等長期駐點人力之健康管理作為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6.</w:t>
                </w:r>
                <w:r w:rsidR="00D92256" w:rsidRPr="00D92256">
                  <w:rPr>
                    <w:rFonts w:ascii="標楷體" w:eastAsia="標楷體" w:hAnsi="標楷體" w:cs="Times New Roman" w:hint="eastAsia"/>
                    <w:color w:val="000000" w:themeColor="text1"/>
                    <w:kern w:val="0"/>
                    <w:sz w:val="28"/>
                    <w:szCs w:val="28"/>
                  </w:rPr>
                  <w:t>增訂疑似/確診個案處理標準作業流程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14</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修訂三版</w:t>
                </w:r>
              </w:p>
            </w:tc>
            <w:tc>
              <w:tcPr>
                <w:tcW w:w="5528" w:type="dxa"/>
              </w:tcPr>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proofErr w:type="gramStart"/>
                <w:r w:rsidR="00D92256" w:rsidRPr="00D92256">
                  <w:rPr>
                    <w:rFonts w:ascii="標楷體" w:eastAsia="標楷體" w:hAnsi="標楷體" w:cs="Times New Roman" w:hint="eastAsia"/>
                    <w:color w:val="000000" w:themeColor="text1"/>
                    <w:kern w:val="0"/>
                    <w:sz w:val="28"/>
                    <w:szCs w:val="28"/>
                  </w:rPr>
                  <w:t>調整職安會</w:t>
                </w:r>
                <w:proofErr w:type="gramEnd"/>
                <w:r w:rsidR="00D92256" w:rsidRPr="00D92256">
                  <w:rPr>
                    <w:rFonts w:ascii="標楷體" w:eastAsia="標楷體" w:hAnsi="標楷體" w:cs="Times New Roman" w:hint="eastAsia"/>
                    <w:color w:val="000000" w:themeColor="text1"/>
                    <w:kern w:val="0"/>
                    <w:sz w:val="28"/>
                    <w:szCs w:val="28"/>
                  </w:rPr>
                  <w:t>及人事室因應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w:t>
                </w:r>
              </w:p>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修訂分區辦公之整備事項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修訂</w:t>
                </w:r>
                <w:proofErr w:type="gramStart"/>
                <w:r w:rsidR="00D92256" w:rsidRPr="00D92256">
                  <w:rPr>
                    <w:rFonts w:ascii="標楷體" w:eastAsia="標楷體" w:hAnsi="標楷體" w:cs="Times New Roman" w:hint="eastAsia"/>
                    <w:color w:val="000000" w:themeColor="text1"/>
                    <w:kern w:val="0"/>
                    <w:sz w:val="28"/>
                    <w:szCs w:val="28"/>
                  </w:rPr>
                  <w:t>遇有確診</w:t>
                </w:r>
                <w:proofErr w:type="gramEnd"/>
                <w:r w:rsidR="00D92256" w:rsidRPr="00D92256">
                  <w:rPr>
                    <w:rFonts w:ascii="標楷體" w:eastAsia="標楷體" w:hAnsi="標楷體" w:cs="Times New Roman" w:hint="eastAsia"/>
                    <w:color w:val="000000" w:themeColor="text1"/>
                    <w:kern w:val="0"/>
                    <w:sz w:val="28"/>
                    <w:szCs w:val="28"/>
                  </w:rPr>
                  <w:t>（含疑似）案例之緊急應變作為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5</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28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493"/>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修訂四版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增訂因應國內防疫措施鬆綁之配合事項</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557"/>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修訂五版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增訂蒐集之民眾</w:t>
                </w:r>
                <w:proofErr w:type="gramStart"/>
                <w:r w:rsidRPr="00D92256">
                  <w:rPr>
                    <w:rFonts w:ascii="標楷體" w:eastAsia="標楷體" w:hAnsi="標楷體" w:cs="Times New Roman" w:hint="eastAsia"/>
                    <w:color w:val="000000" w:themeColor="text1"/>
                    <w:kern w:val="0"/>
                    <w:sz w:val="28"/>
                    <w:szCs w:val="28"/>
                  </w:rPr>
                  <w:t>實聯制資料</w:t>
                </w:r>
                <w:proofErr w:type="gramEnd"/>
                <w:r w:rsidRPr="00D92256">
                  <w:rPr>
                    <w:rFonts w:ascii="標楷體" w:eastAsia="標楷體" w:hAnsi="標楷體" w:cs="Times New Roman" w:hint="eastAsia"/>
                    <w:color w:val="000000" w:themeColor="text1"/>
                    <w:kern w:val="0"/>
                    <w:sz w:val="28"/>
                    <w:szCs w:val="28"/>
                  </w:rPr>
                  <w:t>銷毀作業流程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15</w:t>
                </w:r>
                <w:r w:rsidRPr="00D92256">
                  <w:rPr>
                    <w:rFonts w:ascii="標楷體" w:eastAsia="標楷體" w:hAnsi="標楷體" w:cs="Times New Roman" w:hint="eastAsia"/>
                    <w:color w:val="000000" w:themeColor="text1"/>
                    <w:kern w:val="0"/>
                    <w:sz w:val="28"/>
                    <w:szCs w:val="28"/>
                  </w:rPr>
                  <w:t>日</w:t>
                </w:r>
              </w:p>
            </w:tc>
          </w:tr>
          <w:tr w:rsidR="005F731F" w:rsidRPr="00D92256" w:rsidTr="00D92256">
            <w:tc>
              <w:tcPr>
                <w:tcW w:w="1980"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修訂六版</w:t>
                </w:r>
              </w:p>
            </w:tc>
            <w:tc>
              <w:tcPr>
                <w:tcW w:w="5528" w:type="dxa"/>
              </w:tcPr>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color w:val="000000" w:themeColor="text1"/>
                    <w:kern w:val="0"/>
                    <w:sz w:val="28"/>
                    <w:szCs w:val="28"/>
                  </w:rPr>
                  <w:t>1</w:t>
                </w:r>
                <w:r>
                  <w:rPr>
                    <w:rFonts w:ascii="Times New Roman" w:eastAsia="標楷體" w:hAnsi="Times New Roman" w:cs="Times New Roman" w:hint="eastAsia"/>
                    <w:color w:val="000000" w:themeColor="text1"/>
                    <w:kern w:val="0"/>
                    <w:sz w:val="28"/>
                    <w:szCs w:val="28"/>
                  </w:rPr>
                  <w:t>.</w:t>
                </w:r>
                <w:r w:rsidRPr="00D92256">
                  <w:rPr>
                    <w:rFonts w:ascii="標楷體" w:eastAsia="標楷體" w:hAnsi="標楷體" w:cs="Times New Roman" w:hint="eastAsia"/>
                    <w:color w:val="000000" w:themeColor="text1"/>
                    <w:kern w:val="0"/>
                    <w:sz w:val="28"/>
                    <w:szCs w:val="28"/>
                  </w:rPr>
                  <w:t>增訂</w:t>
                </w:r>
                <w:r w:rsidRPr="006C1C7A">
                  <w:rPr>
                    <w:rFonts w:ascii="Times New Roman" w:eastAsia="標楷體" w:hAnsi="Times New Roman" w:cs="Times New Roman"/>
                    <w:color w:val="000000" w:themeColor="text1"/>
                    <w:kern w:val="0"/>
                    <w:sz w:val="28"/>
                    <w:szCs w:val="28"/>
                  </w:rPr>
                  <w:t>COVID-19</w:t>
                </w:r>
                <w:proofErr w:type="gramStart"/>
                <w:r w:rsidRPr="00D92256">
                  <w:rPr>
                    <w:rFonts w:ascii="標楷體" w:eastAsia="標楷體" w:hAnsi="標楷體" w:cs="Times New Roman" w:hint="eastAsia"/>
                    <w:color w:val="000000" w:themeColor="text1"/>
                    <w:kern w:val="0"/>
                    <w:sz w:val="28"/>
                    <w:szCs w:val="28"/>
                  </w:rPr>
                  <w:t>疫</w:t>
                </w:r>
                <w:proofErr w:type="gramEnd"/>
                <w:r w:rsidRPr="00D92256">
                  <w:rPr>
                    <w:rFonts w:ascii="標楷體" w:eastAsia="標楷體" w:hAnsi="標楷體" w:cs="Times New Roman" w:hint="eastAsia"/>
                    <w:color w:val="000000" w:themeColor="text1"/>
                    <w:kern w:val="0"/>
                    <w:sz w:val="28"/>
                    <w:szCs w:val="28"/>
                  </w:rPr>
                  <w:t>情人力運用及辦公場所應變措施</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增訂居家辦公裁量基準</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Pr="00D92256">
                  <w:rPr>
                    <w:rFonts w:ascii="標楷體" w:eastAsia="標楷體" w:hAnsi="標楷體" w:cs="Times New Roman" w:hint="eastAsia"/>
                    <w:color w:val="000000" w:themeColor="text1"/>
                    <w:kern w:val="0"/>
                    <w:sz w:val="28"/>
                    <w:szCs w:val="28"/>
                  </w:rPr>
                  <w:t>增訂人員分流相關規定</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增訂加強型自我健康監測規範及注意事項</w:t>
                </w:r>
              </w:p>
              <w:p w:rsidR="005F731F"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sidRPr="00EE7B4C">
                  <w:rPr>
                    <w:rFonts w:ascii="Times New Roman" w:eastAsia="標楷體" w:hAnsi="Times New Roman" w:cs="Times New Roman"/>
                    <w:color w:val="000000" w:themeColor="text1"/>
                    <w:kern w:val="0"/>
                    <w:sz w:val="28"/>
                    <w:szCs w:val="28"/>
                  </w:rPr>
                  <w:t>5.</w:t>
                </w:r>
                <w:r>
                  <w:rPr>
                    <w:rFonts w:ascii="標楷體" w:eastAsia="標楷體" w:hAnsi="標楷體"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針對員工及其眷屬健康情形調查表</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6.</w:t>
                </w:r>
                <w:r>
                  <w:rPr>
                    <w:rFonts w:ascii="Times New Roman" w:eastAsia="標楷體" w:hAnsi="Times New Roman"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疑似</w:t>
                </w:r>
                <w:r>
                  <w:rPr>
                    <w:rFonts w:ascii="Times New Roman" w:eastAsia="標楷體" w:hAnsi="Times New Roman" w:cs="Times New Roman" w:hint="eastAsia"/>
                    <w:color w:val="000000" w:themeColor="text1"/>
                    <w:kern w:val="0"/>
                    <w:sz w:val="28"/>
                    <w:szCs w:val="28"/>
                  </w:rPr>
                  <w:t>/</w:t>
                </w:r>
                <w:r>
                  <w:rPr>
                    <w:rFonts w:ascii="Times New Roman" w:eastAsia="標楷體" w:hAnsi="Times New Roman" w:cs="Times New Roman" w:hint="eastAsia"/>
                    <w:color w:val="000000" w:themeColor="text1"/>
                    <w:kern w:val="0"/>
                    <w:sz w:val="28"/>
                    <w:szCs w:val="28"/>
                  </w:rPr>
                  <w:t>確診個案處理標準作業流程</w:t>
                </w:r>
              </w:p>
              <w:p w:rsidR="005F731F" w:rsidRPr="006C6246"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7</w:t>
                </w:r>
                <w:r w:rsidRPr="008757DA">
                  <w:rPr>
                    <w:rFonts w:ascii="Times New Roman" w:eastAsia="標楷體" w:hAnsi="Times New Roman" w:cs="Times New Roman"/>
                    <w:color w:val="000000" w:themeColor="text1"/>
                    <w:kern w:val="0"/>
                    <w:sz w:val="28"/>
                    <w:szCs w:val="28"/>
                  </w:rPr>
                  <w:t>.</w:t>
                </w:r>
                <w:r>
                  <w:rPr>
                    <w:rFonts w:ascii="Times New Roman" w:eastAsia="標楷體" w:hAnsi="Times New Roman" w:cs="Times New Roman" w:hint="eastAsia"/>
                    <w:color w:val="000000" w:themeColor="text1"/>
                    <w:kern w:val="0"/>
                    <w:sz w:val="28"/>
                    <w:szCs w:val="28"/>
                  </w:rPr>
                  <w:t>增訂同仁確診</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之應變措施</w:t>
                </w:r>
              </w:p>
            </w:tc>
            <w:tc>
              <w:tcPr>
                <w:tcW w:w="2552"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110</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日</w:t>
                </w:r>
              </w:p>
            </w:tc>
          </w:tr>
          <w:tr w:rsidR="0023616C" w:rsidRPr="00D92256" w:rsidTr="00D92256">
            <w:tc>
              <w:tcPr>
                <w:tcW w:w="1980" w:type="dxa"/>
              </w:tcPr>
              <w:p w:rsidR="0023616C" w:rsidRPr="00D92256" w:rsidRDefault="0023616C" w:rsidP="005F731F">
                <w:pPr>
                  <w:widowControl/>
                  <w:spacing w:line="360" w:lineRule="exact"/>
                  <w:rPr>
                    <w:rFonts w:ascii="標楷體" w:eastAsia="標楷體" w:hAnsi="標楷體" w:cs="Times New Roman"/>
                    <w:color w:val="000000" w:themeColor="text1"/>
                    <w:kern w:val="0"/>
                    <w:sz w:val="28"/>
                    <w:szCs w:val="28"/>
                  </w:rPr>
                </w:pPr>
                <w:r>
                  <w:rPr>
                    <w:rFonts w:ascii="標楷體" w:eastAsia="標楷體" w:hAnsi="標楷體" w:cs="Times New Roman" w:hint="eastAsia"/>
                    <w:color w:val="000000" w:themeColor="text1"/>
                    <w:kern w:val="0"/>
                    <w:sz w:val="28"/>
                    <w:szCs w:val="28"/>
                  </w:rPr>
                  <w:t>修訂七版</w:t>
                </w:r>
              </w:p>
            </w:tc>
            <w:tc>
              <w:tcPr>
                <w:tcW w:w="5528" w:type="dxa"/>
              </w:tcPr>
              <w:p w:rsidR="0023616C" w:rsidRPr="00B05421" w:rsidRDefault="000963F6" w:rsidP="00B05421">
                <w:pPr>
                  <w:pStyle w:val="a7"/>
                  <w:widowControl/>
                  <w:numPr>
                    <w:ilvl w:val="0"/>
                    <w:numId w:val="40"/>
                  </w:numPr>
                  <w:spacing w:before="180" w:after="180" w:line="360" w:lineRule="exact"/>
                  <w:ind w:leftChars="0" w:left="357" w:rightChars="0" w:right="0" w:firstLineChars="0" w:hanging="357"/>
                  <w:rPr>
                    <w:rFonts w:ascii="標楷體" w:hAnsi="標楷體"/>
                    <w:color w:val="000000" w:themeColor="text1"/>
                    <w:kern w:val="0"/>
                    <w:szCs w:val="28"/>
                  </w:rPr>
                </w:pPr>
                <w:r w:rsidRPr="00B05421">
                  <w:rPr>
                    <w:rFonts w:ascii="標楷體" w:hAnsi="標楷體" w:hint="eastAsia"/>
                    <w:color w:val="000000" w:themeColor="text1"/>
                    <w:kern w:val="0"/>
                    <w:szCs w:val="28"/>
                  </w:rPr>
                  <w:t>修訂居家辦公裁量基準部分文字</w:t>
                </w:r>
              </w:p>
              <w:p w:rsidR="000963F6" w:rsidRPr="000963F6" w:rsidRDefault="00B05421" w:rsidP="00B05421">
                <w:pPr>
                  <w:pStyle w:val="a7"/>
                  <w:widowControl/>
                  <w:numPr>
                    <w:ilvl w:val="0"/>
                    <w:numId w:val="40"/>
                  </w:numPr>
                  <w:spacing w:before="180" w:after="180" w:line="360" w:lineRule="exact"/>
                  <w:ind w:leftChars="0" w:left="357" w:rightChars="0" w:right="0" w:firstLineChars="0" w:hanging="357"/>
                  <w:rPr>
                    <w:color w:val="000000" w:themeColor="text1"/>
                    <w:kern w:val="0"/>
                    <w:szCs w:val="28"/>
                  </w:rPr>
                </w:pPr>
                <w:r w:rsidRPr="000963F6">
                  <w:rPr>
                    <w:rFonts w:ascii="標楷體" w:hAnsi="標楷體" w:hint="eastAsia"/>
                    <w:color w:val="000000" w:themeColor="text1"/>
                    <w:kern w:val="0"/>
                    <w:szCs w:val="28"/>
                  </w:rPr>
                  <w:lastRenderedPageBreak/>
                  <w:t>修訂同仁確診</w:t>
                </w:r>
                <w:r w:rsidRPr="001214C5">
                  <w:rPr>
                    <w:color w:val="000000" w:themeColor="text1"/>
                    <w:kern w:val="0"/>
                    <w:szCs w:val="28"/>
                  </w:rPr>
                  <w:t>COVID-19</w:t>
                </w:r>
                <w:r w:rsidRPr="000963F6">
                  <w:rPr>
                    <w:rFonts w:ascii="標楷體" w:hAnsi="標楷體" w:hint="eastAsia"/>
                    <w:color w:val="000000" w:themeColor="text1"/>
                    <w:kern w:val="0"/>
                    <w:szCs w:val="28"/>
                  </w:rPr>
                  <w:t>之應變措施</w:t>
                </w:r>
                <w:r>
                  <w:rPr>
                    <w:rFonts w:ascii="標楷體" w:hAnsi="標楷體" w:hint="eastAsia"/>
                    <w:color w:val="000000" w:themeColor="text1"/>
                    <w:kern w:val="0"/>
                    <w:szCs w:val="28"/>
                  </w:rPr>
                  <w:t>第三點</w:t>
                </w:r>
                <w:r>
                  <w:rPr>
                    <w:rFonts w:ascii="新細明體" w:eastAsia="新細明體" w:hAnsi="新細明體" w:hint="eastAsia"/>
                    <w:color w:val="000000" w:themeColor="text1"/>
                    <w:kern w:val="0"/>
                    <w:szCs w:val="28"/>
                  </w:rPr>
                  <w:t>、</w:t>
                </w:r>
                <w:r w:rsidRPr="000963F6">
                  <w:rPr>
                    <w:rFonts w:ascii="標楷體" w:hAnsi="標楷體" w:hint="eastAsia"/>
                    <w:color w:val="000000" w:themeColor="text1"/>
                    <w:kern w:val="0"/>
                    <w:szCs w:val="28"/>
                  </w:rPr>
                  <w:t>增列</w:t>
                </w:r>
                <w:r w:rsidRPr="00204E7A">
                  <w:rPr>
                    <w:rFonts w:ascii="標楷體" w:hAnsi="標楷體" w:hint="eastAsia"/>
                    <w:color w:val="000000" w:themeColor="text1"/>
                    <w:kern w:val="0"/>
                    <w:szCs w:val="28"/>
                  </w:rPr>
                  <w:t>同仁同住眷屬確診</w:t>
                </w:r>
                <w:r w:rsidRPr="00B05421">
                  <w:rPr>
                    <w:color w:val="000000" w:themeColor="text1"/>
                    <w:kern w:val="0"/>
                    <w:szCs w:val="28"/>
                  </w:rPr>
                  <w:t>COVID-19</w:t>
                </w:r>
                <w:r w:rsidRPr="00204E7A">
                  <w:rPr>
                    <w:rFonts w:ascii="標楷體" w:hAnsi="標楷體" w:hint="eastAsia"/>
                    <w:color w:val="000000" w:themeColor="text1"/>
                    <w:kern w:val="0"/>
                    <w:szCs w:val="28"/>
                  </w:rPr>
                  <w:t>之應變措施</w:t>
                </w:r>
                <w:r>
                  <w:rPr>
                    <w:rFonts w:ascii="標楷體" w:hAnsi="標楷體" w:hint="eastAsia"/>
                    <w:color w:val="000000" w:themeColor="text1"/>
                    <w:kern w:val="0"/>
                    <w:szCs w:val="28"/>
                  </w:rPr>
                  <w:t>及其</w:t>
                </w:r>
                <w:r w:rsidRPr="00204E7A">
                  <w:rPr>
                    <w:rFonts w:ascii="標楷體" w:hAnsi="標楷體" w:hint="eastAsia"/>
                    <w:color w:val="000000" w:themeColor="text1"/>
                    <w:kern w:val="0"/>
                    <w:szCs w:val="28"/>
                  </w:rPr>
                  <w:t>流程圖</w:t>
                </w:r>
              </w:p>
            </w:tc>
            <w:tc>
              <w:tcPr>
                <w:tcW w:w="2552" w:type="dxa"/>
              </w:tcPr>
              <w:p w:rsidR="0023616C" w:rsidRPr="008757DA" w:rsidRDefault="0023616C" w:rsidP="005F731F">
                <w:pPr>
                  <w:widowControl/>
                  <w:spacing w:line="360" w:lineRule="exact"/>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lastRenderedPageBreak/>
                  <w:t>110</w:t>
                </w:r>
                <w:r>
                  <w:rPr>
                    <w:rFonts w:ascii="Times New Roman" w:eastAsia="標楷體" w:hAnsi="Times New Roman" w:cs="Times New Roman" w:hint="eastAsia"/>
                    <w:color w:val="000000" w:themeColor="text1"/>
                    <w:kern w:val="0"/>
                    <w:sz w:val="28"/>
                    <w:szCs w:val="28"/>
                  </w:rPr>
                  <w:t>年</w:t>
                </w:r>
                <w:r w:rsidR="001214C5">
                  <w:rPr>
                    <w:rFonts w:ascii="Times New Roman" w:eastAsia="標楷體" w:hAnsi="Times New Roman" w:cs="Times New Roman" w:hint="eastAsia"/>
                    <w:color w:val="000000" w:themeColor="text1"/>
                    <w:kern w:val="0"/>
                    <w:sz w:val="28"/>
                    <w:szCs w:val="28"/>
                  </w:rPr>
                  <w:t>7</w:t>
                </w:r>
                <w:r>
                  <w:rPr>
                    <w:rFonts w:ascii="Times New Roman" w:eastAsia="標楷體" w:hAnsi="Times New Roman" w:cs="Times New Roman" w:hint="eastAsia"/>
                    <w:color w:val="000000" w:themeColor="text1"/>
                    <w:kern w:val="0"/>
                    <w:sz w:val="28"/>
                    <w:szCs w:val="28"/>
                  </w:rPr>
                  <w:t>月</w:t>
                </w:r>
                <w:r w:rsidR="001214C5">
                  <w:rPr>
                    <w:rFonts w:ascii="Times New Roman" w:eastAsia="標楷體" w:hAnsi="Times New Roman" w:cs="Times New Roman" w:hint="eastAsia"/>
                    <w:color w:val="000000" w:themeColor="text1"/>
                    <w:kern w:val="0"/>
                    <w:sz w:val="28"/>
                    <w:szCs w:val="28"/>
                  </w:rPr>
                  <w:t>1</w:t>
                </w:r>
                <w:r>
                  <w:rPr>
                    <w:rFonts w:ascii="Times New Roman" w:eastAsia="標楷體" w:hAnsi="Times New Roman" w:cs="Times New Roman" w:hint="eastAsia"/>
                    <w:color w:val="000000" w:themeColor="text1"/>
                    <w:kern w:val="0"/>
                    <w:sz w:val="28"/>
                    <w:szCs w:val="28"/>
                  </w:rPr>
                  <w:t>日</w:t>
                </w:r>
              </w:p>
            </w:tc>
          </w:tr>
          <w:tr w:rsidR="009C1B13" w:rsidRPr="00D92256" w:rsidTr="00D92256">
            <w:tc>
              <w:tcPr>
                <w:tcW w:w="1980" w:type="dxa"/>
              </w:tcPr>
              <w:p w:rsidR="009C1B13" w:rsidRPr="002C3DD3" w:rsidRDefault="009C1B13" w:rsidP="005F731F">
                <w:pPr>
                  <w:widowControl/>
                  <w:spacing w:line="360" w:lineRule="exact"/>
                  <w:rPr>
                    <w:rFonts w:ascii="標楷體" w:eastAsia="標楷體" w:hAnsi="標楷體" w:cs="Times New Roman"/>
                    <w:kern w:val="0"/>
                    <w:sz w:val="28"/>
                    <w:szCs w:val="28"/>
                  </w:rPr>
                </w:pPr>
                <w:r w:rsidRPr="002C3DD3">
                  <w:rPr>
                    <w:rFonts w:ascii="標楷體" w:eastAsia="標楷體" w:hAnsi="標楷體" w:cs="Times New Roman" w:hint="eastAsia"/>
                    <w:kern w:val="0"/>
                    <w:sz w:val="28"/>
                    <w:szCs w:val="28"/>
                  </w:rPr>
                  <w:t>修訂八版</w:t>
                </w:r>
              </w:p>
            </w:tc>
            <w:tc>
              <w:tcPr>
                <w:tcW w:w="5528" w:type="dxa"/>
              </w:tcPr>
              <w:p w:rsidR="009C1B13" w:rsidRPr="002C3DD3" w:rsidRDefault="009C1B13" w:rsidP="00B05421">
                <w:pPr>
                  <w:widowControl/>
                  <w:spacing w:before="120" w:after="120" w:line="360" w:lineRule="exact"/>
                  <w:ind w:left="0"/>
                  <w:rPr>
                    <w:rFonts w:ascii="標楷體" w:eastAsia="標楷體" w:hAnsi="標楷體"/>
                    <w:kern w:val="0"/>
                    <w:sz w:val="28"/>
                    <w:szCs w:val="28"/>
                  </w:rPr>
                </w:pPr>
                <w:r w:rsidRPr="002C3DD3">
                  <w:rPr>
                    <w:rFonts w:ascii="Times New Roman" w:hAnsi="Times New Roman" w:cs="Times New Roman"/>
                    <w:kern w:val="0"/>
                    <w:sz w:val="28"/>
                    <w:szCs w:val="28"/>
                  </w:rPr>
                  <w:t>1.</w:t>
                </w:r>
                <w:r w:rsidRPr="002C3DD3">
                  <w:rPr>
                    <w:rFonts w:ascii="標楷體" w:eastAsia="標楷體" w:hAnsi="標楷體" w:cs="Times New Roman" w:hint="eastAsia"/>
                    <w:kern w:val="0"/>
                    <w:sz w:val="28"/>
                    <w:szCs w:val="28"/>
                  </w:rPr>
                  <w:t>新增</w:t>
                </w:r>
                <w:r w:rsidRPr="002C3DD3">
                  <w:rPr>
                    <w:rFonts w:ascii="標楷體" w:eastAsia="標楷體" w:hAnsi="標楷體" w:hint="eastAsia"/>
                    <w:kern w:val="0"/>
                    <w:sz w:val="28"/>
                    <w:szCs w:val="28"/>
                  </w:rPr>
                  <w:t>頻繁接觸者定義之規定</w:t>
                </w:r>
              </w:p>
              <w:p w:rsidR="009C1B13" w:rsidRPr="002C3DD3" w:rsidRDefault="009C1B13" w:rsidP="00B05421">
                <w:pPr>
                  <w:widowControl/>
                  <w:spacing w:before="120" w:after="120" w:line="360" w:lineRule="exact"/>
                  <w:ind w:left="176" w:hangingChars="63" w:hanging="176"/>
                  <w:rPr>
                    <w:rFonts w:ascii="Times New Roman" w:hAnsi="Times New Roman" w:cs="Times New Roman"/>
                    <w:kern w:val="0"/>
                    <w:sz w:val="28"/>
                    <w:szCs w:val="28"/>
                  </w:rPr>
                </w:pPr>
                <w:r w:rsidRPr="002C3DD3">
                  <w:rPr>
                    <w:rFonts w:ascii="Times New Roman" w:hAnsi="Times New Roman" w:cs="Times New Roman"/>
                    <w:kern w:val="0"/>
                    <w:sz w:val="28"/>
                    <w:szCs w:val="28"/>
                  </w:rPr>
                  <w:t>2.</w:t>
                </w:r>
                <w:r w:rsidRPr="002C3DD3">
                  <w:rPr>
                    <w:rFonts w:ascii="標楷體" w:eastAsia="標楷體" w:hAnsi="標楷體" w:cs="Times New Roman" w:hint="eastAsia"/>
                    <w:kern w:val="0"/>
                    <w:sz w:val="28"/>
                    <w:szCs w:val="28"/>
                  </w:rPr>
                  <w:t>新增</w:t>
                </w:r>
                <w:r w:rsidRPr="002C3DD3">
                  <w:rPr>
                    <w:rFonts w:ascii="標楷體" w:eastAsia="標楷體" w:hAnsi="標楷體" w:hint="eastAsia"/>
                    <w:sz w:val="28"/>
                    <w:szCs w:val="28"/>
                  </w:rPr>
                  <w:t>居家</w:t>
                </w:r>
                <w:proofErr w:type="gramStart"/>
                <w:r w:rsidRPr="002C3DD3">
                  <w:rPr>
                    <w:rFonts w:ascii="標楷體" w:eastAsia="標楷體" w:hAnsi="標楷體" w:hint="eastAsia"/>
                    <w:sz w:val="28"/>
                    <w:szCs w:val="28"/>
                  </w:rPr>
                  <w:t>快篩試劑</w:t>
                </w:r>
                <w:proofErr w:type="gramEnd"/>
                <w:r w:rsidRPr="002C3DD3">
                  <w:rPr>
                    <w:rFonts w:ascii="標楷體" w:eastAsia="標楷體" w:hAnsi="標楷體" w:hint="eastAsia"/>
                    <w:sz w:val="28"/>
                    <w:szCs w:val="28"/>
                  </w:rPr>
                  <w:t>使用時機</w:t>
                </w:r>
                <w:r w:rsidRPr="002C3DD3">
                  <w:rPr>
                    <w:rFonts w:ascii="標楷體" w:eastAsia="標楷體" w:hAnsi="標楷體" w:hint="eastAsia"/>
                    <w:kern w:val="0"/>
                    <w:sz w:val="28"/>
                    <w:szCs w:val="28"/>
                  </w:rPr>
                  <w:t>及其流程圖</w:t>
                </w:r>
              </w:p>
            </w:tc>
            <w:tc>
              <w:tcPr>
                <w:tcW w:w="2552" w:type="dxa"/>
              </w:tcPr>
              <w:p w:rsidR="009C1B13" w:rsidRPr="002C3DD3" w:rsidRDefault="009C1B13" w:rsidP="00902C40">
                <w:pPr>
                  <w:widowControl/>
                  <w:spacing w:line="360" w:lineRule="exact"/>
                  <w:rPr>
                    <w:rFonts w:ascii="Times New Roman" w:eastAsia="標楷體" w:hAnsi="Times New Roman" w:cs="Times New Roman"/>
                    <w:kern w:val="0"/>
                    <w:sz w:val="28"/>
                    <w:szCs w:val="28"/>
                  </w:rPr>
                </w:pPr>
                <w:r w:rsidRPr="002C3DD3">
                  <w:rPr>
                    <w:rFonts w:ascii="Times New Roman" w:eastAsia="標楷體" w:hAnsi="Times New Roman" w:cs="Times New Roman" w:hint="eastAsia"/>
                    <w:kern w:val="0"/>
                    <w:sz w:val="28"/>
                    <w:szCs w:val="28"/>
                  </w:rPr>
                  <w:t>111</w:t>
                </w:r>
                <w:r w:rsidRPr="002C3DD3">
                  <w:rPr>
                    <w:rFonts w:ascii="Times New Roman" w:eastAsia="標楷體" w:hAnsi="Times New Roman" w:cs="Times New Roman" w:hint="eastAsia"/>
                    <w:kern w:val="0"/>
                    <w:sz w:val="28"/>
                    <w:szCs w:val="28"/>
                  </w:rPr>
                  <w:t>年</w:t>
                </w:r>
                <w:r w:rsidRPr="002C3DD3">
                  <w:rPr>
                    <w:rFonts w:ascii="Times New Roman" w:eastAsia="標楷體" w:hAnsi="Times New Roman" w:cs="Times New Roman" w:hint="eastAsia"/>
                    <w:kern w:val="0"/>
                    <w:sz w:val="28"/>
                    <w:szCs w:val="28"/>
                  </w:rPr>
                  <w:t>2</w:t>
                </w:r>
                <w:r w:rsidRPr="002C3DD3">
                  <w:rPr>
                    <w:rFonts w:ascii="Times New Roman" w:eastAsia="標楷體" w:hAnsi="Times New Roman" w:cs="Times New Roman" w:hint="eastAsia"/>
                    <w:kern w:val="0"/>
                    <w:sz w:val="28"/>
                    <w:szCs w:val="28"/>
                  </w:rPr>
                  <w:t>月</w:t>
                </w:r>
                <w:r w:rsidRPr="002C3DD3">
                  <w:rPr>
                    <w:rFonts w:ascii="Times New Roman" w:eastAsia="標楷體" w:hAnsi="Times New Roman" w:cs="Times New Roman" w:hint="eastAsia"/>
                    <w:kern w:val="0"/>
                    <w:sz w:val="28"/>
                    <w:szCs w:val="28"/>
                  </w:rPr>
                  <w:t>1</w:t>
                </w:r>
                <w:r w:rsidR="00902C40" w:rsidRPr="002C3DD3">
                  <w:rPr>
                    <w:rFonts w:ascii="Times New Roman" w:eastAsia="標楷體" w:hAnsi="Times New Roman" w:cs="Times New Roman" w:hint="eastAsia"/>
                    <w:kern w:val="0"/>
                    <w:sz w:val="28"/>
                    <w:szCs w:val="28"/>
                  </w:rPr>
                  <w:t>8</w:t>
                </w:r>
                <w:r w:rsidRPr="002C3DD3">
                  <w:rPr>
                    <w:rFonts w:ascii="Times New Roman" w:eastAsia="標楷體" w:hAnsi="Times New Roman" w:cs="Times New Roman" w:hint="eastAsia"/>
                    <w:kern w:val="0"/>
                    <w:sz w:val="28"/>
                    <w:szCs w:val="28"/>
                  </w:rPr>
                  <w:t>日</w:t>
                </w:r>
              </w:p>
            </w:tc>
          </w:tr>
          <w:tr w:rsidR="006B07E2" w:rsidRPr="00D92256" w:rsidTr="00D92256">
            <w:tc>
              <w:tcPr>
                <w:tcW w:w="1980" w:type="dxa"/>
              </w:tcPr>
              <w:p w:rsidR="006B07E2" w:rsidRPr="006B07E2" w:rsidRDefault="006B07E2" w:rsidP="005F731F">
                <w:pPr>
                  <w:widowControl/>
                  <w:spacing w:line="360" w:lineRule="exact"/>
                  <w:rPr>
                    <w:rFonts w:ascii="標楷體" w:eastAsia="標楷體" w:hAnsi="標楷體" w:cs="Times New Roman"/>
                    <w:color w:val="FF0000"/>
                    <w:kern w:val="0"/>
                    <w:sz w:val="28"/>
                    <w:szCs w:val="28"/>
                  </w:rPr>
                </w:pPr>
                <w:r w:rsidRPr="006B07E2">
                  <w:rPr>
                    <w:rFonts w:ascii="標楷體" w:eastAsia="標楷體" w:hAnsi="標楷體" w:cs="Times New Roman" w:hint="eastAsia"/>
                    <w:color w:val="FF0000"/>
                    <w:kern w:val="0"/>
                    <w:sz w:val="28"/>
                    <w:szCs w:val="28"/>
                  </w:rPr>
                  <w:t>修訂九版</w:t>
                </w:r>
              </w:p>
            </w:tc>
            <w:tc>
              <w:tcPr>
                <w:tcW w:w="5528" w:type="dxa"/>
              </w:tcPr>
              <w:p w:rsidR="006B07E2" w:rsidRPr="00B05421" w:rsidRDefault="00B05421" w:rsidP="00B05421">
                <w:pPr>
                  <w:pStyle w:val="a7"/>
                  <w:widowControl/>
                  <w:numPr>
                    <w:ilvl w:val="0"/>
                    <w:numId w:val="41"/>
                  </w:numPr>
                  <w:spacing w:before="180" w:afterLines="0" w:after="0" w:line="360" w:lineRule="exact"/>
                  <w:ind w:leftChars="0" w:left="357" w:rightChars="0" w:right="0" w:firstLineChars="0" w:hanging="357"/>
                  <w:jc w:val="both"/>
                  <w:rPr>
                    <w:rFonts w:ascii="標楷體" w:hAnsi="標楷體"/>
                    <w:color w:val="FF0000"/>
                    <w:kern w:val="0"/>
                    <w:szCs w:val="28"/>
                  </w:rPr>
                </w:pPr>
                <w:r w:rsidRPr="00B05421">
                  <w:rPr>
                    <w:rFonts w:ascii="標楷體" w:hAnsi="標楷體" w:hint="eastAsia"/>
                    <w:color w:val="FF0000"/>
                    <w:kern w:val="0"/>
                    <w:szCs w:val="28"/>
                  </w:rPr>
                  <w:t>因應</w:t>
                </w:r>
                <w:r w:rsidRPr="00B05421">
                  <w:rPr>
                    <w:color w:val="FF0000"/>
                    <w:kern w:val="0"/>
                    <w:szCs w:val="28"/>
                  </w:rPr>
                  <w:t>111</w:t>
                </w:r>
                <w:r w:rsidRPr="00B05421">
                  <w:rPr>
                    <w:rFonts w:ascii="標楷體" w:hAnsi="標楷體" w:hint="eastAsia"/>
                    <w:color w:val="FF0000"/>
                    <w:kern w:val="0"/>
                    <w:szCs w:val="28"/>
                  </w:rPr>
                  <w:t>年</w:t>
                </w:r>
                <w:r w:rsidRPr="00B05421">
                  <w:rPr>
                    <w:color w:val="FF0000"/>
                    <w:kern w:val="0"/>
                    <w:szCs w:val="28"/>
                  </w:rPr>
                  <w:t>2</w:t>
                </w:r>
                <w:r w:rsidRPr="00B05421">
                  <w:rPr>
                    <w:rFonts w:ascii="標楷體" w:hAnsi="標楷體" w:hint="eastAsia"/>
                    <w:color w:val="FF0000"/>
                    <w:kern w:val="0"/>
                    <w:szCs w:val="28"/>
                  </w:rPr>
                  <w:t>月</w:t>
                </w:r>
                <w:r w:rsidRPr="00B05421">
                  <w:rPr>
                    <w:color w:val="FF0000"/>
                    <w:kern w:val="0"/>
                    <w:szCs w:val="28"/>
                  </w:rPr>
                  <w:t>24</w:t>
                </w:r>
                <w:r w:rsidRPr="00B05421">
                  <w:rPr>
                    <w:rFonts w:ascii="標楷體" w:hAnsi="標楷體" w:hint="eastAsia"/>
                    <w:color w:val="FF0000"/>
                    <w:kern w:val="0"/>
                    <w:szCs w:val="28"/>
                  </w:rPr>
                  <w:t>日行政院院會院長宣布「經濟與防疫並存」新模式，及各公私部門、一定規模以上企業、特定場所需設置防疫長，配合修正本措施</w:t>
                </w:r>
              </w:p>
              <w:p w:rsidR="00B05421" w:rsidRPr="00B05421" w:rsidRDefault="00B05421" w:rsidP="00B05421">
                <w:pPr>
                  <w:pStyle w:val="a7"/>
                  <w:widowControl/>
                  <w:numPr>
                    <w:ilvl w:val="0"/>
                    <w:numId w:val="41"/>
                  </w:numPr>
                  <w:spacing w:beforeLines="0" w:before="0" w:after="180" w:line="360" w:lineRule="exact"/>
                  <w:ind w:leftChars="0" w:left="357" w:right="480" w:firstLineChars="0" w:hanging="357"/>
                  <w:rPr>
                    <w:color w:val="FF0000"/>
                    <w:kern w:val="0"/>
                    <w:szCs w:val="28"/>
                  </w:rPr>
                </w:pPr>
                <w:r w:rsidRPr="00B05421">
                  <w:rPr>
                    <w:rFonts w:ascii="標楷體" w:hAnsi="標楷體" w:hint="eastAsia"/>
                    <w:color w:val="FF0000"/>
                    <w:kern w:val="0"/>
                    <w:szCs w:val="28"/>
                  </w:rPr>
                  <w:t>修正居家辦公裁量基準</w:t>
                </w:r>
              </w:p>
            </w:tc>
            <w:tc>
              <w:tcPr>
                <w:tcW w:w="2552" w:type="dxa"/>
              </w:tcPr>
              <w:p w:rsidR="006B07E2" w:rsidRPr="006B07E2" w:rsidRDefault="006B07E2" w:rsidP="004C7CD1">
                <w:pPr>
                  <w:widowControl/>
                  <w:spacing w:line="360" w:lineRule="exact"/>
                  <w:rPr>
                    <w:rFonts w:ascii="Times New Roman" w:eastAsia="標楷體" w:hAnsi="Times New Roman" w:cs="Times New Roman"/>
                    <w:color w:val="FF0000"/>
                    <w:kern w:val="0"/>
                    <w:sz w:val="28"/>
                    <w:szCs w:val="28"/>
                  </w:rPr>
                </w:pPr>
                <w:r w:rsidRPr="006B07E2">
                  <w:rPr>
                    <w:rFonts w:ascii="Times New Roman" w:eastAsia="標楷體" w:hAnsi="Times New Roman" w:cs="Times New Roman" w:hint="eastAsia"/>
                    <w:color w:val="FF0000"/>
                    <w:kern w:val="0"/>
                    <w:sz w:val="28"/>
                    <w:szCs w:val="28"/>
                  </w:rPr>
                  <w:t>111</w:t>
                </w:r>
                <w:r w:rsidRPr="006B07E2">
                  <w:rPr>
                    <w:rFonts w:ascii="Times New Roman" w:eastAsia="標楷體" w:hAnsi="Times New Roman" w:cs="Times New Roman" w:hint="eastAsia"/>
                    <w:color w:val="FF0000"/>
                    <w:kern w:val="0"/>
                    <w:sz w:val="28"/>
                    <w:szCs w:val="28"/>
                  </w:rPr>
                  <w:t>年</w:t>
                </w:r>
                <w:r w:rsidR="004C7CD1">
                  <w:rPr>
                    <w:rFonts w:ascii="Times New Roman" w:eastAsia="標楷體" w:hAnsi="Times New Roman" w:cs="Times New Roman" w:hint="eastAsia"/>
                    <w:color w:val="FF0000"/>
                    <w:kern w:val="0"/>
                    <w:sz w:val="28"/>
                    <w:szCs w:val="28"/>
                  </w:rPr>
                  <w:t>4</w:t>
                </w:r>
                <w:r w:rsidRPr="006B07E2">
                  <w:rPr>
                    <w:rFonts w:ascii="Times New Roman" w:eastAsia="標楷體" w:hAnsi="Times New Roman" w:cs="Times New Roman" w:hint="eastAsia"/>
                    <w:color w:val="FF0000"/>
                    <w:kern w:val="0"/>
                    <w:sz w:val="28"/>
                    <w:szCs w:val="28"/>
                  </w:rPr>
                  <w:t>月</w:t>
                </w:r>
                <w:r w:rsidRPr="006B07E2">
                  <w:rPr>
                    <w:rFonts w:ascii="Times New Roman" w:eastAsia="標楷體" w:hAnsi="Times New Roman" w:cs="Times New Roman" w:hint="eastAsia"/>
                    <w:color w:val="FF0000"/>
                    <w:kern w:val="0"/>
                    <w:sz w:val="28"/>
                    <w:szCs w:val="28"/>
                  </w:rPr>
                  <w:t>1</w:t>
                </w:r>
                <w:r w:rsidR="00472952">
                  <w:rPr>
                    <w:rFonts w:ascii="Times New Roman" w:eastAsia="標楷體" w:hAnsi="Times New Roman" w:cs="Times New Roman" w:hint="eastAsia"/>
                    <w:color w:val="FF0000"/>
                    <w:kern w:val="0"/>
                    <w:sz w:val="28"/>
                    <w:szCs w:val="28"/>
                  </w:rPr>
                  <w:t>1</w:t>
                </w:r>
                <w:r w:rsidRPr="006B07E2">
                  <w:rPr>
                    <w:rFonts w:ascii="Times New Roman" w:eastAsia="標楷體" w:hAnsi="Times New Roman" w:cs="Times New Roman" w:hint="eastAsia"/>
                    <w:color w:val="FF0000"/>
                    <w:kern w:val="0"/>
                    <w:sz w:val="28"/>
                    <w:szCs w:val="28"/>
                  </w:rPr>
                  <w:t>日</w:t>
                </w:r>
              </w:p>
            </w:tc>
          </w:tr>
        </w:tbl>
        <w:p w:rsidR="00D92256" w:rsidRPr="00D92256" w:rsidRDefault="00794BE8" w:rsidP="00D92256">
          <w:pPr>
            <w:widowControl/>
          </w:pPr>
          <w:r>
            <w:rPr>
              <w:lang w:val="zh-TW"/>
            </w:rPr>
            <w:br w:type="page"/>
          </w:r>
        </w:p>
        <w:p w:rsidR="00AF3717" w:rsidRDefault="00460C31">
          <w:pPr>
            <w:widowControl/>
            <w:rPr>
              <w:lang w:val="zh-TW"/>
            </w:rPr>
          </w:pPr>
        </w:p>
      </w:sdtContent>
    </w:sdt>
    <w:sdt>
      <w:sdtPr>
        <w:rPr>
          <w:rFonts w:asciiTheme="minorHAnsi" w:eastAsiaTheme="minorEastAsia" w:hAnsiTheme="minorHAnsi" w:cstheme="minorBidi"/>
          <w:color w:val="auto"/>
          <w:kern w:val="2"/>
          <w:sz w:val="24"/>
          <w:szCs w:val="22"/>
          <w:lang w:val="zh-TW"/>
        </w:rPr>
        <w:id w:val="1015118643"/>
        <w:docPartObj>
          <w:docPartGallery w:val="Table of Contents"/>
          <w:docPartUnique/>
        </w:docPartObj>
      </w:sdtPr>
      <w:sdtEndPr>
        <w:rPr>
          <w:b/>
          <w:bCs/>
        </w:rPr>
      </w:sdtEndPr>
      <w:sdtContent>
        <w:p w:rsidR="00B96A07" w:rsidRPr="00680E2E" w:rsidRDefault="00B96A07" w:rsidP="00680E2E">
          <w:pPr>
            <w:pStyle w:val="af0"/>
            <w:spacing w:before="0" w:line="480" w:lineRule="exact"/>
            <w:rPr>
              <w:rFonts w:ascii="標楷體" w:eastAsia="標楷體" w:hAnsi="標楷體"/>
              <w:color w:val="000000" w:themeColor="text1"/>
              <w:sz w:val="28"/>
              <w:szCs w:val="28"/>
            </w:rPr>
          </w:pPr>
          <w:r w:rsidRPr="00680E2E">
            <w:rPr>
              <w:rFonts w:ascii="標楷體" w:eastAsia="標楷體" w:hAnsi="標楷體"/>
              <w:color w:val="000000" w:themeColor="text1"/>
              <w:sz w:val="28"/>
              <w:szCs w:val="28"/>
              <w:lang w:val="zh-TW"/>
            </w:rPr>
            <w:t>目錄</w:t>
          </w:r>
        </w:p>
        <w:p w:rsidR="00680E2E" w:rsidRPr="007D6D0D" w:rsidRDefault="00B96A07" w:rsidP="00680E2E">
          <w:pPr>
            <w:pStyle w:val="12"/>
            <w:spacing w:line="480" w:lineRule="exact"/>
            <w:rPr>
              <w:rFonts w:cstheme="minorBidi"/>
              <w:kern w:val="2"/>
            </w:rPr>
          </w:pPr>
          <w:r w:rsidRPr="00680E2E">
            <w:fldChar w:fldCharType="begin"/>
          </w:r>
          <w:r w:rsidRPr="00680E2E">
            <w:instrText xml:space="preserve"> TOC \o "1-3" \h \z \u </w:instrText>
          </w:r>
          <w:r w:rsidRPr="00680E2E">
            <w:fldChar w:fldCharType="separate"/>
          </w:r>
          <w:hyperlink w:anchor="_Toc95813797" w:history="1">
            <w:r w:rsidR="00680E2E" w:rsidRPr="007D6D0D">
              <w:rPr>
                <w:rStyle w:val="aa"/>
                <w:rFonts w:hint="eastAsia"/>
                <w:b/>
                <w:color w:val="auto"/>
              </w:rPr>
              <w:t>壹、目的</w:t>
            </w:r>
            <w:r w:rsidR="00680E2E" w:rsidRPr="007D6D0D">
              <w:rPr>
                <w:webHidden/>
              </w:rPr>
              <w:tab/>
            </w:r>
            <w:r w:rsidR="00680E2E" w:rsidRPr="007D6D0D">
              <w:rPr>
                <w:webHidden/>
              </w:rPr>
              <w:fldChar w:fldCharType="begin"/>
            </w:r>
            <w:r w:rsidR="00680E2E" w:rsidRPr="007D6D0D">
              <w:rPr>
                <w:webHidden/>
              </w:rPr>
              <w:instrText xml:space="preserve"> PAGEREF _Toc95813797 \h </w:instrText>
            </w:r>
            <w:r w:rsidR="00680E2E" w:rsidRPr="007D6D0D">
              <w:rPr>
                <w:webHidden/>
              </w:rPr>
            </w:r>
            <w:r w:rsidR="00680E2E" w:rsidRPr="007D6D0D">
              <w:rPr>
                <w:webHidden/>
              </w:rPr>
              <w:fldChar w:fldCharType="separate"/>
            </w:r>
            <w:r w:rsidR="00855F30">
              <w:rPr>
                <w:webHidden/>
              </w:rPr>
              <w:t>1</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798" w:history="1">
            <w:r w:rsidR="00680E2E" w:rsidRPr="007D6D0D">
              <w:rPr>
                <w:rStyle w:val="aa"/>
                <w:rFonts w:hint="eastAsia"/>
                <w:b/>
                <w:color w:val="auto"/>
              </w:rPr>
              <w:t>貳、任務分工</w:t>
            </w:r>
            <w:r w:rsidR="00680E2E" w:rsidRPr="007D6D0D">
              <w:rPr>
                <w:webHidden/>
              </w:rPr>
              <w:tab/>
            </w:r>
            <w:r w:rsidR="00680E2E" w:rsidRPr="007D6D0D">
              <w:rPr>
                <w:webHidden/>
              </w:rPr>
              <w:fldChar w:fldCharType="begin"/>
            </w:r>
            <w:r w:rsidR="00680E2E" w:rsidRPr="007D6D0D">
              <w:rPr>
                <w:webHidden/>
              </w:rPr>
              <w:instrText xml:space="preserve"> PAGEREF _Toc95813798 \h </w:instrText>
            </w:r>
            <w:r w:rsidR="00680E2E" w:rsidRPr="007D6D0D">
              <w:rPr>
                <w:webHidden/>
              </w:rPr>
            </w:r>
            <w:r w:rsidR="00680E2E" w:rsidRPr="007D6D0D">
              <w:rPr>
                <w:webHidden/>
              </w:rPr>
              <w:fldChar w:fldCharType="separate"/>
            </w:r>
            <w:r w:rsidR="00855F30">
              <w:rPr>
                <w:webHidden/>
              </w:rPr>
              <w:t>1</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799" w:history="1">
            <w:r w:rsidR="00680E2E" w:rsidRPr="007D6D0D">
              <w:rPr>
                <w:rStyle w:val="aa"/>
                <w:rFonts w:hint="eastAsia"/>
                <w:b/>
                <w:color w:val="auto"/>
              </w:rPr>
              <w:t>參、</w:t>
            </w:r>
            <w:r w:rsidR="00680E2E" w:rsidRPr="007D6D0D">
              <w:rPr>
                <w:rStyle w:val="aa"/>
                <w:b/>
                <w:color w:val="auto"/>
              </w:rPr>
              <w:t>COVID-19</w:t>
            </w:r>
            <w:r w:rsidR="00680E2E" w:rsidRPr="007D6D0D">
              <w:rPr>
                <w:rStyle w:val="aa"/>
                <w:rFonts w:hint="eastAsia"/>
                <w:b/>
                <w:color w:val="auto"/>
              </w:rPr>
              <w:t>防疫作業</w:t>
            </w:r>
            <w:r w:rsidR="00680E2E" w:rsidRPr="007D6D0D">
              <w:rPr>
                <w:webHidden/>
              </w:rPr>
              <w:tab/>
            </w:r>
            <w:r w:rsidR="00680E2E" w:rsidRPr="007D6D0D">
              <w:rPr>
                <w:webHidden/>
              </w:rPr>
              <w:fldChar w:fldCharType="begin"/>
            </w:r>
            <w:r w:rsidR="00680E2E" w:rsidRPr="007D6D0D">
              <w:rPr>
                <w:webHidden/>
              </w:rPr>
              <w:instrText xml:space="preserve"> PAGEREF _Toc95813799 \h </w:instrText>
            </w:r>
            <w:r w:rsidR="00680E2E" w:rsidRPr="007D6D0D">
              <w:rPr>
                <w:webHidden/>
              </w:rPr>
            </w:r>
            <w:r w:rsidR="00680E2E" w:rsidRPr="007D6D0D">
              <w:rPr>
                <w:webHidden/>
              </w:rPr>
              <w:fldChar w:fldCharType="separate"/>
            </w:r>
            <w:r w:rsidR="00855F30">
              <w:rPr>
                <w:webHidden/>
              </w:rPr>
              <w:t>2</w:t>
            </w:r>
            <w:r w:rsidR="00680E2E" w:rsidRPr="007D6D0D">
              <w:rPr>
                <w:webHidden/>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0" w:history="1">
            <w:r w:rsidR="00680E2E" w:rsidRPr="007D6D0D">
              <w:rPr>
                <w:rStyle w:val="aa"/>
                <w:rFonts w:ascii="標楷體" w:eastAsia="標楷體" w:hAnsi="標楷體" w:cs="Times New Roman" w:hint="eastAsia"/>
                <w:noProof/>
                <w:color w:val="auto"/>
                <w:kern w:val="0"/>
                <w:sz w:val="28"/>
                <w:szCs w:val="28"/>
              </w:rPr>
              <w:t>一、辦公廳舍及公務車之防護</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_Toc95813800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2</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1" w:history="1">
            <w:r w:rsidR="00680E2E" w:rsidRPr="007D6D0D">
              <w:rPr>
                <w:rStyle w:val="aa"/>
                <w:rFonts w:ascii="標楷體" w:eastAsia="標楷體" w:hAnsi="標楷體" w:cs="Times New Roman" w:hint="eastAsia"/>
                <w:noProof/>
                <w:color w:val="auto"/>
                <w:kern w:val="0"/>
                <w:sz w:val="28"/>
                <w:szCs w:val="28"/>
              </w:rPr>
              <w:t>二、人員管理</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_Toc95813801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2</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2" w:history="1">
            <w:r w:rsidR="00680E2E" w:rsidRPr="007D6D0D">
              <w:rPr>
                <w:rStyle w:val="aa"/>
                <w:rFonts w:ascii="標楷體" w:eastAsia="標楷體" w:hAnsi="標楷體" w:cs="Times New Roman" w:hint="eastAsia"/>
                <w:noProof/>
                <w:color w:val="auto"/>
                <w:kern w:val="0"/>
                <w:sz w:val="28"/>
                <w:szCs w:val="28"/>
              </w:rPr>
              <w:t>三、居家辦公裁量基準</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_Toc95813802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4</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3" w:history="1">
            <w:r w:rsidR="00680E2E" w:rsidRPr="007D6D0D">
              <w:rPr>
                <w:rStyle w:val="aa"/>
                <w:rFonts w:ascii="標楷體" w:eastAsia="標楷體" w:hAnsi="標楷體" w:cs="Times New Roman" w:hint="eastAsia"/>
                <w:noProof/>
                <w:color w:val="auto"/>
                <w:kern w:val="0"/>
                <w:sz w:val="28"/>
                <w:szCs w:val="28"/>
              </w:rPr>
              <w:t>四、集會活動（含會議）管理：</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_Toc95813803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4</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4" w:history="1">
            <w:r w:rsidR="00680E2E" w:rsidRPr="007D6D0D">
              <w:rPr>
                <w:rStyle w:val="aa"/>
                <w:rFonts w:ascii="標楷體" w:eastAsia="標楷體" w:hAnsi="標楷體" w:cs="Times New Roman" w:hint="eastAsia"/>
                <w:noProof/>
                <w:color w:val="auto"/>
                <w:kern w:val="0"/>
                <w:sz w:val="28"/>
                <w:szCs w:val="28"/>
              </w:rPr>
              <w:t>五、主管業務之因應防範</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_Toc95813804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4</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5" w:history="1">
            <w:r w:rsidR="00680E2E" w:rsidRPr="007D6D0D">
              <w:rPr>
                <w:rStyle w:val="aa"/>
                <w:rFonts w:ascii="標楷體" w:eastAsia="標楷體" w:hAnsi="標楷體" w:cs="Times New Roman" w:hint="eastAsia"/>
                <w:noProof/>
                <w:color w:val="auto"/>
                <w:kern w:val="0"/>
                <w:sz w:val="28"/>
                <w:szCs w:val="28"/>
              </w:rPr>
              <w:t>六、人員分流與分區辦公之整備及實施</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_Toc95813805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4</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6" w:history="1">
            <w:r w:rsidR="00680E2E" w:rsidRPr="007D6D0D">
              <w:rPr>
                <w:rStyle w:val="aa"/>
                <w:rFonts w:ascii="標楷體" w:eastAsia="標楷體" w:hAnsi="標楷體" w:cs="Times New Roman" w:hint="eastAsia"/>
                <w:noProof/>
                <w:color w:val="auto"/>
                <w:kern w:val="0"/>
                <w:sz w:val="28"/>
                <w:szCs w:val="28"/>
              </w:rPr>
              <w:t>七、加強型自我健康監測</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_Toc95813806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5</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12"/>
            <w:spacing w:line="480" w:lineRule="exact"/>
            <w:rPr>
              <w:rFonts w:cstheme="minorBidi"/>
              <w:kern w:val="2"/>
            </w:rPr>
          </w:pPr>
          <w:hyperlink w:anchor="_Toc95813807" w:history="1">
            <w:r w:rsidR="00680E2E" w:rsidRPr="007D6D0D">
              <w:rPr>
                <w:rStyle w:val="aa"/>
                <w:rFonts w:hint="eastAsia"/>
                <w:b/>
                <w:bCs/>
                <w:color w:val="auto"/>
              </w:rPr>
              <w:t>肆、遇有</w:t>
            </w:r>
            <w:r w:rsidR="00680E2E" w:rsidRPr="007D6D0D">
              <w:rPr>
                <w:rStyle w:val="aa"/>
                <w:b/>
                <w:bCs/>
                <w:color w:val="auto"/>
              </w:rPr>
              <w:t>COVID-19</w:t>
            </w:r>
            <w:r w:rsidR="00680E2E" w:rsidRPr="007D6D0D">
              <w:rPr>
                <w:rStyle w:val="aa"/>
                <w:rFonts w:hint="eastAsia"/>
                <w:b/>
                <w:bCs/>
                <w:color w:val="auto"/>
              </w:rPr>
              <w:t>確診（含疑似）案例之緊急應變</w:t>
            </w:r>
            <w:r w:rsidR="00680E2E" w:rsidRPr="007D6D0D">
              <w:rPr>
                <w:webHidden/>
              </w:rPr>
              <w:tab/>
            </w:r>
            <w:r w:rsidR="00680E2E" w:rsidRPr="007D6D0D">
              <w:rPr>
                <w:webHidden/>
              </w:rPr>
              <w:fldChar w:fldCharType="begin"/>
            </w:r>
            <w:r w:rsidR="00680E2E" w:rsidRPr="007D6D0D">
              <w:rPr>
                <w:webHidden/>
              </w:rPr>
              <w:instrText xml:space="preserve"> PAGEREF _Toc95813807 \h </w:instrText>
            </w:r>
            <w:r w:rsidR="00680E2E" w:rsidRPr="007D6D0D">
              <w:rPr>
                <w:webHidden/>
              </w:rPr>
            </w:r>
            <w:r w:rsidR="00680E2E" w:rsidRPr="007D6D0D">
              <w:rPr>
                <w:webHidden/>
              </w:rPr>
              <w:fldChar w:fldCharType="separate"/>
            </w:r>
            <w:r w:rsidR="00855F30">
              <w:rPr>
                <w:webHidden/>
              </w:rPr>
              <w:t>5</w:t>
            </w:r>
            <w:r w:rsidR="00680E2E" w:rsidRPr="007D6D0D">
              <w:rPr>
                <w:webHidden/>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8" w:history="1">
            <w:r w:rsidR="00680E2E" w:rsidRPr="007D6D0D">
              <w:rPr>
                <w:rStyle w:val="aa"/>
                <w:rFonts w:ascii="標楷體" w:eastAsia="標楷體" w:hAnsi="標楷體" w:cs="Times New Roman" w:hint="eastAsia"/>
                <w:noProof/>
                <w:color w:val="auto"/>
                <w:kern w:val="0"/>
                <w:sz w:val="28"/>
                <w:szCs w:val="28"/>
              </w:rPr>
              <w:t>一、緊急通報</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_Toc95813808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5</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09" w:history="1">
            <w:r w:rsidR="00680E2E" w:rsidRPr="007D6D0D">
              <w:rPr>
                <w:rStyle w:val="aa"/>
                <w:rFonts w:ascii="標楷體" w:eastAsia="標楷體" w:hAnsi="標楷體" w:cs="Times New Roman" w:hint="eastAsia"/>
                <w:noProof/>
                <w:color w:val="auto"/>
                <w:kern w:val="0"/>
                <w:sz w:val="28"/>
                <w:szCs w:val="28"/>
              </w:rPr>
              <w:t>二、應變作業</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_Toc95813809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6</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2"/>
            <w:tabs>
              <w:tab w:val="right" w:leader="dot" w:pos="9854"/>
            </w:tabs>
            <w:spacing w:line="480" w:lineRule="exact"/>
            <w:rPr>
              <w:rFonts w:ascii="標楷體" w:eastAsia="標楷體" w:hAnsi="標楷體"/>
              <w:noProof/>
              <w:sz w:val="28"/>
              <w:szCs w:val="28"/>
            </w:rPr>
          </w:pPr>
          <w:hyperlink w:anchor="_Toc95813810" w:history="1">
            <w:r w:rsidR="00680E2E" w:rsidRPr="007D6D0D">
              <w:rPr>
                <w:rStyle w:val="aa"/>
                <w:rFonts w:ascii="標楷體" w:eastAsia="標楷體" w:hAnsi="標楷體" w:cs="Times New Roman" w:hint="eastAsia"/>
                <w:noProof/>
                <w:color w:val="auto"/>
                <w:kern w:val="0"/>
                <w:sz w:val="28"/>
                <w:szCs w:val="28"/>
              </w:rPr>
              <w:t>三、業務運作</w:t>
            </w:r>
            <w:r w:rsidR="00680E2E" w:rsidRPr="007D6D0D">
              <w:rPr>
                <w:rFonts w:ascii="標楷體" w:eastAsia="標楷體" w:hAnsi="標楷體"/>
                <w:noProof/>
                <w:webHidden/>
                <w:sz w:val="28"/>
                <w:szCs w:val="28"/>
              </w:rPr>
              <w:tab/>
            </w:r>
            <w:r w:rsidR="00680E2E" w:rsidRPr="007D6D0D">
              <w:rPr>
                <w:rFonts w:ascii="標楷體" w:eastAsia="標楷體" w:hAnsi="標楷體"/>
                <w:noProof/>
                <w:webHidden/>
                <w:sz w:val="28"/>
                <w:szCs w:val="28"/>
              </w:rPr>
              <w:fldChar w:fldCharType="begin"/>
            </w:r>
            <w:r w:rsidR="00680E2E" w:rsidRPr="007D6D0D">
              <w:rPr>
                <w:rFonts w:ascii="標楷體" w:eastAsia="標楷體" w:hAnsi="標楷體"/>
                <w:noProof/>
                <w:webHidden/>
                <w:sz w:val="28"/>
                <w:szCs w:val="28"/>
              </w:rPr>
              <w:instrText xml:space="preserve"> PAGEREF _Toc95813810 \h </w:instrText>
            </w:r>
            <w:r w:rsidR="00680E2E" w:rsidRPr="007D6D0D">
              <w:rPr>
                <w:rFonts w:ascii="標楷體" w:eastAsia="標楷體" w:hAnsi="標楷體"/>
                <w:noProof/>
                <w:webHidden/>
                <w:sz w:val="28"/>
                <w:szCs w:val="28"/>
              </w:rPr>
            </w:r>
            <w:r w:rsidR="00680E2E" w:rsidRPr="007D6D0D">
              <w:rPr>
                <w:rFonts w:ascii="標楷體" w:eastAsia="標楷體" w:hAnsi="標楷體"/>
                <w:noProof/>
                <w:webHidden/>
                <w:sz w:val="28"/>
                <w:szCs w:val="28"/>
              </w:rPr>
              <w:fldChar w:fldCharType="separate"/>
            </w:r>
            <w:r w:rsidR="00855F30">
              <w:rPr>
                <w:rFonts w:ascii="標楷體" w:eastAsia="標楷體" w:hAnsi="標楷體"/>
                <w:noProof/>
                <w:webHidden/>
                <w:sz w:val="28"/>
                <w:szCs w:val="28"/>
              </w:rPr>
              <w:t>6</w:t>
            </w:r>
            <w:r w:rsidR="00680E2E" w:rsidRPr="007D6D0D">
              <w:rPr>
                <w:rFonts w:ascii="標楷體" w:eastAsia="標楷體" w:hAnsi="標楷體"/>
                <w:noProof/>
                <w:webHidden/>
                <w:sz w:val="28"/>
                <w:szCs w:val="28"/>
              </w:rPr>
              <w:fldChar w:fldCharType="end"/>
            </w:r>
          </w:hyperlink>
        </w:p>
        <w:p w:rsidR="00680E2E" w:rsidRPr="007D6D0D" w:rsidRDefault="00460C31" w:rsidP="00680E2E">
          <w:pPr>
            <w:pStyle w:val="12"/>
            <w:spacing w:line="480" w:lineRule="exact"/>
            <w:rPr>
              <w:rFonts w:cstheme="minorBidi"/>
              <w:kern w:val="2"/>
            </w:rPr>
          </w:pPr>
          <w:hyperlink w:anchor="_Toc95813811" w:history="1">
            <w:r w:rsidR="00680E2E" w:rsidRPr="007D6D0D">
              <w:rPr>
                <w:rStyle w:val="aa"/>
                <w:rFonts w:hint="eastAsia"/>
                <w:b/>
                <w:color w:val="auto"/>
              </w:rPr>
              <w:t>伍、因應國內防疫措施鬆綁之配合事項</w:t>
            </w:r>
            <w:r w:rsidR="00680E2E" w:rsidRPr="007D6D0D">
              <w:rPr>
                <w:webHidden/>
              </w:rPr>
              <w:tab/>
            </w:r>
            <w:r w:rsidR="00680E2E" w:rsidRPr="007D6D0D">
              <w:rPr>
                <w:webHidden/>
              </w:rPr>
              <w:fldChar w:fldCharType="begin"/>
            </w:r>
            <w:r w:rsidR="00680E2E" w:rsidRPr="007D6D0D">
              <w:rPr>
                <w:webHidden/>
              </w:rPr>
              <w:instrText xml:space="preserve"> PAGEREF _Toc95813811 \h </w:instrText>
            </w:r>
            <w:r w:rsidR="00680E2E" w:rsidRPr="007D6D0D">
              <w:rPr>
                <w:webHidden/>
              </w:rPr>
            </w:r>
            <w:r w:rsidR="00680E2E" w:rsidRPr="007D6D0D">
              <w:rPr>
                <w:webHidden/>
              </w:rPr>
              <w:fldChar w:fldCharType="separate"/>
            </w:r>
            <w:r w:rsidR="00855F30">
              <w:rPr>
                <w:webHidden/>
              </w:rPr>
              <w:t>6</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2" w:history="1">
            <w:r w:rsidR="00680E2E" w:rsidRPr="007D6D0D">
              <w:rPr>
                <w:rStyle w:val="aa"/>
                <w:rFonts w:hint="eastAsia"/>
                <w:b/>
                <w:color w:val="auto"/>
              </w:rPr>
              <w:t>陸、其他</w:t>
            </w:r>
            <w:r w:rsidR="00680E2E" w:rsidRPr="007D6D0D">
              <w:rPr>
                <w:webHidden/>
              </w:rPr>
              <w:tab/>
            </w:r>
            <w:r w:rsidR="00680E2E" w:rsidRPr="007D6D0D">
              <w:rPr>
                <w:webHidden/>
              </w:rPr>
              <w:fldChar w:fldCharType="begin"/>
            </w:r>
            <w:r w:rsidR="00680E2E" w:rsidRPr="007D6D0D">
              <w:rPr>
                <w:webHidden/>
              </w:rPr>
              <w:instrText xml:space="preserve"> PAGEREF _Toc95813812 \h </w:instrText>
            </w:r>
            <w:r w:rsidR="00680E2E" w:rsidRPr="007D6D0D">
              <w:rPr>
                <w:webHidden/>
              </w:rPr>
            </w:r>
            <w:r w:rsidR="00680E2E" w:rsidRPr="007D6D0D">
              <w:rPr>
                <w:webHidden/>
              </w:rPr>
              <w:fldChar w:fldCharType="separate"/>
            </w:r>
            <w:r w:rsidR="00855F30">
              <w:rPr>
                <w:webHidden/>
              </w:rPr>
              <w:t>7</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3" w:history="1">
            <w:r w:rsidR="00680E2E" w:rsidRPr="007D6D0D">
              <w:rPr>
                <w:rStyle w:val="aa"/>
                <w:rFonts w:hint="eastAsia"/>
                <w:color w:val="auto"/>
              </w:rPr>
              <w:t>附件一</w:t>
            </w:r>
            <w:r w:rsidR="00680E2E" w:rsidRPr="007D6D0D">
              <w:rPr>
                <w:webHidden/>
              </w:rPr>
              <w:tab/>
            </w:r>
            <w:r w:rsidR="00680E2E" w:rsidRPr="007D6D0D">
              <w:rPr>
                <w:webHidden/>
              </w:rPr>
              <w:fldChar w:fldCharType="begin"/>
            </w:r>
            <w:r w:rsidR="00680E2E" w:rsidRPr="007D6D0D">
              <w:rPr>
                <w:webHidden/>
              </w:rPr>
              <w:instrText xml:space="preserve"> PAGEREF _Toc95813813 \h </w:instrText>
            </w:r>
            <w:r w:rsidR="00680E2E" w:rsidRPr="007D6D0D">
              <w:rPr>
                <w:webHidden/>
              </w:rPr>
            </w:r>
            <w:r w:rsidR="00680E2E" w:rsidRPr="007D6D0D">
              <w:rPr>
                <w:webHidden/>
              </w:rPr>
              <w:fldChar w:fldCharType="separate"/>
            </w:r>
            <w:r w:rsidR="00855F30">
              <w:rPr>
                <w:webHidden/>
              </w:rPr>
              <w:t>13</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4" w:history="1">
            <w:r w:rsidR="00680E2E" w:rsidRPr="007D6D0D">
              <w:rPr>
                <w:rStyle w:val="aa"/>
                <w:rFonts w:hint="eastAsia"/>
                <w:color w:val="auto"/>
              </w:rPr>
              <w:t>附件二</w:t>
            </w:r>
            <w:r w:rsidR="00680E2E" w:rsidRPr="007D6D0D">
              <w:rPr>
                <w:webHidden/>
              </w:rPr>
              <w:tab/>
            </w:r>
            <w:r w:rsidR="00680E2E" w:rsidRPr="007D6D0D">
              <w:rPr>
                <w:webHidden/>
              </w:rPr>
              <w:fldChar w:fldCharType="begin"/>
            </w:r>
            <w:r w:rsidR="00680E2E" w:rsidRPr="007D6D0D">
              <w:rPr>
                <w:webHidden/>
              </w:rPr>
              <w:instrText xml:space="preserve"> PAGEREF _Toc95813814 \h </w:instrText>
            </w:r>
            <w:r w:rsidR="00680E2E" w:rsidRPr="007D6D0D">
              <w:rPr>
                <w:webHidden/>
              </w:rPr>
            </w:r>
            <w:r w:rsidR="00680E2E" w:rsidRPr="007D6D0D">
              <w:rPr>
                <w:webHidden/>
              </w:rPr>
              <w:fldChar w:fldCharType="separate"/>
            </w:r>
            <w:r w:rsidR="00855F30">
              <w:rPr>
                <w:webHidden/>
              </w:rPr>
              <w:t>17</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5" w:history="1">
            <w:r w:rsidR="00680E2E" w:rsidRPr="007D6D0D">
              <w:rPr>
                <w:rStyle w:val="aa"/>
                <w:rFonts w:hint="eastAsia"/>
                <w:color w:val="auto"/>
              </w:rPr>
              <w:t>附件三</w:t>
            </w:r>
            <w:r w:rsidR="00680E2E" w:rsidRPr="007D6D0D">
              <w:rPr>
                <w:webHidden/>
              </w:rPr>
              <w:tab/>
            </w:r>
            <w:r w:rsidR="00680E2E" w:rsidRPr="007D6D0D">
              <w:rPr>
                <w:webHidden/>
              </w:rPr>
              <w:fldChar w:fldCharType="begin"/>
            </w:r>
            <w:r w:rsidR="00680E2E" w:rsidRPr="007D6D0D">
              <w:rPr>
                <w:webHidden/>
              </w:rPr>
              <w:instrText xml:space="preserve"> PAGEREF _Toc95813815 \h </w:instrText>
            </w:r>
            <w:r w:rsidR="00680E2E" w:rsidRPr="007D6D0D">
              <w:rPr>
                <w:webHidden/>
              </w:rPr>
            </w:r>
            <w:r w:rsidR="00680E2E" w:rsidRPr="007D6D0D">
              <w:rPr>
                <w:webHidden/>
              </w:rPr>
              <w:fldChar w:fldCharType="separate"/>
            </w:r>
            <w:r w:rsidR="00855F30">
              <w:rPr>
                <w:webHidden/>
              </w:rPr>
              <w:t>21</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6" w:history="1">
            <w:r w:rsidR="00680E2E" w:rsidRPr="007D6D0D">
              <w:rPr>
                <w:rStyle w:val="aa"/>
                <w:rFonts w:hint="eastAsia"/>
                <w:color w:val="auto"/>
              </w:rPr>
              <w:t>附件四</w:t>
            </w:r>
            <w:r w:rsidR="00680E2E" w:rsidRPr="007D6D0D">
              <w:rPr>
                <w:webHidden/>
              </w:rPr>
              <w:tab/>
            </w:r>
            <w:r w:rsidR="00680E2E" w:rsidRPr="007D6D0D">
              <w:rPr>
                <w:webHidden/>
              </w:rPr>
              <w:fldChar w:fldCharType="begin"/>
            </w:r>
            <w:r w:rsidR="00680E2E" w:rsidRPr="007D6D0D">
              <w:rPr>
                <w:webHidden/>
              </w:rPr>
              <w:instrText xml:space="preserve"> PAGEREF _Toc95813816 \h </w:instrText>
            </w:r>
            <w:r w:rsidR="00680E2E" w:rsidRPr="007D6D0D">
              <w:rPr>
                <w:webHidden/>
              </w:rPr>
            </w:r>
            <w:r w:rsidR="00680E2E" w:rsidRPr="007D6D0D">
              <w:rPr>
                <w:webHidden/>
              </w:rPr>
              <w:fldChar w:fldCharType="separate"/>
            </w:r>
            <w:r w:rsidR="00855F30">
              <w:rPr>
                <w:webHidden/>
              </w:rPr>
              <w:t>25</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7" w:history="1">
            <w:r w:rsidR="00680E2E" w:rsidRPr="007D6D0D">
              <w:rPr>
                <w:rStyle w:val="aa"/>
                <w:rFonts w:hint="eastAsia"/>
                <w:color w:val="auto"/>
              </w:rPr>
              <w:t>附件五</w:t>
            </w:r>
            <w:r w:rsidR="00680E2E" w:rsidRPr="007D6D0D">
              <w:rPr>
                <w:webHidden/>
              </w:rPr>
              <w:tab/>
            </w:r>
            <w:r w:rsidR="00680E2E" w:rsidRPr="007D6D0D">
              <w:rPr>
                <w:webHidden/>
              </w:rPr>
              <w:fldChar w:fldCharType="begin"/>
            </w:r>
            <w:r w:rsidR="00680E2E" w:rsidRPr="007D6D0D">
              <w:rPr>
                <w:webHidden/>
              </w:rPr>
              <w:instrText xml:space="preserve"> PAGEREF _Toc95813817 \h </w:instrText>
            </w:r>
            <w:r w:rsidR="00680E2E" w:rsidRPr="007D6D0D">
              <w:rPr>
                <w:webHidden/>
              </w:rPr>
            </w:r>
            <w:r w:rsidR="00680E2E" w:rsidRPr="007D6D0D">
              <w:rPr>
                <w:webHidden/>
              </w:rPr>
              <w:fldChar w:fldCharType="separate"/>
            </w:r>
            <w:r w:rsidR="00855F30">
              <w:rPr>
                <w:webHidden/>
              </w:rPr>
              <w:t>27</w:t>
            </w:r>
            <w:r w:rsidR="00680E2E" w:rsidRPr="007D6D0D">
              <w:rPr>
                <w:webHidden/>
              </w:rPr>
              <w:fldChar w:fldCharType="end"/>
            </w:r>
          </w:hyperlink>
        </w:p>
        <w:p w:rsidR="00680E2E" w:rsidRPr="007D6D0D" w:rsidRDefault="00460C31" w:rsidP="00680E2E">
          <w:pPr>
            <w:pStyle w:val="12"/>
            <w:spacing w:line="480" w:lineRule="exact"/>
            <w:rPr>
              <w:rFonts w:cstheme="minorBidi"/>
              <w:kern w:val="2"/>
            </w:rPr>
          </w:pPr>
          <w:hyperlink w:anchor="_Toc95813818" w:history="1">
            <w:r w:rsidR="00680E2E" w:rsidRPr="007D6D0D">
              <w:rPr>
                <w:rStyle w:val="aa"/>
                <w:rFonts w:hint="eastAsia"/>
                <w:color w:val="auto"/>
              </w:rPr>
              <w:t>附件六</w:t>
            </w:r>
            <w:r w:rsidR="00680E2E" w:rsidRPr="007D6D0D">
              <w:rPr>
                <w:webHidden/>
              </w:rPr>
              <w:tab/>
            </w:r>
            <w:r w:rsidR="00680E2E" w:rsidRPr="007D6D0D">
              <w:rPr>
                <w:webHidden/>
              </w:rPr>
              <w:fldChar w:fldCharType="begin"/>
            </w:r>
            <w:r w:rsidR="00680E2E" w:rsidRPr="007D6D0D">
              <w:rPr>
                <w:webHidden/>
              </w:rPr>
              <w:instrText xml:space="preserve"> PAGEREF _Toc95813818 \h </w:instrText>
            </w:r>
            <w:r w:rsidR="00680E2E" w:rsidRPr="007D6D0D">
              <w:rPr>
                <w:webHidden/>
              </w:rPr>
            </w:r>
            <w:r w:rsidR="00680E2E" w:rsidRPr="007D6D0D">
              <w:rPr>
                <w:webHidden/>
              </w:rPr>
              <w:fldChar w:fldCharType="separate"/>
            </w:r>
            <w:r w:rsidR="00855F30">
              <w:rPr>
                <w:webHidden/>
              </w:rPr>
              <w:t>28</w:t>
            </w:r>
            <w:r w:rsidR="00680E2E" w:rsidRPr="007D6D0D">
              <w:rPr>
                <w:webHidden/>
              </w:rPr>
              <w:fldChar w:fldCharType="end"/>
            </w:r>
          </w:hyperlink>
        </w:p>
        <w:p w:rsidR="00680E2E" w:rsidRPr="001B5F9C" w:rsidRDefault="00460C31" w:rsidP="00680E2E">
          <w:pPr>
            <w:pStyle w:val="12"/>
            <w:spacing w:line="480" w:lineRule="exact"/>
            <w:rPr>
              <w:rFonts w:cstheme="minorBidi"/>
              <w:color w:val="FF0000"/>
              <w:kern w:val="2"/>
            </w:rPr>
          </w:pPr>
          <w:hyperlink w:anchor="_Toc95813819" w:history="1">
            <w:r w:rsidR="00680E2E" w:rsidRPr="007D6D0D">
              <w:rPr>
                <w:rStyle w:val="aa"/>
                <w:rFonts w:hint="eastAsia"/>
                <w:bCs/>
                <w:color w:val="auto"/>
              </w:rPr>
              <w:t>附件七</w:t>
            </w:r>
            <w:r w:rsidR="00680E2E" w:rsidRPr="007D6D0D">
              <w:rPr>
                <w:webHidden/>
              </w:rPr>
              <w:tab/>
            </w:r>
            <w:r w:rsidR="00680E2E" w:rsidRPr="007D6D0D">
              <w:rPr>
                <w:webHidden/>
              </w:rPr>
              <w:fldChar w:fldCharType="begin"/>
            </w:r>
            <w:r w:rsidR="00680E2E" w:rsidRPr="007D6D0D">
              <w:rPr>
                <w:webHidden/>
              </w:rPr>
              <w:instrText xml:space="preserve"> PAGEREF _Toc95813819 \h </w:instrText>
            </w:r>
            <w:r w:rsidR="00680E2E" w:rsidRPr="007D6D0D">
              <w:rPr>
                <w:webHidden/>
              </w:rPr>
            </w:r>
            <w:r w:rsidR="00680E2E" w:rsidRPr="007D6D0D">
              <w:rPr>
                <w:webHidden/>
              </w:rPr>
              <w:fldChar w:fldCharType="separate"/>
            </w:r>
            <w:r w:rsidR="00855F30">
              <w:rPr>
                <w:webHidden/>
              </w:rPr>
              <w:t>32</w:t>
            </w:r>
            <w:r w:rsidR="00680E2E" w:rsidRPr="007D6D0D">
              <w:rPr>
                <w:webHidden/>
              </w:rPr>
              <w:fldChar w:fldCharType="end"/>
            </w:r>
          </w:hyperlink>
        </w:p>
        <w:p w:rsidR="00B96A07" w:rsidRDefault="00B96A07" w:rsidP="00680E2E">
          <w:pPr>
            <w:spacing w:line="480" w:lineRule="exact"/>
          </w:pPr>
          <w:r w:rsidRPr="00680E2E">
            <w:rPr>
              <w:rFonts w:ascii="標楷體" w:eastAsia="標楷體" w:hAnsi="標楷體"/>
              <w:b/>
              <w:bCs/>
              <w:sz w:val="28"/>
              <w:szCs w:val="28"/>
              <w:lang w:val="zh-TW"/>
            </w:rPr>
            <w:fldChar w:fldCharType="end"/>
          </w:r>
        </w:p>
      </w:sdtContent>
    </w:sdt>
    <w:p w:rsidR="00794BE8" w:rsidRDefault="00794BE8" w:rsidP="00F87C07">
      <w:pPr>
        <w:autoSpaceDE w:val="0"/>
        <w:autoSpaceDN w:val="0"/>
        <w:adjustRightInd w:val="0"/>
        <w:spacing w:line="500" w:lineRule="exact"/>
        <w:rPr>
          <w:rFonts w:ascii="Times New Roman" w:eastAsia="標楷體" w:hAnsi="Times New Roman" w:cs="Times New Roman"/>
          <w:b/>
          <w:kern w:val="0"/>
          <w:sz w:val="32"/>
          <w:szCs w:val="32"/>
        </w:rPr>
        <w:sectPr w:rsidR="00794BE8" w:rsidSect="00794BE8">
          <w:footerReference w:type="even" r:id="rId9"/>
          <w:footerReference w:type="default" r:id="rId10"/>
          <w:footerReference w:type="first" r:id="rId11"/>
          <w:pgSz w:w="11906" w:h="16838" w:code="9"/>
          <w:pgMar w:top="1134" w:right="1021" w:bottom="1134" w:left="1021" w:header="851" w:footer="992" w:gutter="0"/>
          <w:pgNumType w:fmt="lowerRoman" w:start="0"/>
          <w:cols w:space="425"/>
          <w:titlePg/>
          <w:docGrid w:type="lines" w:linePitch="360"/>
        </w:sectPr>
      </w:pPr>
    </w:p>
    <w:p w:rsidR="00B96A07" w:rsidRDefault="00B96A07" w:rsidP="008622B8">
      <w:pPr>
        <w:autoSpaceDE w:val="0"/>
        <w:autoSpaceDN w:val="0"/>
        <w:adjustRightInd w:val="0"/>
        <w:spacing w:line="500" w:lineRule="exact"/>
        <w:jc w:val="center"/>
        <w:rPr>
          <w:rFonts w:ascii="Times New Roman" w:eastAsia="標楷體" w:hAnsi="Times New Roman" w:cs="Times New Roman"/>
          <w:b/>
          <w:kern w:val="0"/>
          <w:sz w:val="32"/>
          <w:szCs w:val="32"/>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2" w:name="_Toc95813797"/>
      <w:r w:rsidRPr="009A556A">
        <w:rPr>
          <w:rFonts w:ascii="Times New Roman" w:eastAsia="標楷體" w:hAnsi="Times New Roman" w:cs="Times New Roman"/>
          <w:b/>
          <w:color w:val="000000" w:themeColor="text1"/>
          <w:kern w:val="0"/>
          <w:sz w:val="28"/>
          <w:szCs w:val="28"/>
        </w:rPr>
        <w:t>壹、目的</w:t>
      </w:r>
      <w:bookmarkEnd w:id="2"/>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為防範本所同仁感染</w:t>
      </w:r>
      <w:r w:rsidR="0020263B" w:rsidRPr="009A556A">
        <w:rPr>
          <w:rFonts w:ascii="Times New Roman" w:eastAsia="標楷體" w:hAnsi="Times New Roman" w:cs="Times New Roman"/>
          <w:color w:val="000000" w:themeColor="text1"/>
          <w:kern w:val="0"/>
          <w:sz w:val="28"/>
          <w:szCs w:val="28"/>
        </w:rPr>
        <w:t>嚴重特殊傳染性肺炎</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COVID-19</w:t>
      </w:r>
      <w:r w:rsidR="00F9628E" w:rsidRPr="009A556A">
        <w:rPr>
          <w:rFonts w:ascii="Times New Roman" w:eastAsia="標楷體" w:hAnsi="Times New Roman" w:cs="Times New Roman"/>
          <w:color w:val="000000" w:themeColor="text1"/>
          <w:kern w:val="0"/>
          <w:sz w:val="28"/>
          <w:szCs w:val="28"/>
        </w:rPr>
        <w:t>(</w:t>
      </w:r>
      <w:proofErr w:type="gramStart"/>
      <w:r w:rsidR="00F9628E" w:rsidRPr="009A556A">
        <w:rPr>
          <w:rFonts w:ascii="Times New Roman" w:eastAsia="標楷體" w:hAnsi="Times New Roman" w:cs="Times New Roman"/>
          <w:color w:val="000000" w:themeColor="text1"/>
          <w:kern w:val="0"/>
          <w:sz w:val="28"/>
          <w:szCs w:val="28"/>
        </w:rPr>
        <w:t>新冠肺炎</w:t>
      </w:r>
      <w:proofErr w:type="gramEnd"/>
      <w:r w:rsidR="00F9628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」（以下簡稱</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），及因應遇有疑似感染或確</w:t>
      </w:r>
      <w:proofErr w:type="gramStart"/>
      <w:r w:rsidRPr="009A556A">
        <w:rPr>
          <w:rFonts w:ascii="Times New Roman" w:eastAsia="標楷體" w:hAnsi="Times New Roman" w:cs="Times New Roman"/>
          <w:color w:val="000000" w:themeColor="text1"/>
          <w:kern w:val="0"/>
          <w:sz w:val="28"/>
          <w:szCs w:val="28"/>
        </w:rPr>
        <w:t>診病例時影響</w:t>
      </w:r>
      <w:proofErr w:type="gramEnd"/>
      <w:r w:rsidRPr="009A556A">
        <w:rPr>
          <w:rFonts w:ascii="Times New Roman" w:eastAsia="標楷體" w:hAnsi="Times New Roman" w:cs="Times New Roman"/>
          <w:color w:val="000000" w:themeColor="text1"/>
          <w:kern w:val="0"/>
          <w:sz w:val="28"/>
          <w:szCs w:val="28"/>
        </w:rPr>
        <w:t>機關業務正常運作，特參酌中央流行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情指揮中心防疫資訊</w:t>
      </w:r>
      <w:r w:rsidR="00010071" w:rsidRPr="009A556A">
        <w:rPr>
          <w:rFonts w:ascii="Times New Roman" w:eastAsia="標楷體" w:hAnsi="Times New Roman" w:cs="Times New Roman"/>
          <w:color w:val="000000" w:themeColor="text1"/>
          <w:kern w:val="0"/>
          <w:sz w:val="28"/>
          <w:szCs w:val="28"/>
        </w:rPr>
        <w:t>及行政院原子能委員會防疫規劃，</w:t>
      </w:r>
      <w:r w:rsidRPr="009A556A">
        <w:rPr>
          <w:rFonts w:ascii="Times New Roman" w:eastAsia="標楷體" w:hAnsi="Times New Roman" w:cs="Times New Roman"/>
          <w:color w:val="000000" w:themeColor="text1"/>
          <w:kern w:val="0"/>
          <w:sz w:val="28"/>
          <w:szCs w:val="28"/>
        </w:rPr>
        <w:t>訂定本措施，以作為本所健康管理及應變之依循。</w:t>
      </w: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3" w:name="_Toc95813798"/>
      <w:r w:rsidRPr="009A556A">
        <w:rPr>
          <w:rFonts w:ascii="Times New Roman" w:eastAsia="標楷體" w:hAnsi="Times New Roman" w:cs="Times New Roman"/>
          <w:b/>
          <w:color w:val="000000" w:themeColor="text1"/>
          <w:kern w:val="0"/>
          <w:sz w:val="28"/>
          <w:szCs w:val="28"/>
        </w:rPr>
        <w:t>貳、任務分工</w:t>
      </w:r>
      <w:bookmarkEnd w:id="3"/>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一、所長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綜理本所</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二、副所長</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襄助所長並督導所屬業務分工單位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三、主任秘書</w:t>
      </w:r>
    </w:p>
    <w:p w:rsidR="008622B8" w:rsidRPr="009A556A" w:rsidRDefault="00603AF2"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（一）</w:t>
      </w:r>
      <w:r w:rsidR="00BE2140" w:rsidRPr="00BE2140">
        <w:rPr>
          <w:rFonts w:ascii="標楷體" w:eastAsia="標楷體" w:hAnsi="標楷體" w:hint="eastAsia"/>
          <w:color w:val="FF0000"/>
          <w:sz w:val="28"/>
          <w:szCs w:val="28"/>
        </w:rPr>
        <w:t>擔任本</w:t>
      </w:r>
      <w:r w:rsidR="00BE2140">
        <w:rPr>
          <w:rFonts w:ascii="標楷體" w:eastAsia="標楷體" w:hAnsi="標楷體" w:hint="eastAsia"/>
          <w:color w:val="FF0000"/>
          <w:sz w:val="28"/>
          <w:szCs w:val="28"/>
        </w:rPr>
        <w:t>所</w:t>
      </w:r>
      <w:r w:rsidR="00BE2140" w:rsidRPr="00BE2140">
        <w:rPr>
          <w:rFonts w:ascii="標楷體" w:eastAsia="標楷體" w:hAnsi="標楷體" w:hint="eastAsia"/>
          <w:color w:val="FF0000"/>
          <w:sz w:val="28"/>
          <w:szCs w:val="28"/>
        </w:rPr>
        <w:t>防疫長，</w:t>
      </w:r>
      <w:r w:rsidR="008622B8" w:rsidRPr="009A556A">
        <w:rPr>
          <w:rFonts w:ascii="Times New Roman" w:eastAsia="標楷體" w:hAnsi="Times New Roman" w:cs="Times New Roman"/>
          <w:color w:val="000000" w:themeColor="text1"/>
          <w:kern w:val="0"/>
          <w:sz w:val="28"/>
          <w:szCs w:val="28"/>
        </w:rPr>
        <w:t>襄助所長並督導全所各單位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008622B8" w:rsidRPr="009A556A">
        <w:rPr>
          <w:rFonts w:ascii="Times New Roman" w:eastAsia="標楷體" w:hAnsi="Times New Roman" w:cs="Times New Roman"/>
          <w:color w:val="000000" w:themeColor="text1"/>
          <w:kern w:val="0"/>
          <w:sz w:val="28"/>
          <w:szCs w:val="28"/>
        </w:rPr>
        <w:t>防範事宜。</w:t>
      </w:r>
    </w:p>
    <w:p w:rsidR="00603AF2" w:rsidRPr="009A556A" w:rsidRDefault="00603AF2" w:rsidP="00603AF2">
      <w:pPr>
        <w:autoSpaceDE w:val="0"/>
        <w:autoSpaceDN w:val="0"/>
        <w:adjustRightInd w:val="0"/>
        <w:spacing w:line="480" w:lineRule="exact"/>
        <w:ind w:firstLineChars="50" w:firstLine="1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本</w:t>
      </w:r>
      <w:r w:rsidRPr="009A556A">
        <w:rPr>
          <w:rFonts w:ascii="Times New Roman" w:eastAsia="標楷體" w:hAnsi="Times New Roman" w:cs="Times New Roman"/>
          <w:color w:val="000000" w:themeColor="text1"/>
          <w:kern w:val="0"/>
          <w:sz w:val="28"/>
          <w:szCs w:val="28"/>
        </w:rPr>
        <w:t>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hint="eastAsia"/>
          <w:color w:val="000000" w:themeColor="text1"/>
          <w:kern w:val="0"/>
          <w:sz w:val="28"/>
          <w:szCs w:val="28"/>
        </w:rPr>
        <w:t>發言人</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proofErr w:type="gramStart"/>
      <w:r w:rsidRPr="009A556A">
        <w:rPr>
          <w:rFonts w:ascii="Times New Roman" w:eastAsia="標楷體" w:hAnsi="Times New Roman" w:cs="Times New Roman"/>
          <w:color w:val="000000" w:themeColor="text1"/>
          <w:kern w:val="0"/>
          <w:sz w:val="28"/>
          <w:szCs w:val="28"/>
        </w:rPr>
        <w:t>職安會</w:t>
      </w:r>
      <w:proofErr w:type="gramEnd"/>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情相關之新聞發布及中央流行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情指揮中心發布訊息之蒐集事宜。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（二）提供</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情防疫衛教諮詢。</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五、各功能組及任務編組單位</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辦理主管業務受</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影響的因應事宜。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六、綜計組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情對外新聞稿發布。</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（二）本所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疫情所</w:t>
      </w:r>
      <w:proofErr w:type="gramEnd"/>
      <w:r w:rsidRPr="009A556A">
        <w:rPr>
          <w:rFonts w:ascii="Times New Roman" w:eastAsia="標楷體" w:hAnsi="Times New Roman" w:cs="Times New Roman"/>
          <w:color w:val="000000" w:themeColor="text1"/>
          <w:kern w:val="0"/>
          <w:sz w:val="28"/>
          <w:szCs w:val="28"/>
        </w:rPr>
        <w:t>內網站資訊專區維護。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七、人事室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002D32C5" w:rsidRPr="009A556A">
        <w:rPr>
          <w:rFonts w:ascii="Times New Roman" w:eastAsia="標楷體" w:hAnsi="Times New Roman" w:cs="Times New Roman"/>
          <w:color w:val="000000" w:themeColor="text1"/>
          <w:kern w:val="0"/>
          <w:sz w:val="28"/>
          <w:szCs w:val="28"/>
        </w:rPr>
        <w:t>擔任衛生主管機關</w:t>
      </w:r>
      <w:r w:rsidR="0020263B" w:rsidRPr="009A556A">
        <w:rPr>
          <w:rFonts w:ascii="Times New Roman" w:eastAsia="標楷體" w:hAnsi="Times New Roman" w:cs="Times New Roman"/>
          <w:color w:val="000000" w:themeColor="text1"/>
          <w:kern w:val="0"/>
          <w:sz w:val="28"/>
          <w:szCs w:val="28"/>
        </w:rPr>
        <w:t>COVID-19</w:t>
      </w:r>
      <w:proofErr w:type="gramStart"/>
      <w:r w:rsidR="002D32C5" w:rsidRPr="009A556A">
        <w:rPr>
          <w:rFonts w:ascii="Times New Roman" w:eastAsia="標楷體" w:hAnsi="Times New Roman" w:cs="Times New Roman"/>
          <w:color w:val="000000" w:themeColor="text1"/>
          <w:kern w:val="0"/>
          <w:sz w:val="28"/>
          <w:szCs w:val="28"/>
        </w:rPr>
        <w:t>疫</w:t>
      </w:r>
      <w:proofErr w:type="gramEnd"/>
      <w:r w:rsidR="002D32C5" w:rsidRPr="009A556A">
        <w:rPr>
          <w:rFonts w:ascii="Times New Roman" w:eastAsia="標楷體" w:hAnsi="Times New Roman" w:cs="Times New Roman"/>
          <w:color w:val="000000" w:themeColor="text1"/>
          <w:kern w:val="0"/>
          <w:sz w:val="28"/>
          <w:szCs w:val="28"/>
        </w:rPr>
        <w:t>情調查窗口，並負責</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情通報事宜。</w:t>
      </w:r>
    </w:p>
    <w:p w:rsidR="00603AF2" w:rsidRPr="009A556A" w:rsidRDefault="00603AF2"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疫情對</w:t>
      </w:r>
      <w:proofErr w:type="gramEnd"/>
      <w:r w:rsidRPr="009A556A">
        <w:rPr>
          <w:rFonts w:ascii="Times New Roman" w:eastAsia="標楷體" w:hAnsi="Times New Roman" w:cs="Times New Roman" w:hint="eastAsia"/>
          <w:color w:val="000000" w:themeColor="text1"/>
          <w:kern w:val="0"/>
          <w:sz w:val="28"/>
          <w:szCs w:val="28"/>
        </w:rPr>
        <w:t>內</w:t>
      </w:r>
      <w:r w:rsidRPr="009A556A">
        <w:rPr>
          <w:rFonts w:ascii="Times New Roman" w:eastAsia="標楷體" w:hAnsi="Times New Roman" w:cs="Times New Roman"/>
          <w:color w:val="000000" w:themeColor="text1"/>
          <w:kern w:val="0"/>
          <w:sz w:val="28"/>
          <w:szCs w:val="28"/>
        </w:rPr>
        <w:t>新聞稿發布</w:t>
      </w:r>
      <w:r w:rsidRPr="009A556A">
        <w:rPr>
          <w:rFonts w:ascii="Times New Roman" w:eastAsia="標楷體" w:hAnsi="Times New Roman" w:cs="Times New Roman" w:hint="eastAsia"/>
          <w:color w:val="000000" w:themeColor="text1"/>
          <w:kern w:val="0"/>
          <w:sz w:val="28"/>
          <w:szCs w:val="28"/>
        </w:rPr>
        <w:t>及撰寫對內對外新聞稿</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w:t>
      </w:r>
      <w:r w:rsidR="00010071"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教育宣導</w:t>
      </w:r>
      <w:r w:rsidR="00010071" w:rsidRPr="009A556A">
        <w:rPr>
          <w:rFonts w:ascii="Times New Roman" w:eastAsia="標楷體" w:hAnsi="Times New Roman" w:cs="Times New Roman"/>
          <w:color w:val="000000" w:themeColor="text1"/>
          <w:kern w:val="0"/>
          <w:sz w:val="28"/>
          <w:szCs w:val="28"/>
        </w:rPr>
        <w:t>及員工協助方案相關</w:t>
      </w:r>
      <w:r w:rsidRPr="009A556A">
        <w:rPr>
          <w:rFonts w:ascii="Times New Roman" w:eastAsia="標楷體" w:hAnsi="Times New Roman" w:cs="Times New Roman"/>
          <w:color w:val="000000" w:themeColor="text1"/>
          <w:kern w:val="0"/>
          <w:sz w:val="28"/>
          <w:szCs w:val="28"/>
        </w:rPr>
        <w:t>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）本所員工因應</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w:t>
      </w:r>
      <w:r w:rsidR="00010071" w:rsidRPr="009A556A">
        <w:rPr>
          <w:rFonts w:ascii="Times New Roman" w:eastAsia="標楷體" w:hAnsi="Times New Roman" w:cs="Times New Roman"/>
          <w:color w:val="000000" w:themeColor="text1"/>
          <w:kern w:val="0"/>
          <w:sz w:val="28"/>
          <w:szCs w:val="28"/>
        </w:rPr>
        <w:t>差</w:t>
      </w:r>
      <w:proofErr w:type="gramEnd"/>
      <w:r w:rsidR="00010071" w:rsidRPr="009A556A">
        <w:rPr>
          <w:rFonts w:ascii="Times New Roman" w:eastAsia="標楷體" w:hAnsi="Times New Roman" w:cs="Times New Roman"/>
          <w:color w:val="000000" w:themeColor="text1"/>
          <w:kern w:val="0"/>
          <w:sz w:val="28"/>
          <w:szCs w:val="28"/>
        </w:rPr>
        <w:t>勤管理及</w:t>
      </w:r>
      <w:r w:rsidRPr="009A556A">
        <w:rPr>
          <w:rFonts w:ascii="Times New Roman" w:eastAsia="標楷體" w:hAnsi="Times New Roman" w:cs="Times New Roman"/>
          <w:color w:val="000000" w:themeColor="text1"/>
          <w:kern w:val="0"/>
          <w:sz w:val="28"/>
          <w:szCs w:val="28"/>
        </w:rPr>
        <w:t>請假事宜。</w:t>
      </w:r>
    </w:p>
    <w:p w:rsidR="00010071" w:rsidRPr="009A556A" w:rsidRDefault="00010071"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w:t>
      </w:r>
      <w:r w:rsidR="00603AF2" w:rsidRPr="009A556A">
        <w:rPr>
          <w:rFonts w:ascii="Times New Roman" w:eastAsia="標楷體" w:hAnsi="Times New Roman" w:cs="Times New Roman" w:hint="eastAsia"/>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）本所分區辦公及居家辦公員工管理事宜。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八、主計室</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防範相關經費之協調調度。</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九、政風室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受理</w:t>
      </w:r>
      <w:proofErr w:type="gramStart"/>
      <w:r w:rsidRPr="009A556A">
        <w:rPr>
          <w:rFonts w:ascii="Times New Roman" w:eastAsia="標楷體" w:hAnsi="Times New Roman" w:cs="Times New Roman"/>
          <w:color w:val="000000" w:themeColor="text1"/>
          <w:sz w:val="28"/>
          <w:szCs w:val="28"/>
        </w:rPr>
        <w:t>查察</w:t>
      </w:r>
      <w:r w:rsidRPr="009A556A">
        <w:rPr>
          <w:rFonts w:ascii="Times New Roman" w:eastAsia="標楷體" w:hAnsi="Times New Roman" w:cs="Times New Roman"/>
          <w:color w:val="000000" w:themeColor="text1"/>
          <w:kern w:val="0"/>
          <w:sz w:val="28"/>
          <w:szCs w:val="28"/>
        </w:rPr>
        <w:t>本所</w:t>
      </w:r>
      <w:proofErr w:type="gramEnd"/>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sz w:val="28"/>
          <w:szCs w:val="28"/>
        </w:rPr>
        <w:t>未經證實或來源不明之</w:t>
      </w:r>
      <w:proofErr w:type="gramStart"/>
      <w:r w:rsidRPr="009A556A">
        <w:rPr>
          <w:rFonts w:ascii="Times New Roman" w:eastAsia="標楷體" w:hAnsi="Times New Roman" w:cs="Times New Roman"/>
          <w:color w:val="000000" w:themeColor="text1"/>
          <w:sz w:val="28"/>
          <w:szCs w:val="28"/>
        </w:rPr>
        <w:t>疫情假</w:t>
      </w:r>
      <w:proofErr w:type="gramEnd"/>
      <w:r w:rsidRPr="009A556A">
        <w:rPr>
          <w:rFonts w:ascii="Times New Roman" w:eastAsia="標楷體" w:hAnsi="Times New Roman" w:cs="Times New Roman"/>
          <w:color w:val="000000" w:themeColor="text1"/>
          <w:sz w:val="28"/>
          <w:szCs w:val="28"/>
        </w:rPr>
        <w:t>訊息。</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十、秘書室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（一）督導各辦公廳舍環境及公務車等消毒清潔事宜。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（二）本所員工防範</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裝備</w:t>
      </w:r>
      <w:r w:rsidR="00BF19FD" w:rsidRPr="009A556A">
        <w:rPr>
          <w:rFonts w:ascii="Times New Roman" w:eastAsia="標楷體" w:hAnsi="Times New Roman" w:cs="Times New Roman"/>
          <w:color w:val="000000" w:themeColor="text1"/>
          <w:kern w:val="0"/>
          <w:sz w:val="28"/>
          <w:szCs w:val="28"/>
        </w:rPr>
        <w:t>物資</w:t>
      </w:r>
      <w:r w:rsidRPr="009A556A">
        <w:rPr>
          <w:rFonts w:ascii="Times New Roman" w:eastAsia="標楷體" w:hAnsi="Times New Roman" w:cs="Times New Roman"/>
          <w:color w:val="000000" w:themeColor="text1"/>
          <w:kern w:val="0"/>
          <w:sz w:val="28"/>
          <w:szCs w:val="28"/>
        </w:rPr>
        <w:t>（例如額溫槍、口罩、酒精等）之購置及分配事宜。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（三）辦理本所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防範，門禁出入管制事宜。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（四）其他因應</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防範之庶務支援事宜。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十一</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法規室</w:t>
      </w:r>
    </w:p>
    <w:p w:rsidR="008622B8" w:rsidRPr="009A556A" w:rsidRDefault="008622B8" w:rsidP="006A2933">
      <w:pPr>
        <w:autoSpaceDE w:val="0"/>
        <w:autoSpaceDN w:val="0"/>
        <w:adjustRightInd w:val="0"/>
        <w:spacing w:line="480" w:lineRule="exact"/>
        <w:ind w:leftChars="250" w:left="1020" w:hangingChars="150" w:hanging="42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協助業務與防疫（含調查時涉及之</w:t>
      </w:r>
      <w:proofErr w:type="gramStart"/>
      <w:r w:rsidRPr="009A556A">
        <w:rPr>
          <w:rFonts w:ascii="Times New Roman" w:eastAsia="標楷體" w:hAnsi="Times New Roman" w:cs="Times New Roman"/>
          <w:color w:val="000000" w:themeColor="text1"/>
          <w:kern w:val="0"/>
          <w:sz w:val="28"/>
          <w:szCs w:val="28"/>
        </w:rPr>
        <w:t>個</w:t>
      </w:r>
      <w:proofErr w:type="gramEnd"/>
      <w:r w:rsidRPr="009A556A">
        <w:rPr>
          <w:rFonts w:ascii="Times New Roman" w:eastAsia="標楷體" w:hAnsi="Times New Roman" w:cs="Times New Roman"/>
          <w:color w:val="000000" w:themeColor="text1"/>
          <w:kern w:val="0"/>
          <w:sz w:val="28"/>
          <w:szCs w:val="28"/>
        </w:rPr>
        <w:t>資）相關法規適用釋疑。</w:t>
      </w:r>
    </w:p>
    <w:p w:rsidR="006A2933" w:rsidRPr="009A556A" w:rsidRDefault="006A2933"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4" w:name="_Toc95813799"/>
      <w:r w:rsidRPr="009A556A">
        <w:rPr>
          <w:rFonts w:ascii="Times New Roman" w:eastAsia="標楷體" w:hAnsi="Times New Roman" w:cs="Times New Roman"/>
          <w:b/>
          <w:color w:val="000000" w:themeColor="text1"/>
          <w:kern w:val="0"/>
          <w:sz w:val="28"/>
          <w:szCs w:val="28"/>
        </w:rPr>
        <w:t>參、</w:t>
      </w:r>
      <w:r w:rsidR="0020263B" w:rsidRPr="009A556A">
        <w:rPr>
          <w:rFonts w:ascii="Times New Roman" w:eastAsia="標楷體" w:hAnsi="Times New Roman" w:cs="Times New Roman"/>
          <w:b/>
          <w:color w:val="000000" w:themeColor="text1"/>
          <w:kern w:val="0"/>
          <w:sz w:val="28"/>
          <w:szCs w:val="28"/>
        </w:rPr>
        <w:t>COVID-19</w:t>
      </w:r>
      <w:r w:rsidRPr="009A556A">
        <w:rPr>
          <w:rFonts w:ascii="Times New Roman" w:eastAsia="標楷體" w:hAnsi="Times New Roman" w:cs="Times New Roman"/>
          <w:b/>
          <w:color w:val="000000" w:themeColor="text1"/>
          <w:kern w:val="0"/>
          <w:sz w:val="28"/>
          <w:szCs w:val="28"/>
        </w:rPr>
        <w:t>防</w:t>
      </w:r>
      <w:r w:rsidR="00BF19FD" w:rsidRPr="009A556A">
        <w:rPr>
          <w:rFonts w:ascii="Times New Roman" w:eastAsia="標楷體" w:hAnsi="Times New Roman" w:cs="Times New Roman"/>
          <w:b/>
          <w:color w:val="000000" w:themeColor="text1"/>
          <w:kern w:val="0"/>
          <w:sz w:val="28"/>
          <w:szCs w:val="28"/>
        </w:rPr>
        <w:t>疫</w:t>
      </w:r>
      <w:r w:rsidRPr="009A556A">
        <w:rPr>
          <w:rFonts w:ascii="Times New Roman" w:eastAsia="標楷體" w:hAnsi="Times New Roman" w:cs="Times New Roman"/>
          <w:b/>
          <w:color w:val="000000" w:themeColor="text1"/>
          <w:kern w:val="0"/>
          <w:sz w:val="28"/>
          <w:szCs w:val="28"/>
        </w:rPr>
        <w:t>作業</w:t>
      </w:r>
      <w:bookmarkEnd w:id="4"/>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5" w:name="_Toc95813800"/>
      <w:r w:rsidRPr="009A556A">
        <w:rPr>
          <w:rFonts w:ascii="Times New Roman" w:eastAsia="標楷體" w:hAnsi="Times New Roman" w:cs="Times New Roman"/>
          <w:color w:val="000000" w:themeColor="text1"/>
          <w:kern w:val="0"/>
          <w:sz w:val="28"/>
          <w:szCs w:val="28"/>
        </w:rPr>
        <w:t>一、辦公廳舍及公務車之防護</w:t>
      </w:r>
      <w:bookmarkEnd w:id="5"/>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（一）公共設施、廁所、茶水間、電梯等場所，請所區環境清潔承攬廠商定期清潔消毒。</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（二）會議室之使用，各單位於每日派人以消毒酒精擦拭，其餘時間於使用後由使用單位自行擦拭。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（三）平時各單位應保持辦公空間通風良好，各館舍大門應保持關閉狀態，人員刷卡進出，</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各辦公區域儘量維持獨立之通風，減少病毒之流竄。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（四）辦公場所</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情期間定期進行消毒，並購置消毒用品分發各單位使用。</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（五）公務車駕駛執行公務出勤前、後，用抹布</w:t>
      </w:r>
      <w:r w:rsidR="00010071" w:rsidRPr="009A556A">
        <w:rPr>
          <w:rFonts w:ascii="Times New Roman" w:eastAsia="標楷體" w:hAnsi="Times New Roman" w:cs="Times New Roman"/>
          <w:color w:val="000000" w:themeColor="text1"/>
          <w:kern w:val="0"/>
          <w:sz w:val="28"/>
          <w:szCs w:val="28"/>
        </w:rPr>
        <w:t>及消毒酒精</w:t>
      </w:r>
      <w:r w:rsidRPr="009A556A">
        <w:rPr>
          <w:rFonts w:ascii="Times New Roman" w:eastAsia="標楷體" w:hAnsi="Times New Roman" w:cs="Times New Roman"/>
          <w:color w:val="000000" w:themeColor="text1"/>
          <w:kern w:val="0"/>
          <w:sz w:val="28"/>
          <w:szCs w:val="28"/>
        </w:rPr>
        <w:t>擦拭</w:t>
      </w:r>
      <w:proofErr w:type="gramStart"/>
      <w:r w:rsidRPr="009A556A">
        <w:rPr>
          <w:rFonts w:ascii="Times New Roman" w:eastAsia="標楷體" w:hAnsi="Times New Roman" w:cs="Times New Roman"/>
          <w:color w:val="000000" w:themeColor="text1"/>
          <w:kern w:val="0"/>
          <w:sz w:val="28"/>
          <w:szCs w:val="28"/>
        </w:rPr>
        <w:t>車內椅座</w:t>
      </w:r>
      <w:proofErr w:type="gramEnd"/>
      <w:r w:rsidRPr="009A556A">
        <w:rPr>
          <w:rFonts w:ascii="Times New Roman" w:eastAsia="標楷體" w:hAnsi="Times New Roman" w:cs="Times New Roman"/>
          <w:color w:val="000000" w:themeColor="text1"/>
          <w:kern w:val="0"/>
          <w:sz w:val="28"/>
          <w:szCs w:val="28"/>
        </w:rPr>
        <w:t>及操作方向盤等，並自行戴上口罩。</w:t>
      </w:r>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6" w:name="_Toc95813801"/>
      <w:r w:rsidRPr="009A556A">
        <w:rPr>
          <w:rFonts w:ascii="Times New Roman" w:eastAsia="標楷體" w:hAnsi="Times New Roman" w:cs="Times New Roman"/>
          <w:color w:val="000000" w:themeColor="text1"/>
          <w:kern w:val="0"/>
          <w:sz w:val="28"/>
          <w:szCs w:val="28"/>
        </w:rPr>
        <w:t>二、人員管理</w:t>
      </w:r>
      <w:bookmarkEnd w:id="6"/>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本所員工不分職級，每日於所區大門接受初步體溫篩檢，若超過攝氏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要求同仁戴口罩儘速就醫。</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秘書室統一採購並發放各單位</w:t>
      </w:r>
      <w:proofErr w:type="gramStart"/>
      <w:r w:rsidRPr="009A556A">
        <w:rPr>
          <w:rFonts w:ascii="Times New Roman" w:eastAsia="標楷體" w:hAnsi="Times New Roman" w:cs="Times New Roman"/>
          <w:color w:val="000000" w:themeColor="text1"/>
          <w:kern w:val="0"/>
          <w:sz w:val="28"/>
          <w:szCs w:val="28"/>
        </w:rPr>
        <w:t>額溫槍</w:t>
      </w:r>
      <w:proofErr w:type="gramEnd"/>
      <w:r w:rsidRPr="009A556A">
        <w:rPr>
          <w:rFonts w:ascii="Times New Roman" w:eastAsia="標楷體" w:hAnsi="Times New Roman" w:cs="Times New Roman"/>
          <w:color w:val="000000" w:themeColor="text1"/>
          <w:kern w:val="0"/>
          <w:sz w:val="28"/>
          <w:szCs w:val="28"/>
        </w:rPr>
        <w:t>，由單位主管指派專人每日定時負</w:t>
      </w:r>
      <w:r w:rsidRPr="009A556A">
        <w:rPr>
          <w:rFonts w:ascii="Times New Roman" w:eastAsia="標楷體" w:hAnsi="Times New Roman" w:cs="Times New Roman"/>
          <w:color w:val="000000" w:themeColor="text1"/>
          <w:kern w:val="0"/>
          <w:sz w:val="28"/>
          <w:szCs w:val="28"/>
        </w:rPr>
        <w:lastRenderedPageBreak/>
        <w:t>責量測體溫，若超過攝氏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立即通報單位主管並作成紀錄，並陳報主任秘書。</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各館舍出入口設置手部消毒器</w:t>
      </w:r>
      <w:r w:rsidR="00C27E5C" w:rsidRPr="009A556A">
        <w:rPr>
          <w:rFonts w:ascii="Times New Roman" w:eastAsia="標楷體" w:hAnsi="Times New Roman" w:cs="Times New Roman"/>
          <w:color w:val="000000" w:themeColor="text1"/>
          <w:kern w:val="0"/>
          <w:sz w:val="28"/>
          <w:szCs w:val="28"/>
        </w:rPr>
        <w:t>或酒精噴霧器</w:t>
      </w:r>
      <w:r w:rsidRPr="009A556A">
        <w:rPr>
          <w:rFonts w:ascii="Times New Roman" w:eastAsia="標楷體" w:hAnsi="Times New Roman" w:cs="Times New Roman"/>
          <w:color w:val="000000" w:themeColor="text1"/>
          <w:kern w:val="0"/>
          <w:sz w:val="28"/>
          <w:szCs w:val="28"/>
        </w:rPr>
        <w:t>，進出時雙手應進行消毒，避免病毒感染。</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strike/>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本所同仁應落實自我健康狀況</w:t>
      </w:r>
      <w:r w:rsidR="00487D8B" w:rsidRPr="009A556A">
        <w:rPr>
          <w:rFonts w:ascii="Times New Roman" w:eastAsia="標楷體" w:hAnsi="Times New Roman" w:cs="Times New Roman"/>
          <w:color w:val="000000" w:themeColor="text1"/>
          <w:kern w:val="0"/>
          <w:sz w:val="28"/>
          <w:szCs w:val="28"/>
        </w:rPr>
        <w:t>的</w:t>
      </w:r>
      <w:r w:rsidRPr="009A556A">
        <w:rPr>
          <w:rFonts w:ascii="Times New Roman" w:eastAsia="標楷體" w:hAnsi="Times New Roman" w:cs="Times New Roman"/>
          <w:color w:val="000000" w:themeColor="text1"/>
          <w:kern w:val="0"/>
          <w:sz w:val="28"/>
          <w:szCs w:val="28"/>
        </w:rPr>
        <w:t>監測，除每日進入所區大門接受初步體溫篩檢，及各單位於上班時量測體溫外，如出現發燒或急性呼吸道感染症狀，應主動向單位主管或負責人員報告，並依中央流行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情指揮中心建議採取適當的防護措施。</w:t>
      </w:r>
      <w:r w:rsidR="00C27E5C" w:rsidRPr="009A556A">
        <w:rPr>
          <w:rFonts w:ascii="Times New Roman" w:eastAsia="標楷體" w:hAnsi="Times New Roman" w:cs="Times New Roman"/>
          <w:color w:val="000000" w:themeColor="text1"/>
          <w:kern w:val="0"/>
          <w:sz w:val="28"/>
          <w:szCs w:val="28"/>
        </w:rPr>
        <w:t>就醫後經醫院或醫師建議進行</w:t>
      </w:r>
      <w:r w:rsidR="00C27E5C" w:rsidRPr="009A556A">
        <w:rPr>
          <w:rFonts w:ascii="Times New Roman" w:eastAsia="標楷體" w:hAnsi="Times New Roman" w:cs="Times New Roman"/>
          <w:color w:val="000000" w:themeColor="text1"/>
          <w:kern w:val="0"/>
          <w:sz w:val="28"/>
          <w:szCs w:val="28"/>
        </w:rPr>
        <w:t>COVID-19</w:t>
      </w:r>
      <w:r w:rsidR="00C27E5C" w:rsidRPr="009A556A">
        <w:rPr>
          <w:rFonts w:ascii="Times New Roman" w:eastAsia="標楷體" w:hAnsi="Times New Roman" w:cs="Times New Roman"/>
          <w:color w:val="000000" w:themeColor="text1"/>
          <w:kern w:val="0"/>
          <w:sz w:val="28"/>
          <w:szCs w:val="28"/>
        </w:rPr>
        <w:t>篩檢，應依本所因應疑似或確診個案處理標準作業流程</w:t>
      </w:r>
      <w:r w:rsidR="00C27E5C" w:rsidRPr="009A556A">
        <w:rPr>
          <w:rFonts w:ascii="Times New Roman" w:eastAsia="標楷體" w:hAnsi="Times New Roman" w:cs="Times New Roman"/>
          <w:color w:val="000000" w:themeColor="text1"/>
          <w:kern w:val="0"/>
          <w:sz w:val="28"/>
          <w:szCs w:val="28"/>
        </w:rPr>
        <w:t>(SOP)</w:t>
      </w:r>
      <w:r w:rsidR="00C27E5C" w:rsidRPr="009A556A">
        <w:rPr>
          <w:rFonts w:ascii="Times New Roman" w:eastAsia="標楷體" w:hAnsi="Times New Roman" w:cs="Times New Roman"/>
          <w:color w:val="000000" w:themeColor="text1"/>
          <w:kern w:val="0"/>
          <w:sz w:val="28"/>
          <w:szCs w:val="28"/>
        </w:rPr>
        <w:t>進行通報。</w:t>
      </w:r>
    </w:p>
    <w:p w:rsidR="008622B8" w:rsidRPr="009A556A" w:rsidRDefault="008622B8" w:rsidP="006A2933">
      <w:pPr>
        <w:snapToGrid w:val="0"/>
        <w:spacing w:line="480" w:lineRule="exact"/>
        <w:ind w:leftChars="413" w:left="1134" w:right="45"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為有效防止</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情擴散，依據中央流行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w:t>
      </w:r>
      <w:r w:rsidR="00C27E5C" w:rsidRPr="009A556A">
        <w:rPr>
          <w:rFonts w:ascii="Times New Roman" w:eastAsia="標楷體" w:hAnsi="Times New Roman" w:cs="Times New Roman"/>
          <w:color w:val="000000" w:themeColor="text1"/>
          <w:kern w:val="0"/>
          <w:sz w:val="28"/>
          <w:szCs w:val="28"/>
        </w:rPr>
        <w:t>揮</w:t>
      </w:r>
      <w:r w:rsidRPr="009A556A">
        <w:rPr>
          <w:rFonts w:ascii="Times New Roman" w:eastAsia="標楷體" w:hAnsi="Times New Roman" w:cs="Times New Roman"/>
          <w:color w:val="000000" w:themeColor="text1"/>
          <w:kern w:val="0"/>
          <w:sz w:val="28"/>
          <w:szCs w:val="28"/>
        </w:rPr>
        <w:t>中心發布之「具感染風險民眾追蹤管理機制」規定，</w:t>
      </w:r>
      <w:r w:rsidR="00661E66" w:rsidRPr="009A556A">
        <w:rPr>
          <w:rFonts w:ascii="Times New Roman" w:eastAsia="標楷體" w:hAnsi="Times New Roman" w:cs="Times New Roman"/>
          <w:color w:val="000000" w:themeColor="text1"/>
          <w:kern w:val="0"/>
          <w:sz w:val="28"/>
          <w:szCs w:val="28"/>
        </w:rPr>
        <w:t>各單位</w:t>
      </w:r>
      <w:r w:rsidR="00C27E5C" w:rsidRPr="009A556A">
        <w:rPr>
          <w:rFonts w:ascii="Times New Roman" w:eastAsia="標楷體" w:hAnsi="Times New Roman" w:cs="Times New Roman"/>
          <w:color w:val="000000" w:themeColor="text1"/>
          <w:kern w:val="0"/>
          <w:sz w:val="28"/>
          <w:szCs w:val="24"/>
        </w:rPr>
        <w:t>應指派專人依</w:t>
      </w:r>
      <w:r w:rsidR="00661E66" w:rsidRPr="009A556A">
        <w:rPr>
          <w:rFonts w:ascii="Times New Roman" w:eastAsia="標楷體" w:hAnsi="Times New Roman" w:cs="Times New Roman"/>
          <w:color w:val="000000" w:themeColor="text1"/>
          <w:kern w:val="0"/>
          <w:sz w:val="28"/>
          <w:szCs w:val="24"/>
        </w:rPr>
        <w:t>附</w:t>
      </w:r>
      <w:r w:rsidR="00C27E5C" w:rsidRPr="009A556A">
        <w:rPr>
          <w:rFonts w:ascii="Times New Roman" w:eastAsia="標楷體" w:hAnsi="Times New Roman" w:cs="Times New Roman"/>
          <w:color w:val="000000" w:themeColor="text1"/>
          <w:kern w:val="0"/>
          <w:sz w:val="28"/>
          <w:szCs w:val="24"/>
        </w:rPr>
        <w:t>表</w:t>
      </w:r>
      <w:r w:rsidR="00C27E5C" w:rsidRPr="009A556A">
        <w:rPr>
          <w:rFonts w:ascii="Times New Roman" w:eastAsia="標楷體" w:hAnsi="Times New Roman" w:cs="Times New Roman"/>
          <w:color w:val="000000" w:themeColor="text1"/>
          <w:spacing w:val="-10"/>
          <w:kern w:val="0"/>
          <w:sz w:val="28"/>
          <w:szCs w:val="24"/>
        </w:rPr>
        <w:t xml:space="preserve"> </w:t>
      </w:r>
      <w:r w:rsidR="00C27E5C" w:rsidRPr="009A556A">
        <w:rPr>
          <w:rFonts w:ascii="Times New Roman" w:eastAsia="標楷體" w:hAnsi="Times New Roman" w:cs="Times New Roman"/>
          <w:color w:val="000000" w:themeColor="text1"/>
          <w:kern w:val="0"/>
          <w:sz w:val="28"/>
          <w:szCs w:val="24"/>
        </w:rPr>
        <w:t>1</w:t>
      </w:r>
      <w:r w:rsidR="00C27E5C" w:rsidRPr="009A556A">
        <w:rPr>
          <w:rFonts w:ascii="Times New Roman" w:eastAsia="標楷體" w:hAnsi="Times New Roman" w:cs="Times New Roman"/>
          <w:color w:val="000000" w:themeColor="text1"/>
          <w:kern w:val="0"/>
          <w:sz w:val="28"/>
          <w:szCs w:val="24"/>
        </w:rPr>
        <w:t>，對本</w:t>
      </w:r>
      <w:r w:rsidR="00661E66" w:rsidRPr="009A556A">
        <w:rPr>
          <w:rFonts w:ascii="Times New Roman" w:eastAsia="標楷體" w:hAnsi="Times New Roman" w:cs="Times New Roman"/>
          <w:color w:val="000000" w:themeColor="text1"/>
          <w:kern w:val="0"/>
          <w:sz w:val="28"/>
          <w:szCs w:val="24"/>
        </w:rPr>
        <w:t>所</w:t>
      </w:r>
      <w:r w:rsidR="00C27E5C" w:rsidRPr="009A556A">
        <w:rPr>
          <w:rFonts w:ascii="Times New Roman" w:eastAsia="標楷體" w:hAnsi="Times New Roman" w:cs="Times New Roman"/>
          <w:color w:val="000000" w:themeColor="text1"/>
          <w:spacing w:val="-3"/>
          <w:kern w:val="0"/>
          <w:sz w:val="28"/>
          <w:szCs w:val="24"/>
        </w:rPr>
        <w:t>員</w:t>
      </w:r>
      <w:r w:rsidR="00C27E5C" w:rsidRPr="009A556A">
        <w:rPr>
          <w:rFonts w:ascii="Times New Roman" w:eastAsia="標楷體" w:hAnsi="Times New Roman" w:cs="Times New Roman"/>
          <w:color w:val="000000" w:themeColor="text1"/>
          <w:kern w:val="0"/>
          <w:sz w:val="28"/>
          <w:szCs w:val="24"/>
        </w:rPr>
        <w:t>工或</w:t>
      </w:r>
      <w:r w:rsidR="00C27E5C" w:rsidRPr="009A556A">
        <w:rPr>
          <w:rFonts w:ascii="Times New Roman" w:eastAsia="標楷體" w:hAnsi="Times New Roman" w:cs="Times New Roman"/>
          <w:color w:val="000000" w:themeColor="text1"/>
          <w:spacing w:val="-3"/>
          <w:kern w:val="0"/>
          <w:sz w:val="28"/>
          <w:szCs w:val="24"/>
        </w:rPr>
        <w:t>其眷</w:t>
      </w:r>
      <w:r w:rsidR="00C27E5C" w:rsidRPr="009A556A">
        <w:rPr>
          <w:rFonts w:ascii="Times New Roman" w:eastAsia="標楷體" w:hAnsi="Times New Roman" w:cs="Times New Roman"/>
          <w:color w:val="000000" w:themeColor="text1"/>
          <w:spacing w:val="-4"/>
          <w:kern w:val="0"/>
          <w:sz w:val="28"/>
          <w:szCs w:val="24"/>
        </w:rPr>
        <w:t>屬</w:t>
      </w:r>
      <w:r w:rsidR="00C27E5C" w:rsidRPr="009A556A">
        <w:rPr>
          <w:rFonts w:ascii="Times New Roman" w:eastAsia="標楷體" w:hAnsi="Times New Roman" w:cs="Times New Roman"/>
          <w:color w:val="000000" w:themeColor="text1"/>
          <w:spacing w:val="1"/>
          <w:kern w:val="0"/>
          <w:sz w:val="28"/>
          <w:szCs w:val="24"/>
        </w:rPr>
        <w:t>（含</w:t>
      </w:r>
      <w:r w:rsidR="00C27E5C" w:rsidRPr="009A556A">
        <w:rPr>
          <w:rFonts w:ascii="Times New Roman" w:eastAsia="標楷體" w:hAnsi="Times New Roman" w:cs="Times New Roman"/>
          <w:color w:val="000000" w:themeColor="text1"/>
          <w:spacing w:val="-2"/>
          <w:kern w:val="0"/>
          <w:sz w:val="28"/>
          <w:szCs w:val="24"/>
        </w:rPr>
        <w:t>共</w:t>
      </w:r>
      <w:r w:rsidR="00C27E5C" w:rsidRPr="009A556A">
        <w:rPr>
          <w:rFonts w:ascii="Times New Roman" w:eastAsia="標楷體" w:hAnsi="Times New Roman" w:cs="Times New Roman"/>
          <w:color w:val="000000" w:themeColor="text1"/>
          <w:spacing w:val="1"/>
          <w:kern w:val="0"/>
          <w:sz w:val="28"/>
          <w:szCs w:val="24"/>
        </w:rPr>
        <w:t>同生</w:t>
      </w:r>
      <w:r w:rsidR="00C27E5C" w:rsidRPr="009A556A">
        <w:rPr>
          <w:rFonts w:ascii="Times New Roman" w:eastAsia="標楷體" w:hAnsi="Times New Roman" w:cs="Times New Roman"/>
          <w:color w:val="000000" w:themeColor="text1"/>
          <w:kern w:val="0"/>
          <w:sz w:val="28"/>
          <w:szCs w:val="24"/>
        </w:rPr>
        <w:t>活</w:t>
      </w:r>
      <w:r w:rsidR="00C27E5C" w:rsidRPr="009A556A">
        <w:rPr>
          <w:rFonts w:ascii="Times New Roman" w:eastAsia="標楷體" w:hAnsi="Times New Roman" w:cs="Times New Roman"/>
          <w:color w:val="000000" w:themeColor="text1"/>
          <w:spacing w:val="-2"/>
          <w:kern w:val="0"/>
          <w:sz w:val="28"/>
          <w:szCs w:val="24"/>
        </w:rPr>
        <w:t>者</w:t>
      </w:r>
      <w:r w:rsidR="00C27E5C" w:rsidRPr="009A556A">
        <w:rPr>
          <w:rFonts w:ascii="Times New Roman" w:eastAsia="標楷體" w:hAnsi="Times New Roman" w:cs="Times New Roman"/>
          <w:color w:val="000000" w:themeColor="text1"/>
          <w:spacing w:val="-4"/>
          <w:kern w:val="0"/>
          <w:sz w:val="28"/>
          <w:szCs w:val="24"/>
        </w:rPr>
        <w:t>）</w:t>
      </w:r>
      <w:r w:rsidR="00C27E5C" w:rsidRPr="009A556A">
        <w:rPr>
          <w:rFonts w:ascii="Times New Roman" w:eastAsia="標楷體" w:hAnsi="Times New Roman" w:cs="Times New Roman"/>
          <w:color w:val="000000" w:themeColor="text1"/>
          <w:spacing w:val="1"/>
          <w:kern w:val="0"/>
          <w:sz w:val="28"/>
          <w:szCs w:val="24"/>
        </w:rPr>
        <w:t>進行</w:t>
      </w:r>
      <w:r w:rsidR="00C27E5C" w:rsidRPr="009A556A">
        <w:rPr>
          <w:rFonts w:ascii="Times New Roman" w:eastAsia="標楷體" w:hAnsi="Times New Roman" w:cs="Times New Roman"/>
          <w:color w:val="000000" w:themeColor="text1"/>
          <w:spacing w:val="-2"/>
          <w:kern w:val="0"/>
          <w:sz w:val="28"/>
          <w:szCs w:val="24"/>
        </w:rPr>
        <w:t>健</w:t>
      </w:r>
      <w:r w:rsidR="00C27E5C" w:rsidRPr="009A556A">
        <w:rPr>
          <w:rFonts w:ascii="Times New Roman" w:eastAsia="標楷體" w:hAnsi="Times New Roman" w:cs="Times New Roman"/>
          <w:color w:val="000000" w:themeColor="text1"/>
          <w:spacing w:val="1"/>
          <w:kern w:val="0"/>
          <w:sz w:val="28"/>
          <w:szCs w:val="24"/>
        </w:rPr>
        <w:t>康情</w:t>
      </w:r>
      <w:r w:rsidR="00C27E5C" w:rsidRPr="009A556A">
        <w:rPr>
          <w:rFonts w:ascii="Times New Roman" w:eastAsia="標楷體" w:hAnsi="Times New Roman" w:cs="Times New Roman"/>
          <w:color w:val="000000" w:themeColor="text1"/>
          <w:spacing w:val="-1"/>
          <w:kern w:val="0"/>
          <w:sz w:val="28"/>
          <w:szCs w:val="24"/>
        </w:rPr>
        <w:t>形</w:t>
      </w:r>
      <w:r w:rsidR="00C27E5C" w:rsidRPr="009A556A">
        <w:rPr>
          <w:rFonts w:ascii="Times New Roman" w:eastAsia="標楷體" w:hAnsi="Times New Roman" w:cs="Times New Roman"/>
          <w:color w:val="000000" w:themeColor="text1"/>
          <w:kern w:val="0"/>
          <w:sz w:val="28"/>
          <w:szCs w:val="24"/>
        </w:rPr>
        <w:t>調查，如有</w:t>
      </w:r>
      <w:r w:rsidR="00C27E5C" w:rsidRPr="009A556A">
        <w:rPr>
          <w:rFonts w:ascii="Times New Roman" w:eastAsia="標楷體" w:hAnsi="Times New Roman" w:cs="Times New Roman"/>
          <w:color w:val="000000" w:themeColor="text1"/>
          <w:spacing w:val="1"/>
          <w:kern w:val="0"/>
          <w:sz w:val="28"/>
          <w:szCs w:val="24"/>
        </w:rPr>
        <w:t>符合各</w:t>
      </w:r>
      <w:r w:rsidR="00661E66" w:rsidRPr="009A556A">
        <w:rPr>
          <w:rFonts w:ascii="Times New Roman" w:eastAsia="標楷體" w:hAnsi="Times New Roman" w:cs="Times New Roman"/>
          <w:color w:val="000000" w:themeColor="text1"/>
          <w:spacing w:val="1"/>
          <w:kern w:val="0"/>
          <w:sz w:val="28"/>
          <w:szCs w:val="24"/>
        </w:rPr>
        <w:t>類</w:t>
      </w:r>
      <w:r w:rsidR="00C27E5C" w:rsidRPr="009A556A">
        <w:rPr>
          <w:rFonts w:ascii="Times New Roman" w:eastAsia="標楷體" w:hAnsi="Times New Roman" w:cs="Times New Roman"/>
          <w:color w:val="000000" w:themeColor="text1"/>
          <w:spacing w:val="1"/>
          <w:kern w:val="0"/>
          <w:sz w:val="28"/>
          <w:szCs w:val="24"/>
        </w:rPr>
        <w:t>情境者，</w:t>
      </w:r>
      <w:r w:rsidR="00487D8B" w:rsidRPr="009A556A">
        <w:rPr>
          <w:rFonts w:ascii="Times New Roman" w:eastAsia="標楷體" w:hAnsi="Times New Roman" w:cs="Times New Roman"/>
          <w:color w:val="000000" w:themeColor="text1"/>
          <w:kern w:val="0"/>
          <w:sz w:val="28"/>
          <w:szCs w:val="28"/>
        </w:rPr>
        <w:t>該名</w:t>
      </w:r>
      <w:r w:rsidRPr="009A556A">
        <w:rPr>
          <w:rFonts w:ascii="Times New Roman" w:eastAsia="標楷體" w:hAnsi="Times New Roman" w:cs="Times New Roman"/>
          <w:color w:val="000000" w:themeColor="text1"/>
          <w:kern w:val="0"/>
          <w:sz w:val="28"/>
          <w:szCs w:val="28"/>
        </w:rPr>
        <w:t>員工本人應</w:t>
      </w:r>
      <w:r w:rsidR="00487D8B" w:rsidRPr="009A556A">
        <w:rPr>
          <w:rFonts w:ascii="Times New Roman" w:eastAsia="標楷體" w:hAnsi="Times New Roman" w:cs="Times New Roman"/>
          <w:color w:val="000000" w:themeColor="text1"/>
          <w:kern w:val="0"/>
          <w:sz w:val="28"/>
          <w:szCs w:val="28"/>
        </w:rPr>
        <w:t>立即啟動相對應之健康管理措施，並主動</w:t>
      </w:r>
      <w:r w:rsidRPr="009A556A">
        <w:rPr>
          <w:rFonts w:ascii="Times New Roman" w:eastAsia="標楷體" w:hAnsi="Times New Roman" w:cs="Times New Roman"/>
          <w:color w:val="000000" w:themeColor="text1"/>
          <w:kern w:val="0"/>
          <w:sz w:val="28"/>
          <w:szCs w:val="28"/>
        </w:rPr>
        <w:t>通報單位主管，由單位主管陳報主任秘書</w:t>
      </w:r>
      <w:r w:rsidR="00487D8B" w:rsidRPr="009A556A">
        <w:rPr>
          <w:rFonts w:ascii="Times New Roman" w:eastAsia="標楷體" w:hAnsi="Times New Roman" w:cs="Times New Roman"/>
          <w:color w:val="000000" w:themeColor="text1"/>
          <w:kern w:val="0"/>
          <w:sz w:val="28"/>
          <w:szCs w:val="28"/>
        </w:rPr>
        <w:t>及督導副所長</w:t>
      </w:r>
      <w:r w:rsidR="00E54CD8" w:rsidRPr="00E54CD8">
        <w:rPr>
          <w:rFonts w:ascii="Times New Roman" w:eastAsia="標楷體" w:hAnsi="Times New Roman" w:cs="Times New Roman" w:hint="eastAsia"/>
          <w:color w:val="7030A0"/>
          <w:kern w:val="0"/>
          <w:sz w:val="28"/>
          <w:szCs w:val="28"/>
        </w:rPr>
        <w:t>，</w:t>
      </w:r>
      <w:r w:rsidR="00E54CD8" w:rsidRPr="009B1468">
        <w:rPr>
          <w:rFonts w:ascii="Times New Roman" w:eastAsia="標楷體" w:hAnsi="Times New Roman" w:cs="Times New Roman" w:hint="eastAsia"/>
          <w:color w:val="FF0000"/>
          <w:kern w:val="0"/>
          <w:sz w:val="28"/>
          <w:szCs w:val="28"/>
        </w:rPr>
        <w:t>並同步通報人事室</w:t>
      </w:r>
      <w:r w:rsidRPr="009B1468">
        <w:rPr>
          <w:rFonts w:ascii="Times New Roman" w:eastAsia="標楷體" w:hAnsi="Times New Roman" w:cs="Times New Roman"/>
          <w:color w:val="FF0000"/>
          <w:kern w:val="0"/>
          <w:sz w:val="28"/>
          <w:szCs w:val="28"/>
        </w:rPr>
        <w:t>。</w:t>
      </w:r>
    </w:p>
    <w:p w:rsidR="008622B8" w:rsidRPr="002B370E" w:rsidRDefault="008622B8" w:rsidP="002B370E">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6.</w:t>
      </w:r>
      <w:r w:rsidRPr="009A556A">
        <w:rPr>
          <w:rFonts w:ascii="Times New Roman" w:eastAsia="標楷體" w:hAnsi="Times New Roman" w:cs="Times New Roman"/>
          <w:color w:val="000000" w:themeColor="text1"/>
          <w:kern w:val="0"/>
          <w:sz w:val="28"/>
          <w:szCs w:val="28"/>
        </w:rPr>
        <w:t>利用電子郵件或相關宣導刊物傳達正確</w:t>
      </w:r>
      <w:r w:rsidR="006D3040" w:rsidRPr="009A556A">
        <w:rPr>
          <w:rFonts w:ascii="Times New Roman" w:eastAsia="標楷體" w:hAnsi="Times New Roman" w:cs="Times New Roman"/>
          <w:color w:val="000000" w:themeColor="text1"/>
          <w:kern w:val="0"/>
          <w:sz w:val="28"/>
          <w:szCs w:val="28"/>
        </w:rPr>
        <w:t>防疫</w:t>
      </w:r>
      <w:r w:rsidRPr="009A556A">
        <w:rPr>
          <w:rFonts w:ascii="Times New Roman" w:eastAsia="標楷體" w:hAnsi="Times New Roman" w:cs="Times New Roman"/>
          <w:color w:val="000000" w:themeColor="text1"/>
          <w:kern w:val="0"/>
          <w:sz w:val="28"/>
          <w:szCs w:val="28"/>
        </w:rPr>
        <w:t>資訊。</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（二）非本所員工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來訪及洽公外賓於會客室先行量測體溫，體溫超過</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者，登記身份資料後，建議其儘速就醫。</w:t>
      </w:r>
      <w:r w:rsidR="00661E66" w:rsidRPr="009A556A">
        <w:rPr>
          <w:rFonts w:ascii="Times New Roman" w:eastAsia="標楷體" w:hAnsi="Times New Roman" w:cs="Times New Roman"/>
          <w:color w:val="000000" w:themeColor="text1"/>
          <w:kern w:val="0"/>
          <w:sz w:val="28"/>
          <w:szCs w:val="28"/>
        </w:rPr>
        <w:t>另來訪及洽公外賓入所前應填具「健康調查聲明書」，符合聲明書規定者始得入所。</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各項公（</w:t>
      </w:r>
      <w:proofErr w:type="gramStart"/>
      <w:r w:rsidRPr="009A556A">
        <w:rPr>
          <w:rFonts w:ascii="Times New Roman" w:eastAsia="標楷體" w:hAnsi="Times New Roman" w:cs="Times New Roman"/>
          <w:color w:val="000000" w:themeColor="text1"/>
          <w:kern w:val="0"/>
          <w:sz w:val="28"/>
          <w:szCs w:val="28"/>
        </w:rPr>
        <w:t>庶</w:t>
      </w:r>
      <w:proofErr w:type="gramEnd"/>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務</w:t>
      </w:r>
      <w:proofErr w:type="gramEnd"/>
      <w:r w:rsidRPr="009A556A">
        <w:rPr>
          <w:rFonts w:ascii="Times New Roman" w:eastAsia="標楷體" w:hAnsi="Times New Roman" w:cs="Times New Roman"/>
          <w:color w:val="000000" w:themeColor="text1"/>
          <w:kern w:val="0"/>
          <w:sz w:val="28"/>
          <w:szCs w:val="28"/>
        </w:rPr>
        <w:t>洽談事宜集中於三號門會客室進行，非經單位主管或其代理人同意，不得進入本所各館舍。經獲同意進入本所各館舍之訪客應確實登記、量測體溫，並進行手部消毒後，由同意受訪單位派員至會客室親自接入並陪同。</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全時派駐本所之勞務承攬人員（全時在所工作人員）及配合本所合作計畫派駐之人員或研究生等長期駐點人力，應指派專人定時負責量測體溫二次並記錄備查；會客室、餐廳、合作社、郵局銀行及各館舍清潔人員應配戴口罩。</w:t>
      </w:r>
    </w:p>
    <w:p w:rsidR="006D3040" w:rsidRPr="009A556A" w:rsidRDefault="006D3040"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因應國內</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情持續嚴峻，本所為落實廠商訪客之人流管制，業</w:t>
      </w:r>
      <w:r w:rsidR="002D2A47" w:rsidRPr="009A556A">
        <w:rPr>
          <w:rFonts w:ascii="Times New Roman" w:eastAsia="標楷體" w:hAnsi="Times New Roman" w:cs="Times New Roman"/>
          <w:color w:val="000000" w:themeColor="text1"/>
          <w:kern w:val="0"/>
          <w:sz w:val="28"/>
          <w:szCs w:val="28"/>
        </w:rPr>
        <w:t>已使用行政院研發之「簡訊</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」系統，進入各場域及館舍之廠商或</w:t>
      </w:r>
      <w:proofErr w:type="gramStart"/>
      <w:r w:rsidR="002D2A47" w:rsidRPr="009A556A">
        <w:rPr>
          <w:rFonts w:ascii="Times New Roman" w:eastAsia="標楷體" w:hAnsi="Times New Roman" w:cs="Times New Roman"/>
          <w:color w:val="000000" w:themeColor="text1"/>
          <w:kern w:val="0"/>
          <w:sz w:val="28"/>
          <w:szCs w:val="28"/>
        </w:rPr>
        <w:lastRenderedPageBreak/>
        <w:t>同仁應掃</w:t>
      </w:r>
      <w:proofErr w:type="gramEnd"/>
      <w:r w:rsidR="002D2A47" w:rsidRPr="009A556A">
        <w:rPr>
          <w:rFonts w:ascii="Times New Roman" w:eastAsia="標楷體" w:hAnsi="Times New Roman" w:cs="Times New Roman"/>
          <w:color w:val="000000" w:themeColor="text1"/>
          <w:kern w:val="0"/>
          <w:sz w:val="28"/>
          <w:szCs w:val="28"/>
        </w:rPr>
        <w:t>QRCode</w:t>
      </w:r>
      <w:r w:rsidR="002D2A47" w:rsidRPr="009A556A">
        <w:rPr>
          <w:rFonts w:ascii="Times New Roman" w:eastAsia="標楷體" w:hAnsi="Times New Roman" w:cs="Times New Roman"/>
          <w:color w:val="000000" w:themeColor="text1"/>
          <w:kern w:val="0"/>
          <w:sz w:val="28"/>
          <w:szCs w:val="28"/>
        </w:rPr>
        <w:t>碼，落實</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w:t>
      </w:r>
    </w:p>
    <w:p w:rsidR="002D2A47" w:rsidRDefault="002D2A47" w:rsidP="00E231F8">
      <w:pPr>
        <w:autoSpaceDE w:val="0"/>
        <w:autoSpaceDN w:val="0"/>
        <w:adjustRightInd w:val="0"/>
        <w:spacing w:line="480" w:lineRule="exact"/>
        <w:ind w:left="1168" w:hangingChars="417" w:hanging="1168"/>
        <w:jc w:val="both"/>
        <w:outlineLvl w:val="1"/>
        <w:rPr>
          <w:rFonts w:ascii="Times New Roman" w:eastAsia="標楷體" w:hAnsi="Times New Roman" w:cs="Times New Roman"/>
          <w:color w:val="000000" w:themeColor="text1"/>
          <w:kern w:val="0"/>
          <w:sz w:val="28"/>
          <w:szCs w:val="28"/>
        </w:rPr>
      </w:pPr>
      <w:bookmarkStart w:id="7" w:name="_Toc95813802"/>
      <w:r w:rsidRPr="009A556A">
        <w:rPr>
          <w:rFonts w:ascii="Times New Roman" w:eastAsia="標楷體" w:hAnsi="Times New Roman" w:cs="Times New Roman"/>
          <w:color w:val="000000" w:themeColor="text1"/>
          <w:kern w:val="0"/>
          <w:sz w:val="28"/>
          <w:szCs w:val="28"/>
        </w:rPr>
        <w:t>三、居家辦公裁量基準</w:t>
      </w:r>
      <w:bookmarkEnd w:id="7"/>
    </w:p>
    <w:p w:rsidR="00BC69AA" w:rsidRPr="009C1B13" w:rsidRDefault="00BC69AA" w:rsidP="00BC69AA">
      <w:pPr>
        <w:autoSpaceDE w:val="0"/>
        <w:autoSpaceDN w:val="0"/>
        <w:adjustRightInd w:val="0"/>
        <w:spacing w:line="480" w:lineRule="exact"/>
        <w:ind w:leftChars="200" w:left="480"/>
        <w:jc w:val="both"/>
        <w:rPr>
          <w:rFonts w:ascii="Times New Roman" w:eastAsia="標楷體" w:hAnsi="Times New Roman" w:cs="Times New Roman"/>
          <w:color w:val="000000" w:themeColor="text1"/>
          <w:kern w:val="0"/>
          <w:sz w:val="28"/>
          <w:szCs w:val="28"/>
        </w:rPr>
      </w:pPr>
      <w:r w:rsidRPr="009C1B13">
        <w:rPr>
          <w:rFonts w:ascii="標楷體" w:eastAsia="標楷體" w:hAnsi="標楷體" w:cs="Times New Roman" w:hint="eastAsia"/>
          <w:color w:val="000000" w:themeColor="text1"/>
          <w:sz w:val="28"/>
          <w:szCs w:val="28"/>
        </w:rPr>
        <w:t>為因應</w:t>
      </w:r>
      <w:r w:rsidRPr="009C1B13">
        <w:rPr>
          <w:rFonts w:ascii="Times New Roman" w:eastAsia="標楷體" w:hAnsi="Times New Roman" w:cs="Times New Roman"/>
          <w:color w:val="000000" w:themeColor="text1"/>
          <w:sz w:val="28"/>
          <w:szCs w:val="28"/>
        </w:rPr>
        <w:t>COVID-19</w:t>
      </w:r>
      <w:proofErr w:type="gramStart"/>
      <w:r w:rsidRPr="009C1B13">
        <w:rPr>
          <w:rFonts w:ascii="標楷體" w:eastAsia="標楷體" w:hAnsi="標楷體" w:cs="Times New Roman" w:hint="eastAsia"/>
          <w:color w:val="000000" w:themeColor="text1"/>
          <w:sz w:val="28"/>
          <w:szCs w:val="28"/>
        </w:rPr>
        <w:t>疫</w:t>
      </w:r>
      <w:proofErr w:type="gramEnd"/>
      <w:r w:rsidRPr="009C1B13">
        <w:rPr>
          <w:rFonts w:ascii="標楷體" w:eastAsia="標楷體" w:hAnsi="標楷體" w:cs="Times New Roman" w:hint="eastAsia"/>
          <w:color w:val="000000" w:themeColor="text1"/>
          <w:sz w:val="28"/>
          <w:szCs w:val="28"/>
        </w:rPr>
        <w:t>情，並能迅速採取相關居家辦公應變措施，如遇有員工或同住眷屬確診</w:t>
      </w:r>
      <w:r w:rsidRPr="009C1B13">
        <w:rPr>
          <w:rFonts w:ascii="Times New Roman" w:eastAsia="標楷體" w:hAnsi="Times New Roman" w:cs="Times New Roman"/>
          <w:color w:val="000000" w:themeColor="text1"/>
          <w:sz w:val="28"/>
          <w:szCs w:val="28"/>
        </w:rPr>
        <w:t>COVID-19</w:t>
      </w:r>
      <w:r w:rsidRPr="009C1B13">
        <w:rPr>
          <w:rFonts w:ascii="標楷體" w:eastAsia="標楷體" w:hAnsi="標楷體" w:cs="Times New Roman" w:hint="eastAsia"/>
          <w:color w:val="000000" w:themeColor="text1"/>
          <w:sz w:val="28"/>
          <w:szCs w:val="28"/>
        </w:rPr>
        <w:t>或相關接觸史時，應依後附「</w:t>
      </w:r>
      <w:r w:rsidRPr="009C1B13">
        <w:rPr>
          <w:rFonts w:ascii="Times New Roman" w:eastAsia="標楷體" w:hAnsi="Times New Roman" w:cs="Times New Roman"/>
          <w:color w:val="000000" w:themeColor="text1"/>
          <w:kern w:val="0"/>
          <w:sz w:val="28"/>
          <w:szCs w:val="28"/>
        </w:rPr>
        <w:t>居家辦公裁量基準</w:t>
      </w:r>
      <w:r w:rsidRPr="009C1B13">
        <w:rPr>
          <w:rFonts w:ascii="Times New Roman" w:eastAsia="標楷體" w:hAnsi="Times New Roman" w:cs="Times New Roman" w:hint="eastAsia"/>
          <w:color w:val="000000" w:themeColor="text1"/>
          <w:kern w:val="0"/>
          <w:sz w:val="28"/>
          <w:szCs w:val="28"/>
        </w:rPr>
        <w:t>表」相關風險情境規定辦理，上述風險情境未有規範者，為確保各單位業務維持正常運作，單位主管亦可綜合考量</w:t>
      </w:r>
      <w:proofErr w:type="gramStart"/>
      <w:r w:rsidRPr="009C1B13">
        <w:rPr>
          <w:rFonts w:ascii="Times New Roman" w:eastAsia="標楷體" w:hAnsi="Times New Roman" w:cs="Times New Roman" w:hint="eastAsia"/>
          <w:color w:val="000000" w:themeColor="text1"/>
          <w:kern w:val="0"/>
          <w:sz w:val="28"/>
          <w:szCs w:val="28"/>
        </w:rPr>
        <w:t>疫</w:t>
      </w:r>
      <w:proofErr w:type="gramEnd"/>
      <w:r w:rsidRPr="009C1B13">
        <w:rPr>
          <w:rFonts w:ascii="Times New Roman" w:eastAsia="標楷體" w:hAnsi="Times New Roman" w:cs="Times New Roman" w:hint="eastAsia"/>
          <w:color w:val="000000" w:themeColor="text1"/>
          <w:kern w:val="0"/>
          <w:sz w:val="28"/>
          <w:szCs w:val="28"/>
        </w:rPr>
        <w:t>情風險與業務運作狀況，簽奉核准後，安排同仁居家辦公。</w:t>
      </w:r>
    </w:p>
    <w:p w:rsidR="008622B8" w:rsidRPr="009A556A" w:rsidRDefault="00205DAA"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8" w:name="_Toc95813803"/>
      <w:r w:rsidRPr="009A556A">
        <w:rPr>
          <w:rFonts w:ascii="Times New Roman" w:eastAsia="標楷體" w:hAnsi="Times New Roman" w:cs="Times New Roman"/>
          <w:color w:val="000000" w:themeColor="text1"/>
          <w:kern w:val="0"/>
          <w:sz w:val="28"/>
          <w:szCs w:val="28"/>
        </w:rPr>
        <w:t>四</w:t>
      </w:r>
      <w:r w:rsidR="008622B8" w:rsidRPr="009A556A">
        <w:rPr>
          <w:rFonts w:ascii="Times New Roman" w:eastAsia="標楷體" w:hAnsi="Times New Roman" w:cs="Times New Roman"/>
          <w:color w:val="000000" w:themeColor="text1"/>
          <w:kern w:val="0"/>
          <w:sz w:val="28"/>
          <w:szCs w:val="28"/>
        </w:rPr>
        <w:t>、集會活動（含會議）管理：</w:t>
      </w:r>
      <w:bookmarkEnd w:id="8"/>
    </w:p>
    <w:p w:rsidR="00E54CD8" w:rsidRDefault="008622B8" w:rsidP="00E54CD8">
      <w:pPr>
        <w:autoSpaceDE w:val="0"/>
        <w:autoSpaceDN w:val="0"/>
        <w:adjustRightInd w:val="0"/>
        <w:spacing w:line="480" w:lineRule="exact"/>
        <w:ind w:leftChars="100" w:left="1080" w:hangingChars="300" w:hanging="840"/>
        <w:jc w:val="both"/>
        <w:rPr>
          <w:rFonts w:ascii="Times New Roman" w:eastAsia="標楷體" w:hAnsi="Times New Roman" w:cs="Times New Roman"/>
          <w:strike/>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（一）本所同仁辦理集會活動（含會議）前</w:t>
      </w:r>
      <w:r w:rsidR="00087F17"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應</w:t>
      </w:r>
      <w:r w:rsidR="00087F17" w:rsidRPr="009A556A">
        <w:rPr>
          <w:rFonts w:ascii="Times New Roman" w:eastAsia="標楷體" w:hAnsi="Times New Roman" w:cs="Times New Roman"/>
          <w:color w:val="000000" w:themeColor="text1"/>
          <w:kern w:val="0"/>
          <w:sz w:val="28"/>
          <w:szCs w:val="28"/>
        </w:rPr>
        <w:t>先</w:t>
      </w:r>
      <w:r w:rsidRPr="009A556A">
        <w:rPr>
          <w:rFonts w:ascii="Times New Roman" w:eastAsia="標楷體" w:hAnsi="Times New Roman" w:cs="Times New Roman"/>
          <w:color w:val="000000" w:themeColor="text1"/>
          <w:kern w:val="0"/>
          <w:sz w:val="28"/>
          <w:szCs w:val="28"/>
        </w:rPr>
        <w:t>依本所「集會活動辦理注意事項」及風險評估表（如附件一）進行必要之風險評估，作為集會活動（</w:t>
      </w:r>
      <w:r w:rsidR="00205DAA"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會議）延期、取消或加強防疫措施之依循。</w:t>
      </w:r>
    </w:p>
    <w:p w:rsidR="00E54CD8" w:rsidRDefault="008622B8" w:rsidP="00E54CD8">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B24B86">
        <w:rPr>
          <w:rFonts w:ascii="Times New Roman" w:eastAsia="標楷體" w:hAnsi="Times New Roman" w:cs="Times New Roman"/>
          <w:color w:val="FF0000"/>
          <w:kern w:val="0"/>
          <w:sz w:val="28"/>
          <w:szCs w:val="28"/>
        </w:rPr>
        <w:t>（二）</w:t>
      </w:r>
      <w:r w:rsidR="00E54CD8" w:rsidRPr="00B24B86">
        <w:rPr>
          <w:rFonts w:ascii="Times New Roman" w:eastAsia="標楷體" w:hAnsi="Times New Roman" w:cs="Times New Roman"/>
          <w:color w:val="FF0000"/>
          <w:kern w:val="0"/>
          <w:sz w:val="28"/>
          <w:szCs w:val="28"/>
        </w:rPr>
        <w:t>非必要或較無時效性之會議、活動，建議改以視訊、取消或延後辦理。</w:t>
      </w:r>
    </w:p>
    <w:p w:rsidR="008622B8" w:rsidRPr="009A556A" w:rsidRDefault="00E54CD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B24B86">
        <w:rPr>
          <w:rFonts w:ascii="Times New Roman" w:eastAsia="標楷體" w:hAnsi="Times New Roman" w:cs="Times New Roman"/>
          <w:color w:val="FF0000"/>
          <w:kern w:val="0"/>
          <w:sz w:val="28"/>
          <w:szCs w:val="28"/>
        </w:rPr>
        <w:t>（</w:t>
      </w:r>
      <w:r w:rsidRPr="00B24B86">
        <w:rPr>
          <w:rFonts w:ascii="Times New Roman" w:eastAsia="標楷體" w:hAnsi="Times New Roman" w:cs="Times New Roman" w:hint="eastAsia"/>
          <w:color w:val="FF0000"/>
          <w:kern w:val="0"/>
          <w:sz w:val="28"/>
          <w:szCs w:val="28"/>
        </w:rPr>
        <w:t>三</w:t>
      </w:r>
      <w:r w:rsidRPr="00B24B86">
        <w:rPr>
          <w:rFonts w:ascii="Times New Roman" w:eastAsia="標楷體" w:hAnsi="Times New Roman" w:cs="Times New Roman"/>
          <w:color w:val="FF0000"/>
          <w:kern w:val="0"/>
          <w:sz w:val="28"/>
          <w:szCs w:val="28"/>
        </w:rPr>
        <w:t>）</w:t>
      </w:r>
      <w:r w:rsidR="008622B8" w:rsidRPr="009A556A">
        <w:rPr>
          <w:rFonts w:ascii="Times New Roman" w:eastAsia="標楷體" w:hAnsi="Times New Roman" w:cs="Times New Roman"/>
          <w:color w:val="000000" w:themeColor="text1"/>
          <w:kern w:val="0"/>
          <w:sz w:val="28"/>
          <w:szCs w:val="28"/>
        </w:rPr>
        <w:t>本所同仁辦理</w:t>
      </w:r>
      <w:r w:rsidR="008622B8" w:rsidRPr="009A556A">
        <w:rPr>
          <w:rFonts w:ascii="Times New Roman" w:eastAsia="標楷體" w:hAnsi="Times New Roman" w:cs="Times New Roman"/>
          <w:color w:val="000000" w:themeColor="text1"/>
          <w:kern w:val="0"/>
          <w:sz w:val="28"/>
          <w:szCs w:val="28"/>
        </w:rPr>
        <w:t>5</w:t>
      </w:r>
      <w:r w:rsidR="008622B8" w:rsidRPr="009A556A">
        <w:rPr>
          <w:rFonts w:ascii="Times New Roman" w:eastAsia="標楷體" w:hAnsi="Times New Roman" w:cs="Times New Roman"/>
          <w:color w:val="000000" w:themeColor="text1"/>
          <w:kern w:val="0"/>
          <w:sz w:val="28"/>
          <w:szCs w:val="28"/>
        </w:rPr>
        <w:t>人以上之集會活動（含會議），請於活動辦理完畢後，至本所雲端分享平台紀錄參加人員等資訊。</w:t>
      </w:r>
    </w:p>
    <w:p w:rsidR="00087F17" w:rsidRPr="009A556A" w:rsidRDefault="00087F17" w:rsidP="00BC69AA">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B24B86">
        <w:rPr>
          <w:rFonts w:ascii="Times New Roman" w:eastAsia="標楷體" w:hAnsi="Times New Roman" w:cs="Times New Roman"/>
          <w:color w:val="FF0000"/>
          <w:kern w:val="0"/>
          <w:sz w:val="28"/>
          <w:szCs w:val="28"/>
        </w:rPr>
        <w:t>（</w:t>
      </w:r>
      <w:r w:rsidR="00E54CD8" w:rsidRPr="00B24B86">
        <w:rPr>
          <w:rFonts w:ascii="Times New Roman" w:eastAsia="標楷體" w:hAnsi="Times New Roman" w:cs="Times New Roman" w:hint="eastAsia"/>
          <w:color w:val="FF0000"/>
          <w:kern w:val="0"/>
          <w:sz w:val="28"/>
          <w:szCs w:val="28"/>
        </w:rPr>
        <w:t>四</w:t>
      </w:r>
      <w:r w:rsidRPr="00B24B86">
        <w:rPr>
          <w:rFonts w:ascii="Times New Roman" w:eastAsia="標楷體" w:hAnsi="Times New Roman" w:cs="Times New Roman"/>
          <w:color w:val="FF0000"/>
          <w:kern w:val="0"/>
          <w:sz w:val="28"/>
          <w:szCs w:val="28"/>
        </w:rPr>
        <w:t>）</w:t>
      </w:r>
      <w:r w:rsidRPr="009A556A">
        <w:rPr>
          <w:rFonts w:ascii="Times New Roman" w:eastAsia="標楷體" w:hAnsi="Times New Roman" w:cs="Times New Roman"/>
          <w:color w:val="000000" w:themeColor="text1"/>
          <w:kern w:val="0"/>
          <w:sz w:val="28"/>
          <w:szCs w:val="28"/>
        </w:rPr>
        <w:t>考量辦理涉及民眾之集會活動時，需收集、保存參與民眾之</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，以</w:t>
      </w:r>
      <w:proofErr w:type="gramStart"/>
      <w:r w:rsidRPr="009A556A">
        <w:rPr>
          <w:rFonts w:ascii="Times New Roman" w:eastAsia="標楷體" w:hAnsi="Times New Roman" w:cs="Times New Roman"/>
          <w:color w:val="000000" w:themeColor="text1"/>
          <w:kern w:val="0"/>
          <w:sz w:val="28"/>
          <w:szCs w:val="28"/>
        </w:rPr>
        <w:t>供若需疫</w:t>
      </w:r>
      <w:proofErr w:type="gramEnd"/>
      <w:r w:rsidRPr="009A556A">
        <w:rPr>
          <w:rFonts w:ascii="Times New Roman" w:eastAsia="標楷體" w:hAnsi="Times New Roman" w:cs="Times New Roman"/>
          <w:color w:val="000000" w:themeColor="text1"/>
          <w:kern w:val="0"/>
          <w:sz w:val="28"/>
          <w:szCs w:val="28"/>
        </w:rPr>
        <w:t>情調查時使用。前述資料收集方式得以紙本或電子方式為之，活動承辦單位並應善盡資料保留期間之安全維護與保留期滿後銷毀義務。為協助員工於銷毀</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時有所依循，</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銷毀作業流程」</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如附件二</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0A12A3"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9" w:name="_Toc95813804"/>
      <w:r w:rsidRPr="009A556A">
        <w:rPr>
          <w:rFonts w:ascii="Times New Roman" w:eastAsia="標楷體" w:hAnsi="Times New Roman" w:cs="Times New Roman"/>
          <w:color w:val="000000" w:themeColor="text1"/>
          <w:kern w:val="0"/>
          <w:sz w:val="28"/>
          <w:szCs w:val="28"/>
        </w:rPr>
        <w:t>五</w:t>
      </w:r>
      <w:r w:rsidR="008622B8" w:rsidRPr="009A556A">
        <w:rPr>
          <w:rFonts w:ascii="Times New Roman" w:eastAsia="標楷體" w:hAnsi="Times New Roman" w:cs="Times New Roman"/>
          <w:color w:val="000000" w:themeColor="text1"/>
          <w:kern w:val="0"/>
          <w:sz w:val="28"/>
          <w:szCs w:val="28"/>
        </w:rPr>
        <w:t>、主管業務之因應防範</w:t>
      </w:r>
      <w:bookmarkEnd w:id="9"/>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（一）奉派出差同仁若需搭乘大眾運輸工具前往，請務必配戴口罩及作好個人衛生安全防護。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（二）業務執行區域若涉及醫療院所等高風險地點，請務必配戴口罩及作好個人衛生安全防護，並請預先</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擬規劃業務執行受影響之可行作法或替代方案。</w:t>
      </w:r>
    </w:p>
    <w:p w:rsidR="008622B8" w:rsidRPr="009A556A" w:rsidRDefault="000A12A3" w:rsidP="00E231F8">
      <w:pPr>
        <w:autoSpaceDE w:val="0"/>
        <w:autoSpaceDN w:val="0"/>
        <w:adjustRightInd w:val="0"/>
        <w:spacing w:line="480" w:lineRule="exact"/>
        <w:ind w:left="840" w:hangingChars="300" w:hanging="840"/>
        <w:jc w:val="both"/>
        <w:outlineLvl w:val="1"/>
        <w:rPr>
          <w:rFonts w:ascii="Times New Roman" w:eastAsia="標楷體" w:hAnsi="Times New Roman" w:cs="Times New Roman"/>
          <w:color w:val="000000" w:themeColor="text1"/>
          <w:kern w:val="0"/>
          <w:sz w:val="28"/>
          <w:szCs w:val="28"/>
        </w:rPr>
      </w:pPr>
      <w:bookmarkStart w:id="10" w:name="_Toc95813805"/>
      <w:r w:rsidRPr="009A556A">
        <w:rPr>
          <w:rFonts w:ascii="Times New Roman" w:eastAsia="標楷體" w:hAnsi="Times New Roman" w:cs="Times New Roman"/>
          <w:color w:val="000000" w:themeColor="text1"/>
          <w:kern w:val="0"/>
          <w:sz w:val="28"/>
          <w:szCs w:val="28"/>
        </w:rPr>
        <w:t>六</w:t>
      </w:r>
      <w:r w:rsidR="008622B8"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人員分流與</w:t>
      </w:r>
      <w:r w:rsidR="008622B8" w:rsidRPr="009A556A">
        <w:rPr>
          <w:rFonts w:ascii="Times New Roman" w:eastAsia="標楷體" w:hAnsi="Times New Roman" w:cs="Times New Roman"/>
          <w:color w:val="000000" w:themeColor="text1"/>
          <w:kern w:val="0"/>
          <w:sz w:val="28"/>
          <w:szCs w:val="28"/>
        </w:rPr>
        <w:t>分區辦公之整備</w:t>
      </w:r>
      <w:r w:rsidRPr="009A556A">
        <w:rPr>
          <w:rFonts w:ascii="Times New Roman" w:eastAsia="標楷體" w:hAnsi="Times New Roman" w:cs="Times New Roman"/>
          <w:color w:val="000000" w:themeColor="text1"/>
          <w:kern w:val="0"/>
          <w:sz w:val="28"/>
          <w:szCs w:val="28"/>
        </w:rPr>
        <w:t>及實施</w:t>
      </w:r>
      <w:bookmarkEnd w:id="10"/>
    </w:p>
    <w:p w:rsidR="00C00488" w:rsidRPr="009A556A" w:rsidRDefault="000A12A3"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（一）為確保各單位業務維持正常運作，單位主管可綜合考量</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情風險與業務運作狀況，安排人員分流，以部分人員居家辦公方式，並鼓勵同仁輪休，以降低辦公空間人員密度，減少人員接觸。</w:t>
      </w:r>
    </w:p>
    <w:p w:rsidR="000A12A3" w:rsidRPr="009A556A" w:rsidRDefault="00C00488"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（二）為使人員分流與分區辦公順利推行，訂定本所因應</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情人力運</w:t>
      </w:r>
      <w:r w:rsidRPr="009A556A">
        <w:rPr>
          <w:rFonts w:ascii="Times New Roman" w:eastAsia="標楷體" w:hAnsi="Times New Roman" w:cs="Times New Roman"/>
          <w:color w:val="000000" w:themeColor="text1"/>
          <w:kern w:val="0"/>
          <w:sz w:val="28"/>
          <w:szCs w:val="28"/>
        </w:rPr>
        <w:lastRenderedPageBreak/>
        <w:t>用及辦公場所應變措施（如附件三），預為規劃分區辦公人員名單，由各單位</w:t>
      </w:r>
      <w:r w:rsidR="00403F24" w:rsidRPr="009A556A">
        <w:rPr>
          <w:rFonts w:ascii="Times New Roman" w:eastAsia="標楷體" w:hAnsi="Times New Roman" w:cs="Times New Roman"/>
          <w:color w:val="000000" w:themeColor="text1"/>
          <w:kern w:val="0"/>
          <w:sz w:val="28"/>
          <w:szCs w:val="28"/>
        </w:rPr>
        <w:t>簽</w:t>
      </w:r>
      <w:r w:rsidRPr="009A556A">
        <w:rPr>
          <w:rFonts w:ascii="Times New Roman" w:eastAsia="標楷體" w:hAnsi="Times New Roman" w:cs="Times New Roman"/>
          <w:color w:val="000000" w:themeColor="text1"/>
          <w:kern w:val="0"/>
          <w:sz w:val="28"/>
          <w:szCs w:val="28"/>
        </w:rPr>
        <w:t>奉核定後送人事室，</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利啟動人員分流及分區辦公作業，分散</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情影響風險。</w:t>
      </w:r>
    </w:p>
    <w:p w:rsidR="000A12A3" w:rsidRPr="009A556A" w:rsidRDefault="00380922" w:rsidP="006A2933">
      <w:pPr>
        <w:pStyle w:val="a7"/>
        <w:autoSpaceDE w:val="0"/>
        <w:autoSpaceDN w:val="0"/>
        <w:adjustRightInd w:val="0"/>
        <w:spacing w:beforeLines="0" w:before="0" w:afterLines="0" w:after="0" w:line="480" w:lineRule="exact"/>
        <w:ind w:leftChars="118" w:left="989" w:right="480" w:hangingChars="252" w:hanging="706"/>
        <w:jc w:val="both"/>
        <w:rPr>
          <w:color w:val="000000" w:themeColor="text1"/>
          <w:kern w:val="0"/>
          <w:szCs w:val="28"/>
        </w:rPr>
      </w:pPr>
      <w:r w:rsidRPr="009A556A">
        <w:rPr>
          <w:color w:val="000000" w:themeColor="text1"/>
          <w:kern w:val="0"/>
          <w:szCs w:val="28"/>
        </w:rPr>
        <w:t>（</w:t>
      </w:r>
      <w:r w:rsidR="00C00488" w:rsidRPr="009A556A">
        <w:rPr>
          <w:color w:val="000000" w:themeColor="text1"/>
          <w:kern w:val="0"/>
          <w:szCs w:val="28"/>
        </w:rPr>
        <w:t>三</w:t>
      </w:r>
      <w:r w:rsidRPr="009A556A">
        <w:rPr>
          <w:color w:val="000000" w:themeColor="text1"/>
          <w:kern w:val="0"/>
          <w:szCs w:val="28"/>
        </w:rPr>
        <w:t>）</w:t>
      </w:r>
      <w:r w:rsidR="000A12A3" w:rsidRPr="009A556A">
        <w:rPr>
          <w:color w:val="000000" w:themeColor="text1"/>
          <w:kern w:val="0"/>
          <w:szCs w:val="28"/>
        </w:rPr>
        <w:t>前述居家辦公人員</w:t>
      </w:r>
      <w:r w:rsidRPr="009A556A">
        <w:rPr>
          <w:color w:val="000000" w:themeColor="text1"/>
          <w:kern w:val="0"/>
          <w:szCs w:val="28"/>
        </w:rPr>
        <w:t>應遵守居家辦公紀律</w:t>
      </w:r>
      <w:r w:rsidR="00D23147" w:rsidRPr="009A556A">
        <w:rPr>
          <w:color w:val="000000" w:themeColor="text1"/>
          <w:kern w:val="0"/>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請事先申請</w:t>
      </w:r>
      <w:r w:rsidRPr="009A556A">
        <w:rPr>
          <w:rFonts w:ascii="Times New Roman" w:eastAsia="標楷體" w:hAnsi="Times New Roman" w:cs="Times New Roman"/>
          <w:color w:val="000000" w:themeColor="text1"/>
          <w:kern w:val="0"/>
          <w:sz w:val="28"/>
          <w:szCs w:val="28"/>
        </w:rPr>
        <w:t>VPN</w:t>
      </w:r>
      <w:r w:rsidRPr="009A556A">
        <w:rPr>
          <w:rFonts w:ascii="Times New Roman" w:eastAsia="標楷體" w:hAnsi="Times New Roman" w:cs="Times New Roman"/>
          <w:color w:val="000000" w:themeColor="text1"/>
          <w:kern w:val="0"/>
          <w:sz w:val="28"/>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各單位應指派專人每日上、下午各一次不定時電話確認同仁工作狀況，詢問是否有需要本所協助處理事項，人事室將不定時抽查確認同仁在勤狀況。</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人事室以電話抽查確認同仁在勤狀況時，請同仁配合即時將個人於電腦螢幕前辦公影像</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含螢幕顯示時間</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拍照，以</w:t>
      </w:r>
      <w:r w:rsidRPr="009A556A">
        <w:rPr>
          <w:rFonts w:ascii="Times New Roman" w:eastAsia="標楷體" w:hAnsi="Times New Roman" w:cs="Times New Roman"/>
          <w:color w:val="000000" w:themeColor="text1"/>
          <w:kern w:val="0"/>
          <w:sz w:val="28"/>
          <w:szCs w:val="28"/>
        </w:rPr>
        <w:t>E-mail</w:t>
      </w:r>
      <w:r w:rsidRPr="009A556A">
        <w:rPr>
          <w:rFonts w:ascii="Times New Roman" w:eastAsia="標楷體" w:hAnsi="Times New Roman" w:cs="Times New Roman"/>
          <w:color w:val="000000" w:themeColor="text1"/>
          <w:kern w:val="0"/>
          <w:sz w:val="28"/>
          <w:szCs w:val="28"/>
        </w:rPr>
        <w:t>或指定之方式回傳單位主管及人事室</w:t>
      </w:r>
      <w:r w:rsidRPr="009A556A">
        <w:rPr>
          <w:rFonts w:ascii="Times New Roman" w:eastAsia="標楷體" w:hAnsi="Times New Roman" w:cs="Times New Roman"/>
          <w:color w:val="000000" w:themeColor="text1"/>
          <w:kern w:val="0"/>
          <w:sz w:val="28"/>
          <w:szCs w:val="28"/>
        </w:rPr>
        <w:t>(</w:t>
      </w:r>
      <w:hyperlink r:id="rId12" w:tgtFrame="_top" w:history="1">
        <w:r w:rsidRPr="009A556A">
          <w:rPr>
            <w:rStyle w:val="aa"/>
            <w:rFonts w:ascii="Times New Roman" w:eastAsia="標楷體" w:hAnsi="Times New Roman" w:cs="Times New Roman"/>
            <w:color w:val="000000" w:themeColor="text1"/>
            <w:kern w:val="0"/>
            <w:sz w:val="28"/>
            <w:szCs w:val="28"/>
          </w:rPr>
          <w:t>cwchi@iner.gov.tw</w:t>
        </w:r>
      </w:hyperlink>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備查。</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上班時間應在勤辦公，有事外出應先電話報告長官，並辦妥請假手續。</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每日依規定填寫工作日誌傳送單位主管核</w:t>
      </w:r>
      <w:proofErr w:type="gramStart"/>
      <w:r w:rsidRPr="009A556A">
        <w:rPr>
          <w:rFonts w:ascii="Times New Roman" w:eastAsia="標楷體" w:hAnsi="Times New Roman" w:cs="Times New Roman"/>
          <w:color w:val="000000" w:themeColor="text1"/>
          <w:kern w:val="0"/>
          <w:sz w:val="28"/>
          <w:szCs w:val="28"/>
        </w:rPr>
        <w:t>閱</w:t>
      </w:r>
      <w:proofErr w:type="gramEnd"/>
      <w:r w:rsidRPr="009A556A">
        <w:rPr>
          <w:rFonts w:ascii="Times New Roman" w:eastAsia="標楷體" w:hAnsi="Times New Roman" w:cs="Times New Roman"/>
          <w:color w:val="000000" w:themeColor="text1"/>
          <w:kern w:val="0"/>
          <w:sz w:val="28"/>
          <w:szCs w:val="28"/>
        </w:rPr>
        <w:t>，返所上班後印送人事室備查。</w:t>
      </w:r>
    </w:p>
    <w:p w:rsidR="004F3BD4"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004F3BD4" w:rsidRPr="009A556A">
        <w:rPr>
          <w:rFonts w:ascii="Times New Roman" w:eastAsia="標楷體" w:hAnsi="Times New Roman" w:cs="Times New Roman"/>
          <w:color w:val="000000" w:themeColor="text1"/>
          <w:kern w:val="0"/>
          <w:sz w:val="28"/>
          <w:szCs w:val="28"/>
        </w:rPr>
        <w:t>因應</w:t>
      </w:r>
      <w:proofErr w:type="gramStart"/>
      <w:r w:rsidR="004F3BD4" w:rsidRPr="009A556A">
        <w:rPr>
          <w:rFonts w:ascii="Times New Roman" w:eastAsia="標楷體" w:hAnsi="Times New Roman" w:cs="Times New Roman"/>
          <w:color w:val="000000" w:themeColor="text1"/>
          <w:kern w:val="0"/>
          <w:sz w:val="28"/>
          <w:szCs w:val="28"/>
        </w:rPr>
        <w:t>疫</w:t>
      </w:r>
      <w:proofErr w:type="gramEnd"/>
      <w:r w:rsidR="004F3BD4" w:rsidRPr="009A556A">
        <w:rPr>
          <w:rFonts w:ascii="Times New Roman" w:eastAsia="標楷體" w:hAnsi="Times New Roman" w:cs="Times New Roman"/>
          <w:color w:val="000000" w:themeColor="text1"/>
          <w:kern w:val="0"/>
          <w:sz w:val="28"/>
          <w:szCs w:val="28"/>
        </w:rPr>
        <w:t>情之</w:t>
      </w:r>
      <w:proofErr w:type="gramStart"/>
      <w:r w:rsidR="004F3BD4" w:rsidRPr="009A556A">
        <w:rPr>
          <w:rFonts w:ascii="Times New Roman" w:eastAsia="標楷體" w:hAnsi="Times New Roman" w:cs="Times New Roman"/>
          <w:color w:val="000000" w:themeColor="text1"/>
          <w:kern w:val="0"/>
          <w:sz w:val="28"/>
          <w:szCs w:val="28"/>
        </w:rPr>
        <w:t>嚴竣</w:t>
      </w:r>
      <w:proofErr w:type="gramEnd"/>
      <w:r w:rsidR="004F3BD4" w:rsidRPr="009A556A">
        <w:rPr>
          <w:rFonts w:ascii="Times New Roman" w:eastAsia="標楷體" w:hAnsi="Times New Roman" w:cs="Times New Roman"/>
          <w:color w:val="000000" w:themeColor="text1"/>
          <w:kern w:val="0"/>
          <w:sz w:val="28"/>
          <w:szCs w:val="28"/>
        </w:rPr>
        <w:t>，各單位重新考量分區辦公以分館舍為優先，並實際進行分區辦公環境測試，各單位更新之分區</w:t>
      </w:r>
      <w:proofErr w:type="gramStart"/>
      <w:r w:rsidR="004F3BD4" w:rsidRPr="009A556A">
        <w:rPr>
          <w:rFonts w:ascii="Times New Roman" w:eastAsia="標楷體" w:hAnsi="Times New Roman" w:cs="Times New Roman"/>
          <w:color w:val="000000" w:themeColor="text1"/>
          <w:kern w:val="0"/>
          <w:sz w:val="28"/>
          <w:szCs w:val="28"/>
        </w:rPr>
        <w:t>辦公名送人事室</w:t>
      </w:r>
      <w:proofErr w:type="gramEnd"/>
      <w:r w:rsidR="004F3BD4" w:rsidRPr="009A556A">
        <w:rPr>
          <w:rFonts w:ascii="Times New Roman" w:eastAsia="標楷體" w:hAnsi="Times New Roman" w:cs="Times New Roman"/>
          <w:color w:val="000000" w:themeColor="text1"/>
          <w:kern w:val="0"/>
          <w:sz w:val="28"/>
          <w:szCs w:val="28"/>
        </w:rPr>
        <w:t>彙整並執行分區辦公。</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）各單位重要及業務運作必要資料，製作備份異地存放，以因應辦公場所被隔離</w:t>
      </w:r>
      <w:proofErr w:type="gramStart"/>
      <w:r w:rsidRPr="009A556A">
        <w:rPr>
          <w:rFonts w:ascii="Times New Roman" w:eastAsia="標楷體" w:hAnsi="Times New Roman" w:cs="Times New Roman"/>
          <w:color w:val="000000" w:themeColor="text1"/>
          <w:kern w:val="0"/>
          <w:sz w:val="28"/>
          <w:szCs w:val="28"/>
        </w:rPr>
        <w:t>期間，</w:t>
      </w:r>
      <w:proofErr w:type="gramEnd"/>
      <w:r w:rsidRPr="009A556A">
        <w:rPr>
          <w:rFonts w:ascii="Times New Roman" w:eastAsia="標楷體" w:hAnsi="Times New Roman" w:cs="Times New Roman"/>
          <w:color w:val="000000" w:themeColor="text1"/>
          <w:kern w:val="0"/>
          <w:sz w:val="28"/>
          <w:szCs w:val="28"/>
        </w:rPr>
        <w:t>支援人員承辦業務所需。</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）同仁平時應備妥並定期更新業務資料備份及業務交接清單，以利</w:t>
      </w:r>
      <w:r w:rsidR="004F3BD4" w:rsidRPr="009A556A">
        <w:rPr>
          <w:rFonts w:ascii="Times New Roman" w:eastAsia="標楷體" w:hAnsi="Times New Roman" w:cs="Times New Roman"/>
          <w:color w:val="000000" w:themeColor="text1"/>
          <w:kern w:val="0"/>
          <w:sz w:val="28"/>
          <w:szCs w:val="28"/>
        </w:rPr>
        <w:t>萬一需居家辦公、居家隔離，或住院治療等情形時，相關業務可順利進行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七</w:t>
      </w:r>
      <w:r w:rsidRPr="009A556A">
        <w:rPr>
          <w:rFonts w:ascii="Times New Roman" w:eastAsia="標楷體" w:hAnsi="Times New Roman" w:cs="Times New Roman"/>
          <w:color w:val="000000" w:themeColor="text1"/>
          <w:kern w:val="0"/>
          <w:sz w:val="28"/>
          <w:szCs w:val="28"/>
        </w:rPr>
        <w:t>）各單位應預為調查同仁居家辦公之基本資源，如是否家中備有電腦、網路、體溫計等，並預為備妥相關支援或因應措施。</w:t>
      </w:r>
      <w:r w:rsidRPr="009A556A">
        <w:rPr>
          <w:rFonts w:ascii="Times New Roman" w:eastAsia="標楷體" w:hAnsi="Times New Roman" w:cs="Times New Roman"/>
          <w:color w:val="000000" w:themeColor="text1"/>
          <w:kern w:val="0"/>
          <w:sz w:val="28"/>
          <w:szCs w:val="28"/>
        </w:rPr>
        <w:t xml:space="preserve"> </w:t>
      </w:r>
    </w:p>
    <w:p w:rsidR="004F3BD4" w:rsidRPr="009A556A" w:rsidRDefault="004F3BD4" w:rsidP="00E231F8">
      <w:pPr>
        <w:autoSpaceDE w:val="0"/>
        <w:autoSpaceDN w:val="0"/>
        <w:adjustRightInd w:val="0"/>
        <w:spacing w:line="480" w:lineRule="exact"/>
        <w:ind w:left="1078" w:hangingChars="385" w:hanging="1078"/>
        <w:jc w:val="both"/>
        <w:outlineLvl w:val="1"/>
        <w:rPr>
          <w:rFonts w:ascii="Times New Roman" w:eastAsia="標楷體" w:hAnsi="Times New Roman" w:cs="Times New Roman"/>
          <w:color w:val="000000" w:themeColor="text1"/>
          <w:kern w:val="0"/>
          <w:sz w:val="28"/>
          <w:szCs w:val="28"/>
        </w:rPr>
      </w:pPr>
      <w:bookmarkStart w:id="11" w:name="_Toc95813806"/>
      <w:r w:rsidRPr="009A556A">
        <w:rPr>
          <w:rFonts w:ascii="Times New Roman" w:eastAsia="標楷體" w:hAnsi="Times New Roman" w:cs="Times New Roman"/>
          <w:color w:val="000000" w:themeColor="text1"/>
          <w:kern w:val="0"/>
          <w:sz w:val="28"/>
          <w:szCs w:val="28"/>
        </w:rPr>
        <w:t>七、加強型自我健康監測</w:t>
      </w:r>
      <w:bookmarkEnd w:id="11"/>
    </w:p>
    <w:p w:rsidR="004F3BD4" w:rsidRPr="009A556A" w:rsidRDefault="003D06C0" w:rsidP="006A2933">
      <w:pPr>
        <w:autoSpaceDE w:val="0"/>
        <w:autoSpaceDN w:val="0"/>
        <w:adjustRightInd w:val="0"/>
        <w:spacing w:line="480" w:lineRule="exact"/>
        <w:ind w:leftChars="235" w:left="565"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為強化防疫措施，居家辦公員工恢復</w:t>
      </w:r>
      <w:r w:rsidR="007758F7" w:rsidRPr="009A556A">
        <w:rPr>
          <w:rFonts w:ascii="Times New Roman" w:eastAsia="標楷體" w:hAnsi="Times New Roman" w:cs="Times New Roman" w:hint="eastAsia"/>
          <w:color w:val="000000" w:themeColor="text1"/>
          <w:kern w:val="0"/>
          <w:sz w:val="28"/>
          <w:szCs w:val="28"/>
        </w:rPr>
        <w:t>到所</w:t>
      </w:r>
      <w:r w:rsidRPr="009A556A">
        <w:rPr>
          <w:rFonts w:ascii="Times New Roman" w:eastAsia="標楷體" w:hAnsi="Times New Roman" w:cs="Times New Roman"/>
          <w:color w:val="000000" w:themeColor="text1"/>
          <w:kern w:val="0"/>
          <w:sz w:val="28"/>
          <w:szCs w:val="28"/>
        </w:rPr>
        <w:t>辦公後，續行</w:t>
      </w:r>
      <w:r w:rsidRPr="009A556A">
        <w:rPr>
          <w:rFonts w:ascii="Times New Roman" w:eastAsia="標楷體" w:hAnsi="Times New Roman" w:cs="Times New Roman"/>
          <w:color w:val="000000" w:themeColor="text1"/>
          <w:kern w:val="0"/>
          <w:sz w:val="28"/>
          <w:szCs w:val="28"/>
        </w:rPr>
        <w:t>7</w:t>
      </w:r>
      <w:r w:rsidRPr="009A556A">
        <w:rPr>
          <w:rFonts w:ascii="Times New Roman" w:eastAsia="標楷體" w:hAnsi="Times New Roman" w:cs="Times New Roman"/>
          <w:color w:val="000000" w:themeColor="text1"/>
          <w:kern w:val="0"/>
          <w:sz w:val="28"/>
          <w:szCs w:val="28"/>
        </w:rPr>
        <w:t>日加強型自我健康監測</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00A568D4" w:rsidRPr="00967568">
        <w:rPr>
          <w:rFonts w:ascii="Times New Roman" w:eastAsia="標楷體" w:hAnsi="Times New Roman" w:cs="Times New Roman" w:hint="eastAsia"/>
          <w:kern w:val="0"/>
          <w:sz w:val="28"/>
          <w:szCs w:val="28"/>
        </w:rPr>
        <w:t>，</w:t>
      </w:r>
      <w:r w:rsidRPr="009A556A">
        <w:rPr>
          <w:rFonts w:ascii="Times New Roman" w:eastAsia="標楷體" w:hAnsi="Times New Roman" w:cs="Times New Roman"/>
          <w:color w:val="000000" w:themeColor="text1"/>
          <w:kern w:val="0"/>
          <w:sz w:val="28"/>
          <w:szCs w:val="28"/>
        </w:rPr>
        <w:t>以逹準居家辦公之防疫效果。</w:t>
      </w:r>
    </w:p>
    <w:p w:rsidR="000963F6" w:rsidRPr="009A556A" w:rsidRDefault="000963F6"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8622B8" w:rsidRPr="009A556A" w:rsidRDefault="008622B8" w:rsidP="00E231F8">
      <w:pPr>
        <w:autoSpaceDE w:val="0"/>
        <w:autoSpaceDN w:val="0"/>
        <w:adjustRightInd w:val="0"/>
        <w:spacing w:line="480" w:lineRule="exact"/>
        <w:ind w:left="841" w:hangingChars="300" w:hanging="841"/>
        <w:jc w:val="both"/>
        <w:outlineLvl w:val="0"/>
        <w:rPr>
          <w:rFonts w:ascii="Times New Roman" w:eastAsia="標楷體" w:hAnsi="Times New Roman" w:cs="Times New Roman"/>
          <w:b/>
          <w:color w:val="000000" w:themeColor="text1"/>
          <w:kern w:val="0"/>
          <w:sz w:val="28"/>
          <w:szCs w:val="28"/>
        </w:rPr>
      </w:pPr>
      <w:bookmarkStart w:id="12" w:name="_Toc95813807"/>
      <w:r w:rsidRPr="009A556A">
        <w:rPr>
          <w:rFonts w:ascii="Times New Roman" w:eastAsia="標楷體" w:hAnsi="Times New Roman" w:cs="Times New Roman"/>
          <w:b/>
          <w:bCs/>
          <w:color w:val="000000" w:themeColor="text1"/>
          <w:kern w:val="0"/>
          <w:sz w:val="28"/>
          <w:szCs w:val="28"/>
        </w:rPr>
        <w:t>肆、</w:t>
      </w:r>
      <w:r w:rsidR="003D06C0" w:rsidRPr="009A556A">
        <w:rPr>
          <w:rFonts w:ascii="Times New Roman" w:eastAsia="標楷體" w:hAnsi="Times New Roman" w:cs="Times New Roman"/>
          <w:b/>
          <w:bCs/>
          <w:color w:val="000000" w:themeColor="text1"/>
          <w:kern w:val="0"/>
          <w:sz w:val="28"/>
          <w:szCs w:val="28"/>
        </w:rPr>
        <w:t>遇有</w:t>
      </w:r>
      <w:r w:rsidR="0020263B" w:rsidRPr="009A556A">
        <w:rPr>
          <w:rFonts w:ascii="Times New Roman" w:eastAsia="標楷體" w:hAnsi="Times New Roman" w:cs="Times New Roman"/>
          <w:b/>
          <w:bCs/>
          <w:color w:val="000000" w:themeColor="text1"/>
          <w:kern w:val="0"/>
          <w:sz w:val="28"/>
          <w:szCs w:val="28"/>
        </w:rPr>
        <w:t>COVID-19</w:t>
      </w:r>
      <w:r w:rsidRPr="009A556A">
        <w:rPr>
          <w:rFonts w:ascii="Times New Roman" w:eastAsia="標楷體" w:hAnsi="Times New Roman" w:cs="Times New Roman"/>
          <w:b/>
          <w:bCs/>
          <w:color w:val="000000" w:themeColor="text1"/>
          <w:kern w:val="0"/>
          <w:sz w:val="28"/>
          <w:szCs w:val="28"/>
        </w:rPr>
        <w:t>確診（含疑似）</w:t>
      </w:r>
      <w:r w:rsidR="003D06C0" w:rsidRPr="009A556A">
        <w:rPr>
          <w:rFonts w:ascii="Times New Roman" w:eastAsia="標楷體" w:hAnsi="Times New Roman" w:cs="Times New Roman"/>
          <w:b/>
          <w:bCs/>
          <w:color w:val="000000" w:themeColor="text1"/>
          <w:kern w:val="0"/>
          <w:sz w:val="28"/>
          <w:szCs w:val="28"/>
        </w:rPr>
        <w:t>案例</w:t>
      </w:r>
      <w:r w:rsidRPr="009A556A">
        <w:rPr>
          <w:rFonts w:ascii="Times New Roman" w:eastAsia="標楷體" w:hAnsi="Times New Roman" w:cs="Times New Roman"/>
          <w:b/>
          <w:bCs/>
          <w:color w:val="000000" w:themeColor="text1"/>
          <w:kern w:val="0"/>
          <w:sz w:val="28"/>
          <w:szCs w:val="28"/>
        </w:rPr>
        <w:t>之緊急應變</w:t>
      </w:r>
      <w:bookmarkEnd w:id="12"/>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3" w:name="_Toc95813808"/>
      <w:r w:rsidRPr="009A556A">
        <w:rPr>
          <w:rFonts w:ascii="Times New Roman" w:eastAsia="標楷體" w:hAnsi="Times New Roman" w:cs="Times New Roman"/>
          <w:color w:val="000000" w:themeColor="text1"/>
          <w:kern w:val="0"/>
          <w:sz w:val="28"/>
          <w:szCs w:val="28"/>
        </w:rPr>
        <w:t>一、緊急通報</w:t>
      </w:r>
      <w:bookmarkEnd w:id="13"/>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（一）各單位主管接獲員工</w:t>
      </w:r>
      <w:r w:rsidR="00AE65BB" w:rsidRPr="009A556A">
        <w:rPr>
          <w:rFonts w:ascii="Times New Roman" w:eastAsia="標楷體" w:hAnsi="Times New Roman" w:cs="Times New Roman"/>
          <w:color w:val="000000" w:themeColor="text1"/>
          <w:kern w:val="0"/>
          <w:sz w:val="28"/>
          <w:szCs w:val="28"/>
        </w:rPr>
        <w:t>通報</w:t>
      </w:r>
      <w:r w:rsidR="0020263B" w:rsidRPr="009A556A">
        <w:rPr>
          <w:rFonts w:ascii="Times New Roman" w:eastAsia="標楷體" w:hAnsi="Times New Roman" w:cs="Times New Roman"/>
          <w:color w:val="000000" w:themeColor="text1"/>
          <w:kern w:val="0"/>
          <w:sz w:val="28"/>
          <w:szCs w:val="28"/>
        </w:rPr>
        <w:t>COVID-19</w:t>
      </w:r>
      <w:r w:rsidR="00D23147"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D23147"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病例時，立即通知主</w:t>
      </w:r>
      <w:r w:rsidRPr="009A556A">
        <w:rPr>
          <w:rFonts w:ascii="Times New Roman" w:eastAsia="標楷體" w:hAnsi="Times New Roman" w:cs="Times New Roman"/>
          <w:color w:val="000000" w:themeColor="text1"/>
          <w:kern w:val="0"/>
          <w:sz w:val="28"/>
          <w:szCs w:val="28"/>
        </w:rPr>
        <w:lastRenderedPageBreak/>
        <w:t>任秘書、人事室，並陳報督導副所長及所長。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（二）人事室接獲各單位主管通報員工發生</w:t>
      </w:r>
      <w:r w:rsidR="0020263B" w:rsidRPr="009A556A">
        <w:rPr>
          <w:rFonts w:ascii="Times New Roman" w:eastAsia="標楷體" w:hAnsi="Times New Roman" w:cs="Times New Roman"/>
          <w:color w:val="000000" w:themeColor="text1"/>
          <w:kern w:val="0"/>
          <w:sz w:val="28"/>
          <w:szCs w:val="28"/>
        </w:rPr>
        <w:t>COVID-19</w:t>
      </w:r>
      <w:r w:rsidR="00AE65BB"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AE65BB"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病例時，除擔任衛生主管機關調查窗口外，應立即通報原能會人事室、核安監管中心；依</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情調查結果通報原能會。</w:t>
      </w:r>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4" w:name="_Toc95813809"/>
      <w:r w:rsidRPr="009A556A">
        <w:rPr>
          <w:rFonts w:ascii="Times New Roman" w:eastAsia="標楷體" w:hAnsi="Times New Roman" w:cs="Times New Roman"/>
          <w:color w:val="000000" w:themeColor="text1"/>
          <w:kern w:val="0"/>
          <w:sz w:val="28"/>
          <w:szCs w:val="28"/>
        </w:rPr>
        <w:t>二、應變作業</w:t>
      </w:r>
      <w:bookmarkEnd w:id="14"/>
    </w:p>
    <w:p w:rsidR="008622B8"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 xml:space="preserve">    </w:t>
      </w:r>
      <w:r w:rsidR="008622B8" w:rsidRPr="009A556A">
        <w:rPr>
          <w:rFonts w:ascii="Times New Roman" w:eastAsia="標楷體" w:hAnsi="Times New Roman" w:cs="Times New Roman"/>
          <w:color w:val="000000" w:themeColor="text1"/>
          <w:kern w:val="0"/>
          <w:sz w:val="28"/>
          <w:szCs w:val="28"/>
        </w:rPr>
        <w:t>本所接獲</w:t>
      </w:r>
      <w:r w:rsidR="0020263B" w:rsidRPr="009A556A">
        <w:rPr>
          <w:rFonts w:ascii="Times New Roman" w:eastAsia="標楷體" w:hAnsi="Times New Roman" w:cs="Times New Roman"/>
          <w:color w:val="000000" w:themeColor="text1"/>
          <w:kern w:val="0"/>
          <w:sz w:val="28"/>
          <w:szCs w:val="28"/>
        </w:rPr>
        <w:t>COVID-19</w:t>
      </w:r>
      <w:r w:rsidR="008622B8" w:rsidRPr="009A556A">
        <w:rPr>
          <w:rFonts w:ascii="Times New Roman" w:eastAsia="標楷體" w:hAnsi="Times New Roman" w:cs="Times New Roman"/>
          <w:color w:val="000000" w:themeColor="text1"/>
          <w:kern w:val="0"/>
          <w:sz w:val="28"/>
          <w:szCs w:val="28"/>
        </w:rPr>
        <w:t>確診（含疑似）個案通知，應立即啟動下列作業：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（一）進行辦公廳舍消毒作業，完成前管制人員進入。</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行分區辦公與居家辦公</w:t>
      </w:r>
      <w:proofErr w:type="gramStart"/>
      <w:r w:rsidRPr="009A556A">
        <w:rPr>
          <w:rFonts w:ascii="Times New Roman" w:eastAsia="標楷體" w:hAnsi="Times New Roman" w:cs="Times New Roman"/>
          <w:color w:val="000000" w:themeColor="text1"/>
          <w:kern w:val="0"/>
          <w:sz w:val="28"/>
          <w:szCs w:val="28"/>
        </w:rPr>
        <w:t>併</w:t>
      </w:r>
      <w:proofErr w:type="gramEnd"/>
      <w:r w:rsidRPr="009A556A">
        <w:rPr>
          <w:rFonts w:ascii="Times New Roman" w:eastAsia="標楷體" w:hAnsi="Times New Roman" w:cs="Times New Roman"/>
          <w:color w:val="000000" w:themeColor="text1"/>
          <w:kern w:val="0"/>
          <w:sz w:val="28"/>
          <w:szCs w:val="28"/>
        </w:rPr>
        <w:t>同實施，各單位並視需求將所屬同仁分散至部分會議室辦公，以降低辦公室的員工密度，增加辦公室的社交距離。</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proofErr w:type="gramStart"/>
      <w:r w:rsidRPr="009A556A">
        <w:rPr>
          <w:rFonts w:ascii="Times New Roman" w:eastAsia="標楷體" w:hAnsi="Times New Roman" w:cs="Times New Roman"/>
          <w:color w:val="000000" w:themeColor="text1"/>
          <w:kern w:val="0"/>
          <w:sz w:val="28"/>
          <w:szCs w:val="28"/>
        </w:rPr>
        <w:t>與確診</w:t>
      </w:r>
      <w:proofErr w:type="gramEnd"/>
      <w:r w:rsidRPr="009A556A">
        <w:rPr>
          <w:rFonts w:ascii="Times New Roman" w:eastAsia="標楷體" w:hAnsi="Times New Roman" w:cs="Times New Roman"/>
          <w:color w:val="000000" w:themeColor="text1"/>
          <w:kern w:val="0"/>
          <w:sz w:val="28"/>
          <w:szCs w:val="28"/>
        </w:rPr>
        <w:t>者</w:t>
      </w:r>
      <w:r w:rsidR="00A568D4" w:rsidRPr="00A568D4">
        <w:rPr>
          <w:rFonts w:ascii="Times New Roman" w:eastAsia="標楷體" w:hAnsi="Times New Roman" w:cs="Times New Roman" w:hint="eastAsia"/>
          <w:color w:val="FF0000"/>
          <w:kern w:val="0"/>
          <w:sz w:val="28"/>
          <w:szCs w:val="28"/>
        </w:rPr>
        <w:t>密切</w:t>
      </w:r>
      <w:r w:rsidRPr="009A556A">
        <w:rPr>
          <w:rFonts w:ascii="Times New Roman" w:eastAsia="標楷體" w:hAnsi="Times New Roman" w:cs="Times New Roman"/>
          <w:color w:val="000000" w:themeColor="text1"/>
          <w:kern w:val="0"/>
          <w:sz w:val="28"/>
          <w:szCs w:val="28"/>
        </w:rPr>
        <w:t>接觸同仁應立即</w:t>
      </w:r>
      <w:proofErr w:type="gramStart"/>
      <w:r w:rsidR="00A568D4" w:rsidRPr="00A568D4">
        <w:rPr>
          <w:rFonts w:ascii="Times New Roman" w:eastAsia="標楷體" w:hAnsi="Times New Roman" w:cs="Times New Roman" w:hint="eastAsia"/>
          <w:color w:val="FF0000"/>
          <w:kern w:val="0"/>
          <w:sz w:val="28"/>
          <w:szCs w:val="28"/>
        </w:rPr>
        <w:t>依疾管署規定</w:t>
      </w:r>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r w:rsidR="00172660" w:rsidRPr="009A556A">
        <w:rPr>
          <w:rFonts w:ascii="Times New Roman" w:eastAsia="標楷體" w:hAnsi="Times New Roman" w:cs="Times New Roman" w:hint="eastAsia"/>
          <w:color w:val="000000" w:themeColor="text1"/>
          <w:kern w:val="0"/>
          <w:sz w:val="28"/>
          <w:szCs w:val="28"/>
        </w:rPr>
        <w:t>隔離</w:t>
      </w:r>
      <w:r w:rsidR="00172660" w:rsidRPr="009A556A">
        <w:rPr>
          <w:rFonts w:ascii="Times New Roman" w:eastAsia="標楷體" w:hAnsi="Times New Roman" w:cs="Times New Roman" w:hint="eastAsia"/>
          <w:color w:val="000000" w:themeColor="text1"/>
          <w:kern w:val="0"/>
          <w:sz w:val="28"/>
          <w:szCs w:val="28"/>
        </w:rPr>
        <w:t>14</w:t>
      </w:r>
      <w:r w:rsidR="00172660" w:rsidRPr="009A556A">
        <w:rPr>
          <w:rFonts w:ascii="Times New Roman" w:eastAsia="標楷體" w:hAnsi="Times New Roman" w:cs="Times New Roman" w:hint="eastAsia"/>
          <w:color w:val="000000" w:themeColor="text1"/>
          <w:kern w:val="0"/>
          <w:sz w:val="28"/>
          <w:szCs w:val="28"/>
        </w:rPr>
        <w:t>天</w:t>
      </w:r>
      <w:r w:rsidR="0007179C">
        <w:rPr>
          <w:rFonts w:ascii="Times New Roman" w:eastAsia="標楷體" w:hAnsi="Times New Roman" w:cs="Times New Roman" w:hint="eastAsia"/>
          <w:color w:val="FF0000"/>
          <w:kern w:val="0"/>
          <w:sz w:val="28"/>
          <w:szCs w:val="28"/>
        </w:rPr>
        <w:t>，</w:t>
      </w:r>
      <w:r w:rsidR="00A568D4" w:rsidRPr="00A568D4">
        <w:rPr>
          <w:rFonts w:ascii="Times New Roman" w:eastAsia="標楷體" w:hAnsi="Times New Roman" w:cs="Times New Roman" w:hint="eastAsia"/>
          <w:color w:val="FF0000"/>
          <w:kern w:val="0"/>
          <w:sz w:val="28"/>
          <w:szCs w:val="28"/>
        </w:rPr>
        <w:t>解除隔離後</w:t>
      </w:r>
      <w:r w:rsidR="009432E5">
        <w:rPr>
          <w:rFonts w:ascii="Times New Roman" w:eastAsia="標楷體" w:hAnsi="Times New Roman" w:cs="Times New Roman" w:hint="eastAsia"/>
          <w:color w:val="FF0000"/>
          <w:kern w:val="0"/>
          <w:sz w:val="28"/>
          <w:szCs w:val="28"/>
        </w:rPr>
        <w:t>，</w:t>
      </w:r>
      <w:r w:rsidR="00172660" w:rsidRPr="009A556A">
        <w:rPr>
          <w:rFonts w:ascii="Times New Roman" w:eastAsia="標楷體" w:hAnsi="Times New Roman" w:cs="Times New Roman" w:hint="eastAsia"/>
          <w:color w:val="000000" w:themeColor="text1"/>
          <w:kern w:val="0"/>
          <w:sz w:val="28"/>
          <w:szCs w:val="28"/>
        </w:rPr>
        <w:t>居家辦公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天及加強型自我健康監測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天，實施期間共計</w:t>
      </w:r>
      <w:r w:rsidR="00172660" w:rsidRPr="009A556A">
        <w:rPr>
          <w:rFonts w:ascii="Times New Roman" w:eastAsia="標楷體" w:hAnsi="Times New Roman" w:cs="Times New Roman" w:hint="eastAsia"/>
          <w:color w:val="000000" w:themeColor="text1"/>
          <w:kern w:val="0"/>
          <w:sz w:val="28"/>
          <w:szCs w:val="28"/>
        </w:rPr>
        <w:t>28</w:t>
      </w:r>
      <w:r w:rsidR="00172660" w:rsidRPr="009A556A">
        <w:rPr>
          <w:rFonts w:ascii="Times New Roman" w:eastAsia="標楷體" w:hAnsi="Times New Roman" w:cs="Times New Roman" w:hint="eastAsia"/>
          <w:color w:val="000000" w:themeColor="text1"/>
          <w:kern w:val="0"/>
          <w:sz w:val="28"/>
          <w:szCs w:val="28"/>
        </w:rPr>
        <w:t>天（含例假日）</w:t>
      </w:r>
      <w:r w:rsidRPr="009A556A">
        <w:rPr>
          <w:rFonts w:ascii="Times New Roman" w:eastAsia="標楷體" w:hAnsi="Times New Roman" w:cs="Times New Roman"/>
          <w:color w:val="000000" w:themeColor="text1"/>
          <w:kern w:val="0"/>
          <w:sz w:val="28"/>
          <w:szCs w:val="28"/>
        </w:rPr>
        <w:t>。</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配合中央流行</w:t>
      </w:r>
      <w:proofErr w:type="gramStart"/>
      <w:r w:rsidR="003C041B" w:rsidRPr="009A556A">
        <w:rPr>
          <w:rFonts w:ascii="Times New Roman" w:eastAsia="標楷體" w:hAnsi="Times New Roman" w:cs="Times New Roman"/>
          <w:color w:val="000000" w:themeColor="text1"/>
          <w:kern w:val="0"/>
          <w:sz w:val="28"/>
          <w:szCs w:val="28"/>
        </w:rPr>
        <w:t>疫</w:t>
      </w:r>
      <w:proofErr w:type="gramEnd"/>
      <w:r w:rsidR="003C041B" w:rsidRPr="009A556A">
        <w:rPr>
          <w:rFonts w:ascii="Times New Roman" w:eastAsia="標楷體" w:hAnsi="Times New Roman" w:cs="Times New Roman"/>
          <w:color w:val="000000" w:themeColor="text1"/>
          <w:kern w:val="0"/>
          <w:sz w:val="28"/>
          <w:szCs w:val="28"/>
        </w:rPr>
        <w:t>情指揮中心並依相關規定於</w:t>
      </w:r>
      <w:r w:rsidR="009432E5" w:rsidRPr="009432E5">
        <w:rPr>
          <w:rFonts w:ascii="Times New Roman" w:eastAsia="標楷體" w:hAnsi="Times New Roman" w:cs="Times New Roman" w:hint="eastAsia"/>
          <w:color w:val="FF0000"/>
          <w:kern w:val="0"/>
          <w:sz w:val="28"/>
          <w:szCs w:val="28"/>
        </w:rPr>
        <w:t>所內</w:t>
      </w:r>
      <w:r w:rsidR="003C041B" w:rsidRPr="009A556A">
        <w:rPr>
          <w:rFonts w:ascii="Times New Roman" w:eastAsia="標楷體" w:hAnsi="Times New Roman" w:cs="Times New Roman"/>
          <w:color w:val="000000" w:themeColor="text1"/>
          <w:kern w:val="0"/>
          <w:sz w:val="28"/>
          <w:szCs w:val="28"/>
        </w:rPr>
        <w:t>網</w:t>
      </w:r>
      <w:r w:rsidR="009432E5" w:rsidRPr="009432E5">
        <w:rPr>
          <w:rFonts w:ascii="Times New Roman" w:eastAsia="標楷體" w:hAnsi="Times New Roman" w:cs="Times New Roman" w:hint="eastAsia"/>
          <w:color w:val="FF0000"/>
          <w:kern w:val="0"/>
          <w:sz w:val="28"/>
          <w:szCs w:val="28"/>
        </w:rPr>
        <w:t>頁</w:t>
      </w:r>
      <w:r w:rsidR="003C041B" w:rsidRPr="009A556A">
        <w:rPr>
          <w:rFonts w:ascii="Times New Roman" w:eastAsia="標楷體" w:hAnsi="Times New Roman" w:cs="Times New Roman"/>
          <w:color w:val="000000" w:themeColor="text1"/>
          <w:kern w:val="0"/>
          <w:sz w:val="28"/>
          <w:szCs w:val="28"/>
        </w:rPr>
        <w:t>防疫專區發布資訊與本會因應作為。</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本所因應</w:t>
      </w:r>
      <w:r w:rsidR="00187017" w:rsidRPr="009A556A">
        <w:rPr>
          <w:rFonts w:ascii="Times New Roman" w:eastAsia="標楷體" w:hAnsi="Times New Roman" w:cs="Times New Roman" w:hint="eastAsia"/>
          <w:color w:val="000000" w:themeColor="text1"/>
          <w:kern w:val="0"/>
          <w:sz w:val="28"/>
          <w:szCs w:val="28"/>
        </w:rPr>
        <w:t>COVID-19</w:t>
      </w:r>
      <w:r w:rsidR="00187017" w:rsidRPr="009A556A">
        <w:rPr>
          <w:rFonts w:ascii="Times New Roman" w:eastAsia="標楷體" w:hAnsi="Times New Roman" w:cs="Times New Roman" w:hint="eastAsia"/>
          <w:color w:val="000000" w:themeColor="text1"/>
          <w:kern w:val="0"/>
          <w:sz w:val="28"/>
          <w:szCs w:val="28"/>
        </w:rPr>
        <w:t>疑似</w:t>
      </w:r>
      <w:r w:rsidR="00187017"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確診個案處理標準作業</w:t>
      </w:r>
      <w:r w:rsidR="003C041B" w:rsidRPr="009A556A">
        <w:rPr>
          <w:rFonts w:ascii="Times New Roman" w:eastAsia="標楷體" w:hAnsi="Times New Roman" w:cs="Times New Roman"/>
          <w:color w:val="000000" w:themeColor="text1"/>
          <w:kern w:val="0"/>
          <w:sz w:val="28"/>
          <w:szCs w:val="28"/>
        </w:rPr>
        <w:t>流程如附件</w:t>
      </w:r>
      <w:r w:rsidR="00954A02" w:rsidRPr="009A556A">
        <w:rPr>
          <w:rFonts w:ascii="Times New Roman" w:eastAsia="標楷體" w:hAnsi="Times New Roman" w:cs="Times New Roman"/>
          <w:color w:val="000000" w:themeColor="text1"/>
          <w:kern w:val="0"/>
          <w:sz w:val="28"/>
          <w:szCs w:val="28"/>
        </w:rPr>
        <w:t>五</w:t>
      </w:r>
      <w:r w:rsidR="003C041B" w:rsidRPr="009A556A">
        <w:rPr>
          <w:rFonts w:ascii="Times New Roman" w:eastAsia="標楷體" w:hAnsi="Times New Roman" w:cs="Times New Roman"/>
          <w:color w:val="000000" w:themeColor="text1"/>
          <w:kern w:val="0"/>
          <w:sz w:val="28"/>
          <w:szCs w:val="28"/>
        </w:rPr>
        <w:t>。</w:t>
      </w:r>
    </w:p>
    <w:p w:rsidR="00187017" w:rsidRPr="00BE2140" w:rsidRDefault="00187017"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kern w:val="0"/>
          <w:sz w:val="28"/>
          <w:szCs w:val="28"/>
        </w:rPr>
      </w:pPr>
      <w:r w:rsidRPr="009A556A">
        <w:rPr>
          <w:rFonts w:ascii="Times New Roman" w:eastAsia="標楷體" w:hAnsi="Times New Roman" w:cs="Times New Roman" w:hint="eastAsia"/>
          <w:color w:val="000000" w:themeColor="text1"/>
          <w:kern w:val="0"/>
          <w:sz w:val="28"/>
          <w:szCs w:val="28"/>
        </w:rPr>
        <w:t>（</w:t>
      </w:r>
      <w:r w:rsidR="00B8795F"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hint="eastAsia"/>
          <w:color w:val="000000" w:themeColor="text1"/>
          <w:kern w:val="0"/>
          <w:sz w:val="28"/>
          <w:szCs w:val="28"/>
        </w:rPr>
        <w:t>）本所同仁</w:t>
      </w:r>
      <w:r w:rsidR="009B641D" w:rsidRPr="00BE2140">
        <w:rPr>
          <w:rFonts w:ascii="Times New Roman" w:eastAsia="標楷體" w:hAnsi="Times New Roman" w:cs="Times New Roman" w:hint="eastAsia"/>
          <w:kern w:val="0"/>
          <w:sz w:val="28"/>
          <w:szCs w:val="28"/>
        </w:rPr>
        <w:t>或同住眷屬</w:t>
      </w:r>
      <w:r w:rsidRPr="00BE2140">
        <w:rPr>
          <w:rFonts w:ascii="Times New Roman" w:eastAsia="標楷體" w:hAnsi="Times New Roman" w:cs="Times New Roman" w:hint="eastAsia"/>
          <w:kern w:val="0"/>
          <w:sz w:val="28"/>
          <w:szCs w:val="28"/>
        </w:rPr>
        <w:t>確診</w:t>
      </w:r>
      <w:r w:rsidRPr="00BE2140">
        <w:rPr>
          <w:rFonts w:ascii="Times New Roman" w:eastAsia="標楷體" w:hAnsi="Times New Roman" w:cs="Times New Roman" w:hint="eastAsia"/>
          <w:kern w:val="0"/>
          <w:sz w:val="28"/>
          <w:szCs w:val="28"/>
        </w:rPr>
        <w:t>COVID-19</w:t>
      </w:r>
      <w:r w:rsidR="00CF69A2" w:rsidRPr="00BE2140">
        <w:rPr>
          <w:rFonts w:ascii="Times New Roman" w:eastAsia="標楷體" w:hAnsi="Times New Roman" w:cs="Times New Roman" w:hint="eastAsia"/>
          <w:kern w:val="0"/>
          <w:sz w:val="28"/>
          <w:szCs w:val="28"/>
        </w:rPr>
        <w:t>之應變</w:t>
      </w:r>
      <w:r w:rsidR="004306C5" w:rsidRPr="00BE2140">
        <w:rPr>
          <w:rFonts w:ascii="Times New Roman" w:eastAsia="標楷體" w:hAnsi="Times New Roman" w:cs="Times New Roman" w:hint="eastAsia"/>
          <w:kern w:val="0"/>
          <w:sz w:val="28"/>
          <w:szCs w:val="28"/>
        </w:rPr>
        <w:t>措施及</w:t>
      </w:r>
      <w:r w:rsidRPr="00BE2140">
        <w:rPr>
          <w:rFonts w:ascii="Times New Roman" w:eastAsia="標楷體" w:hAnsi="Times New Roman" w:cs="Times New Roman" w:hint="eastAsia"/>
          <w:kern w:val="0"/>
          <w:sz w:val="28"/>
          <w:szCs w:val="28"/>
        </w:rPr>
        <w:t>流程</w:t>
      </w:r>
      <w:r w:rsidR="004306C5" w:rsidRPr="00BE2140">
        <w:rPr>
          <w:rFonts w:ascii="Times New Roman" w:eastAsia="標楷體" w:hAnsi="Times New Roman" w:cs="Times New Roman" w:hint="eastAsia"/>
          <w:kern w:val="0"/>
          <w:sz w:val="28"/>
          <w:szCs w:val="28"/>
        </w:rPr>
        <w:t>圖</w:t>
      </w:r>
      <w:r w:rsidRPr="00BE2140">
        <w:rPr>
          <w:rFonts w:ascii="Times New Roman" w:eastAsia="標楷體" w:hAnsi="Times New Roman" w:cs="Times New Roman"/>
          <w:kern w:val="0"/>
          <w:sz w:val="28"/>
          <w:szCs w:val="28"/>
        </w:rPr>
        <w:t>如附件</w:t>
      </w:r>
      <w:r w:rsidRPr="00BE2140">
        <w:rPr>
          <w:rFonts w:ascii="Times New Roman" w:eastAsia="標楷體" w:hAnsi="Times New Roman" w:cs="Times New Roman" w:hint="eastAsia"/>
          <w:kern w:val="0"/>
          <w:sz w:val="28"/>
          <w:szCs w:val="28"/>
        </w:rPr>
        <w:t>六</w:t>
      </w:r>
      <w:r w:rsidRPr="00BE2140">
        <w:rPr>
          <w:rFonts w:ascii="Times New Roman" w:eastAsia="標楷體" w:hAnsi="Times New Roman" w:cs="Times New Roman"/>
          <w:kern w:val="0"/>
          <w:sz w:val="28"/>
          <w:szCs w:val="28"/>
        </w:rPr>
        <w:t>。</w:t>
      </w:r>
    </w:p>
    <w:p w:rsidR="009C1B13" w:rsidRPr="00BE2140" w:rsidRDefault="009C1B13"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kern w:val="0"/>
          <w:sz w:val="28"/>
          <w:szCs w:val="28"/>
        </w:rPr>
      </w:pPr>
      <w:r w:rsidRPr="00BE2140">
        <w:rPr>
          <w:rFonts w:ascii="Times New Roman" w:eastAsia="標楷體" w:hAnsi="Times New Roman" w:cs="Times New Roman" w:hint="eastAsia"/>
          <w:kern w:val="0"/>
          <w:sz w:val="28"/>
          <w:szCs w:val="28"/>
        </w:rPr>
        <w:t>（七）本所同仁</w:t>
      </w:r>
      <w:r w:rsidRPr="00BE2140">
        <w:rPr>
          <w:rFonts w:ascii="標楷體" w:eastAsia="標楷體" w:hAnsi="標楷體" w:hint="eastAsia"/>
          <w:sz w:val="28"/>
          <w:szCs w:val="28"/>
        </w:rPr>
        <w:t>或同住眷屬出入境、確診或本所接獲有同仁</w:t>
      </w:r>
      <w:r w:rsidRPr="00BE2140">
        <w:rPr>
          <w:rFonts w:ascii="標楷體" w:eastAsia="標楷體" w:hAnsi="標楷體" w:hint="eastAsia"/>
          <w:bCs/>
          <w:sz w:val="28"/>
          <w:szCs w:val="28"/>
        </w:rPr>
        <w:t>（或其同住眷屬）</w:t>
      </w:r>
      <w:proofErr w:type="gramStart"/>
      <w:r w:rsidRPr="00BE2140">
        <w:rPr>
          <w:rFonts w:ascii="標楷體" w:eastAsia="標楷體" w:hAnsi="標楷體" w:hint="eastAsia"/>
          <w:sz w:val="28"/>
          <w:szCs w:val="28"/>
        </w:rPr>
        <w:t>快篩陽性</w:t>
      </w:r>
      <w:proofErr w:type="gramEnd"/>
      <w:r w:rsidRPr="00BE2140">
        <w:rPr>
          <w:rFonts w:ascii="標楷體" w:eastAsia="標楷體" w:hAnsi="標楷體" w:hint="eastAsia"/>
          <w:sz w:val="28"/>
          <w:szCs w:val="28"/>
        </w:rPr>
        <w:t>、</w:t>
      </w:r>
      <w:proofErr w:type="gramStart"/>
      <w:r w:rsidRPr="00BE2140">
        <w:rPr>
          <w:rFonts w:ascii="標楷體" w:eastAsia="標楷體" w:hAnsi="標楷體" w:hint="eastAsia"/>
          <w:sz w:val="28"/>
          <w:szCs w:val="28"/>
        </w:rPr>
        <w:t>與確診</w:t>
      </w:r>
      <w:proofErr w:type="gramEnd"/>
      <w:r w:rsidRPr="00BE2140">
        <w:rPr>
          <w:rFonts w:ascii="標楷體" w:eastAsia="標楷體" w:hAnsi="標楷體" w:hint="eastAsia"/>
          <w:sz w:val="28"/>
          <w:szCs w:val="28"/>
        </w:rPr>
        <w:t>個案有明確接觸史</w:t>
      </w:r>
      <w:r w:rsidRPr="00BE2140">
        <w:rPr>
          <w:rFonts w:ascii="標楷體" w:eastAsia="標楷體" w:hAnsi="標楷體" w:hint="eastAsia"/>
          <w:bCs/>
          <w:sz w:val="28"/>
          <w:szCs w:val="28"/>
        </w:rPr>
        <w:t>時，居家</w:t>
      </w:r>
      <w:proofErr w:type="gramStart"/>
      <w:r w:rsidRPr="00BE2140">
        <w:rPr>
          <w:rFonts w:ascii="標楷體" w:eastAsia="標楷體" w:hAnsi="標楷體" w:hint="eastAsia"/>
          <w:bCs/>
          <w:sz w:val="28"/>
          <w:szCs w:val="28"/>
        </w:rPr>
        <w:t>快篩試劑</w:t>
      </w:r>
      <w:proofErr w:type="gramEnd"/>
      <w:r w:rsidRPr="00BE2140">
        <w:rPr>
          <w:rFonts w:ascii="標楷體" w:eastAsia="標楷體" w:hAnsi="標楷體" w:hint="eastAsia"/>
          <w:bCs/>
          <w:sz w:val="28"/>
          <w:szCs w:val="28"/>
        </w:rPr>
        <w:t>使用時機</w:t>
      </w:r>
      <w:r w:rsidRPr="00BE2140">
        <w:rPr>
          <w:rFonts w:ascii="標楷體" w:eastAsia="標楷體" w:hAnsi="標楷體" w:cs="Times New Roman" w:hint="eastAsia"/>
          <w:kern w:val="0"/>
          <w:sz w:val="28"/>
          <w:szCs w:val="28"/>
        </w:rPr>
        <w:t>及流程圖</w:t>
      </w:r>
      <w:r w:rsidRPr="00BE2140">
        <w:rPr>
          <w:rFonts w:ascii="標楷體" w:eastAsia="標楷體" w:hAnsi="標楷體" w:cs="Times New Roman"/>
          <w:kern w:val="0"/>
          <w:sz w:val="28"/>
          <w:szCs w:val="28"/>
        </w:rPr>
        <w:t>如附件</w:t>
      </w:r>
      <w:r w:rsidRPr="00BE2140">
        <w:rPr>
          <w:rFonts w:ascii="標楷體" w:eastAsia="標楷體" w:hAnsi="標楷體" w:cs="Times New Roman" w:hint="eastAsia"/>
          <w:kern w:val="0"/>
          <w:sz w:val="28"/>
          <w:szCs w:val="28"/>
        </w:rPr>
        <w:t>七</w:t>
      </w:r>
      <w:r w:rsidRPr="00BE2140">
        <w:rPr>
          <w:rFonts w:ascii="標楷體" w:eastAsia="標楷體" w:hAnsi="標楷體" w:cs="Times New Roman"/>
          <w:kern w:val="0"/>
          <w:sz w:val="28"/>
          <w:szCs w:val="28"/>
        </w:rPr>
        <w:t>。</w:t>
      </w:r>
    </w:p>
    <w:p w:rsidR="008622B8" w:rsidRPr="009A556A" w:rsidRDefault="008622B8" w:rsidP="00E231F8">
      <w:pPr>
        <w:autoSpaceDE w:val="0"/>
        <w:autoSpaceDN w:val="0"/>
        <w:adjustRightInd w:val="0"/>
        <w:spacing w:line="480" w:lineRule="exact"/>
        <w:ind w:firstLineChars="101" w:firstLine="283"/>
        <w:jc w:val="both"/>
        <w:outlineLvl w:val="1"/>
        <w:rPr>
          <w:rFonts w:ascii="Times New Roman" w:eastAsia="標楷體" w:hAnsi="Times New Roman" w:cs="Times New Roman"/>
          <w:color w:val="000000" w:themeColor="text1"/>
          <w:kern w:val="0"/>
          <w:sz w:val="28"/>
          <w:szCs w:val="28"/>
        </w:rPr>
      </w:pPr>
      <w:bookmarkStart w:id="15" w:name="_Toc95813810"/>
      <w:r w:rsidRPr="009A556A">
        <w:rPr>
          <w:rFonts w:ascii="Times New Roman" w:eastAsia="標楷體" w:hAnsi="Times New Roman" w:cs="Times New Roman"/>
          <w:color w:val="000000" w:themeColor="text1"/>
          <w:kern w:val="0"/>
          <w:sz w:val="28"/>
          <w:szCs w:val="28"/>
        </w:rPr>
        <w:t>三、業務運作</w:t>
      </w:r>
      <w:bookmarkEnd w:id="15"/>
    </w:p>
    <w:p w:rsidR="008622B8" w:rsidRPr="009A556A" w:rsidRDefault="008622B8" w:rsidP="00E231F8">
      <w:pPr>
        <w:autoSpaceDE w:val="0"/>
        <w:autoSpaceDN w:val="0"/>
        <w:adjustRightInd w:val="0"/>
        <w:spacing w:line="480" w:lineRule="exact"/>
        <w:ind w:leftChars="354" w:left="851"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全所無</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通報（含疑似</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確診）病例時，落實代理人制度，如有同仁依衛生機關通令必須隔離</w:t>
      </w:r>
      <w:r w:rsidR="00AE705F" w:rsidRPr="00AE705F">
        <w:rPr>
          <w:rFonts w:ascii="Times New Roman" w:eastAsia="標楷體" w:hAnsi="Times New Roman" w:cs="Times New Roman" w:hint="eastAsia"/>
          <w:color w:val="FF0000"/>
          <w:kern w:val="0"/>
          <w:sz w:val="28"/>
          <w:szCs w:val="28"/>
        </w:rPr>
        <w:t>或檢疫</w:t>
      </w:r>
      <w:r w:rsidRPr="009A556A">
        <w:rPr>
          <w:rFonts w:ascii="Times New Roman" w:eastAsia="標楷體" w:hAnsi="Times New Roman" w:cs="Times New Roman"/>
          <w:color w:val="000000" w:themeColor="text1"/>
          <w:kern w:val="0"/>
          <w:sz w:val="28"/>
          <w:szCs w:val="28"/>
        </w:rPr>
        <w:t>，指定代理人接替辦理相關業務。</w:t>
      </w:r>
    </w:p>
    <w:p w:rsidR="002D4F0D" w:rsidRPr="009A556A" w:rsidRDefault="002D4F0D"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226BDB"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6" w:name="_Toc95813811"/>
      <w:r w:rsidRPr="009A556A">
        <w:rPr>
          <w:rFonts w:ascii="Times New Roman" w:eastAsia="標楷體" w:hAnsi="Times New Roman" w:cs="Times New Roman"/>
          <w:b/>
          <w:color w:val="000000" w:themeColor="text1"/>
          <w:kern w:val="0"/>
          <w:sz w:val="28"/>
          <w:szCs w:val="28"/>
        </w:rPr>
        <w:t>伍、因應國內防疫措施鬆綁之配合事項</w:t>
      </w:r>
      <w:bookmarkEnd w:id="16"/>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本所配合中央流行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情指揮中心鬆綁國內防疫措施，得放寬前述</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防</w:t>
      </w:r>
      <w:r w:rsidR="003C041B" w:rsidRPr="009A556A">
        <w:rPr>
          <w:rFonts w:ascii="Times New Roman" w:eastAsia="標楷體" w:hAnsi="Times New Roman" w:cs="Times New Roman"/>
          <w:color w:val="000000" w:themeColor="text1"/>
          <w:kern w:val="0"/>
          <w:sz w:val="28"/>
          <w:szCs w:val="28"/>
        </w:rPr>
        <w:t>疫</w:t>
      </w:r>
      <w:r w:rsidRPr="009A556A">
        <w:rPr>
          <w:rFonts w:ascii="Times New Roman" w:eastAsia="標楷體" w:hAnsi="Times New Roman" w:cs="Times New Roman"/>
          <w:color w:val="000000" w:themeColor="text1"/>
          <w:kern w:val="0"/>
          <w:sz w:val="28"/>
          <w:szCs w:val="28"/>
        </w:rPr>
        <w:t>作業，惟應遵循以下防疫原則：</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保持社交安全</w:t>
      </w:r>
      <w:proofErr w:type="gramStart"/>
      <w:r w:rsidRPr="009A556A">
        <w:rPr>
          <w:rFonts w:ascii="Times New Roman" w:eastAsia="標楷體" w:hAnsi="Times New Roman" w:cs="Times New Roman"/>
          <w:color w:val="000000" w:themeColor="text1"/>
          <w:kern w:val="0"/>
          <w:sz w:val="28"/>
          <w:szCs w:val="28"/>
        </w:rPr>
        <w:t>距離或戴口罩</w:t>
      </w:r>
      <w:proofErr w:type="gramEnd"/>
      <w:r w:rsidRPr="009A556A">
        <w:rPr>
          <w:rFonts w:ascii="Times New Roman" w:eastAsia="標楷體" w:hAnsi="Times New Roman" w:cs="Times New Roman"/>
          <w:color w:val="000000" w:themeColor="text1"/>
          <w:kern w:val="0"/>
          <w:sz w:val="28"/>
          <w:szCs w:val="28"/>
        </w:rPr>
        <w:t>。</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維持個人良好衛生防疫習慣（勤洗手）。</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落實</w:t>
      </w:r>
      <w:proofErr w:type="gramStart"/>
      <w:r w:rsidRPr="009A556A">
        <w:rPr>
          <w:rFonts w:ascii="Times New Roman" w:eastAsia="標楷體" w:hAnsi="Times New Roman" w:cs="Times New Roman"/>
          <w:color w:val="000000" w:themeColor="text1"/>
          <w:kern w:val="0"/>
          <w:sz w:val="28"/>
          <w:szCs w:val="28"/>
        </w:rPr>
        <w:t>實</w:t>
      </w:r>
      <w:proofErr w:type="gramEnd"/>
      <w:r w:rsidRPr="009A556A">
        <w:rPr>
          <w:rFonts w:ascii="Times New Roman" w:eastAsia="標楷體" w:hAnsi="Times New Roman" w:cs="Times New Roman"/>
          <w:color w:val="000000" w:themeColor="text1"/>
          <w:kern w:val="0"/>
          <w:sz w:val="28"/>
          <w:szCs w:val="28"/>
        </w:rPr>
        <w:t>名（聯）制。</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生病在家休息或就醫。</w:t>
      </w:r>
    </w:p>
    <w:p w:rsidR="00226BDB" w:rsidRPr="009A556A" w:rsidRDefault="00226BDB" w:rsidP="006A2933">
      <w:pPr>
        <w:autoSpaceDE w:val="0"/>
        <w:autoSpaceDN w:val="0"/>
        <w:adjustRightInd w:val="0"/>
        <w:spacing w:line="480" w:lineRule="exact"/>
        <w:ind w:left="700" w:hangingChars="250" w:hanging="700"/>
        <w:jc w:val="both"/>
        <w:rPr>
          <w:rFonts w:ascii="Times New Roman" w:eastAsia="標楷體" w:hAnsi="Times New Roman" w:cs="Times New Roman"/>
          <w:color w:val="000000" w:themeColor="text1"/>
          <w:kern w:val="0"/>
          <w:sz w:val="28"/>
          <w:szCs w:val="28"/>
        </w:rPr>
      </w:pPr>
    </w:p>
    <w:p w:rsidR="008622B8"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7" w:name="_Toc95813812"/>
      <w:r w:rsidRPr="009A556A">
        <w:rPr>
          <w:rFonts w:ascii="Times New Roman" w:eastAsia="標楷體" w:hAnsi="Times New Roman" w:cs="Times New Roman"/>
          <w:b/>
          <w:color w:val="000000" w:themeColor="text1"/>
          <w:kern w:val="0"/>
          <w:sz w:val="28"/>
          <w:szCs w:val="28"/>
        </w:rPr>
        <w:lastRenderedPageBreak/>
        <w:t>陸</w:t>
      </w:r>
      <w:r w:rsidR="008622B8" w:rsidRPr="009A556A">
        <w:rPr>
          <w:rFonts w:ascii="Times New Roman" w:eastAsia="標楷體" w:hAnsi="Times New Roman" w:cs="Times New Roman"/>
          <w:b/>
          <w:color w:val="000000" w:themeColor="text1"/>
          <w:kern w:val="0"/>
          <w:sz w:val="28"/>
          <w:szCs w:val="28"/>
        </w:rPr>
        <w:t>、其他</w:t>
      </w:r>
      <w:bookmarkEnd w:id="17"/>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proofErr w:type="gramStart"/>
      <w:r w:rsidRPr="009A556A">
        <w:rPr>
          <w:rFonts w:ascii="Times New Roman" w:eastAsia="標楷體" w:hAnsi="Times New Roman" w:cs="Times New Roman"/>
          <w:color w:val="000000" w:themeColor="text1"/>
          <w:kern w:val="0"/>
          <w:sz w:val="28"/>
          <w:szCs w:val="28"/>
        </w:rPr>
        <w:t>職安會</w:t>
      </w:r>
      <w:proofErr w:type="gramEnd"/>
      <w:r w:rsidRPr="009A556A">
        <w:rPr>
          <w:rFonts w:ascii="Times New Roman" w:eastAsia="標楷體" w:hAnsi="Times New Roman" w:cs="Times New Roman"/>
          <w:color w:val="000000" w:themeColor="text1"/>
          <w:kern w:val="0"/>
          <w:sz w:val="28"/>
          <w:szCs w:val="28"/>
        </w:rPr>
        <w:t>應隨時掌握中央流行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情指揮中心發布之訊息，並依指示傳達與執行相關指令。</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二、同仁若非必要，儘量減少出入公眾聚集場合；若有接觸自國外返</w:t>
      </w:r>
      <w:proofErr w:type="gramStart"/>
      <w:r w:rsidRPr="009A556A">
        <w:rPr>
          <w:rFonts w:ascii="Times New Roman" w:eastAsia="標楷體" w:hAnsi="Times New Roman" w:cs="Times New Roman"/>
          <w:color w:val="000000" w:themeColor="text1"/>
          <w:kern w:val="0"/>
          <w:sz w:val="28"/>
          <w:szCs w:val="28"/>
        </w:rPr>
        <w:t>臺</w:t>
      </w:r>
      <w:proofErr w:type="gramEnd"/>
      <w:r w:rsidRPr="009A556A">
        <w:rPr>
          <w:rFonts w:ascii="Times New Roman" w:eastAsia="標楷體" w:hAnsi="Times New Roman" w:cs="Times New Roman"/>
          <w:color w:val="000000" w:themeColor="text1"/>
          <w:kern w:val="0"/>
          <w:sz w:val="28"/>
          <w:szCs w:val="28"/>
        </w:rPr>
        <w:t>之親友或有任何症狀，應主動立即通報單位主管，</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提供必要協助。</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三、感染</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（含具感染風險）及有子女照顧需求之請假事宜，依公務人員請假規則及行政院人事行政總處相關規定辦理。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四、居家隔離者應確實遵守衛生機關之隔離及醫護規定。</w:t>
      </w:r>
    </w:p>
    <w:p w:rsidR="008622B8" w:rsidRPr="009A556A" w:rsidRDefault="008622B8" w:rsidP="006A2933">
      <w:pPr>
        <w:widowControl/>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五、本措施將依據中央流行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情指揮中心發布之防疫建議，隨時檢討修正之。</w:t>
      </w:r>
    </w:p>
    <w:p w:rsidR="00F9628E" w:rsidRPr="009A556A" w:rsidRDefault="00F9628E" w:rsidP="006A2933">
      <w:pPr>
        <w:widowControl/>
        <w:spacing w:line="480" w:lineRule="exact"/>
        <w:rPr>
          <w:rFonts w:ascii="Times New Roman" w:eastAsia="標楷體" w:hAnsi="Times New Roman" w:cs="Times New Roman"/>
          <w:color w:val="000000" w:themeColor="text1"/>
          <w:kern w:val="0"/>
          <w:sz w:val="32"/>
          <w:szCs w:val="32"/>
        </w:rPr>
        <w:sectPr w:rsidR="00F9628E" w:rsidRPr="009A556A" w:rsidSect="00794BE8">
          <w:pgSz w:w="11906" w:h="16838" w:code="9"/>
          <w:pgMar w:top="1134" w:right="1021" w:bottom="1134" w:left="1021" w:header="851" w:footer="992" w:gutter="0"/>
          <w:pgNumType w:start="1"/>
          <w:cols w:space="425"/>
          <w:titlePg/>
          <w:docGrid w:type="lines" w:linePitch="360"/>
        </w:sectPr>
      </w:pPr>
    </w:p>
    <w:p w:rsidR="00B023BE" w:rsidRPr="009A556A" w:rsidRDefault="00B023BE" w:rsidP="00BD2BB3">
      <w:pPr>
        <w:rPr>
          <w:rFonts w:ascii="Times New Roman" w:eastAsia="標楷體" w:hAnsi="Times New Roman" w:cs="Times New Roman"/>
          <w:color w:val="000000" w:themeColor="text1"/>
          <w:sz w:val="32"/>
          <w:szCs w:val="32"/>
        </w:rPr>
      </w:pPr>
      <w:bookmarkStart w:id="18" w:name="_Toc39589463"/>
      <w:r w:rsidRPr="009A556A">
        <w:rPr>
          <w:rFonts w:ascii="Times New Roman" w:eastAsia="標楷體" w:hAnsi="Times New Roman" w:cs="Times New Roman"/>
          <w:color w:val="000000" w:themeColor="text1"/>
          <w:sz w:val="32"/>
          <w:szCs w:val="32"/>
        </w:rPr>
        <w:lastRenderedPageBreak/>
        <w:t>附表</w:t>
      </w:r>
      <w:r w:rsidRPr="009A556A">
        <w:rPr>
          <w:rFonts w:ascii="Times New Roman" w:eastAsia="標楷體" w:hAnsi="Times New Roman" w:cs="Times New Roman"/>
          <w:color w:val="000000" w:themeColor="text1"/>
          <w:sz w:val="32"/>
          <w:szCs w:val="32"/>
        </w:rPr>
        <w:t>1</w:t>
      </w:r>
    </w:p>
    <w:p w:rsidR="003C041B" w:rsidRPr="009A556A" w:rsidRDefault="00B023BE" w:rsidP="00B82817">
      <w:pPr>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行政院原子能委員會</w:t>
      </w:r>
      <w:bookmarkEnd w:id="18"/>
      <w:r w:rsidR="00384970" w:rsidRPr="009A556A">
        <w:rPr>
          <w:rFonts w:ascii="Times New Roman" w:eastAsia="標楷體" w:hAnsi="Times New Roman" w:cs="Times New Roman" w:hint="eastAsia"/>
          <w:b/>
          <w:color w:val="000000" w:themeColor="text1"/>
          <w:sz w:val="32"/>
          <w:szCs w:val="32"/>
        </w:rPr>
        <w:t>核能研究所</w:t>
      </w:r>
    </w:p>
    <w:p w:rsidR="003C041B" w:rsidRPr="009A556A" w:rsidRDefault="003C041B" w:rsidP="003C041B">
      <w:pPr>
        <w:snapToGrid w:val="0"/>
        <w:spacing w:line="360" w:lineRule="auto"/>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因應</w:t>
      </w:r>
      <w:r w:rsidRPr="009A556A">
        <w:rPr>
          <w:rFonts w:ascii="Times New Roman" w:eastAsia="標楷體" w:hAnsi="Times New Roman" w:cs="Times New Roman"/>
          <w:b/>
          <w:color w:val="000000" w:themeColor="text1"/>
          <w:sz w:val="32"/>
          <w:szCs w:val="32"/>
        </w:rPr>
        <w:t>COVID-19</w:t>
      </w:r>
      <w:r w:rsidRPr="009A556A">
        <w:rPr>
          <w:rFonts w:ascii="Times New Roman" w:eastAsia="標楷體" w:hAnsi="Times New Roman" w:cs="Times New Roman"/>
          <w:b/>
          <w:color w:val="000000" w:themeColor="text1"/>
          <w:sz w:val="32"/>
          <w:szCs w:val="32"/>
        </w:rPr>
        <w:t>針對員工及其眷屬健康情形調查表</w:t>
      </w:r>
    </w:p>
    <w:p w:rsidR="003C041B" w:rsidRPr="009A556A" w:rsidRDefault="009432E5" w:rsidP="002B370E">
      <w:pPr>
        <w:tabs>
          <w:tab w:val="left" w:pos="4111"/>
          <w:tab w:val="left" w:pos="8789"/>
        </w:tabs>
        <w:spacing w:line="360" w:lineRule="exact"/>
        <w:ind w:right="440"/>
        <w:jc w:val="right"/>
        <w:rPr>
          <w:rFonts w:ascii="Times New Roman" w:eastAsia="標楷體" w:hAnsi="Times New Roman" w:cs="Times New Roman"/>
          <w:b/>
          <w:color w:val="000000" w:themeColor="text1"/>
          <w:sz w:val="22"/>
          <w:szCs w:val="24"/>
        </w:rPr>
      </w:pPr>
      <w:r w:rsidRPr="009432E5">
        <w:rPr>
          <w:rFonts w:ascii="Times New Roman" w:eastAsia="標楷體" w:hAnsi="Times New Roman" w:cs="Times New Roman" w:hint="eastAsia"/>
          <w:b/>
          <w:color w:val="FF0000"/>
          <w:sz w:val="22"/>
          <w:szCs w:val="24"/>
        </w:rPr>
        <w:t>111.0</w:t>
      </w:r>
      <w:r w:rsidR="004C7CD1">
        <w:rPr>
          <w:rFonts w:ascii="Times New Roman" w:eastAsia="標楷體" w:hAnsi="Times New Roman" w:cs="Times New Roman" w:hint="eastAsia"/>
          <w:b/>
          <w:color w:val="FF0000"/>
          <w:sz w:val="22"/>
          <w:szCs w:val="24"/>
        </w:rPr>
        <w:t>4</w:t>
      </w:r>
      <w:r w:rsidRPr="009432E5">
        <w:rPr>
          <w:rFonts w:ascii="Times New Roman" w:eastAsia="標楷體" w:hAnsi="Times New Roman" w:cs="Times New Roman" w:hint="eastAsia"/>
          <w:b/>
          <w:color w:val="FF0000"/>
          <w:sz w:val="22"/>
          <w:szCs w:val="24"/>
        </w:rPr>
        <w:t>.</w:t>
      </w:r>
      <w:r w:rsidR="00472952">
        <w:rPr>
          <w:rFonts w:ascii="Times New Roman" w:eastAsia="標楷體" w:hAnsi="Times New Roman" w:cs="Times New Roman" w:hint="eastAsia"/>
          <w:b/>
          <w:color w:val="FF0000"/>
          <w:sz w:val="22"/>
          <w:szCs w:val="24"/>
        </w:rPr>
        <w:t>1</w:t>
      </w:r>
      <w:r w:rsidR="009C65BF">
        <w:rPr>
          <w:rFonts w:ascii="Times New Roman" w:eastAsia="標楷體" w:hAnsi="Times New Roman" w:cs="Times New Roman" w:hint="eastAsia"/>
          <w:b/>
          <w:color w:val="FF0000"/>
          <w:sz w:val="22"/>
          <w:szCs w:val="24"/>
        </w:rPr>
        <w:t>1</w:t>
      </w:r>
      <w:r w:rsidR="003C041B" w:rsidRPr="009A556A">
        <w:rPr>
          <w:rFonts w:ascii="Times New Roman" w:eastAsia="標楷體" w:hAnsi="Times New Roman" w:cs="Times New Roman"/>
          <w:b/>
          <w:color w:val="000000" w:themeColor="text1"/>
          <w:sz w:val="22"/>
          <w:szCs w:val="24"/>
        </w:rPr>
        <w:t>修正</w:t>
      </w:r>
    </w:p>
    <w:p w:rsidR="003C041B" w:rsidRPr="009A556A" w:rsidRDefault="003C041B" w:rsidP="00B4446F">
      <w:pPr>
        <w:tabs>
          <w:tab w:val="left" w:pos="4111"/>
          <w:tab w:val="left" w:pos="8789"/>
        </w:tabs>
        <w:spacing w:line="360" w:lineRule="exact"/>
        <w:ind w:firstLineChars="515" w:firstLine="1134"/>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機關名稱</w:t>
      </w:r>
      <w:r w:rsidRPr="009A556A">
        <w:rPr>
          <w:rFonts w:ascii="Times New Roman" w:eastAsia="標楷體" w:hAnsi="Times New Roman" w:cs="Times New Roman"/>
          <w:b/>
          <w:color w:val="000000" w:themeColor="text1"/>
          <w:sz w:val="22"/>
          <w:szCs w:val="24"/>
        </w:rPr>
        <w:t>:</w:t>
      </w:r>
      <w:r w:rsidRPr="009A556A">
        <w:rPr>
          <w:rFonts w:ascii="Times New Roman" w:eastAsia="標楷體" w:hAnsi="Times New Roman" w:cs="Times New Roman"/>
          <w:b/>
          <w:color w:val="000000" w:themeColor="text1"/>
          <w:sz w:val="22"/>
          <w:szCs w:val="24"/>
        </w:rPr>
        <w:tab/>
      </w:r>
      <w:r w:rsidR="00B4446F" w:rsidRPr="009A556A">
        <w:rPr>
          <w:rFonts w:ascii="Times New Roman" w:eastAsia="標楷體" w:hAnsi="Times New Roman" w:cs="Times New Roman"/>
          <w:b/>
          <w:color w:val="000000" w:themeColor="text1"/>
          <w:sz w:val="22"/>
          <w:szCs w:val="24"/>
        </w:rPr>
        <w:t xml:space="preserve">                                                                      </w:t>
      </w:r>
      <w:r w:rsidRPr="009A556A">
        <w:rPr>
          <w:rFonts w:ascii="Times New Roman" w:eastAsia="標楷體" w:hAnsi="Times New Roman" w:cs="Times New Roman"/>
          <w:b/>
          <w:color w:val="000000" w:themeColor="text1"/>
          <w:sz w:val="22"/>
          <w:szCs w:val="24"/>
        </w:rPr>
        <w:t>統計日期：</w:t>
      </w:r>
      <w:r w:rsidRPr="009A556A">
        <w:rPr>
          <w:rFonts w:ascii="Times New Roman" w:eastAsia="標楷體" w:hAnsi="Times New Roman" w:cs="Times New Roman"/>
          <w:b/>
          <w:color w:val="000000" w:themeColor="text1"/>
          <w:sz w:val="22"/>
          <w:szCs w:val="24"/>
        </w:rPr>
        <w:tab/>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1134"/>
        <w:gridCol w:w="1701"/>
        <w:gridCol w:w="4536"/>
        <w:gridCol w:w="1418"/>
        <w:gridCol w:w="2835"/>
      </w:tblGrid>
      <w:tr w:rsidR="009A556A" w:rsidRPr="009A556A" w:rsidTr="00232832">
        <w:trPr>
          <w:trHeight w:val="408"/>
          <w:jc w:val="center"/>
        </w:trPr>
        <w:tc>
          <w:tcPr>
            <w:tcW w:w="846" w:type="dxa"/>
            <w:vMerge w:val="restart"/>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編號</w:t>
            </w:r>
          </w:p>
        </w:tc>
        <w:tc>
          <w:tcPr>
            <w:tcW w:w="4252" w:type="dxa"/>
            <w:gridSpan w:val="3"/>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人員</w:t>
            </w:r>
          </w:p>
        </w:tc>
        <w:tc>
          <w:tcPr>
            <w:tcW w:w="4536"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情境</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請參閱次頁附件</w:t>
            </w:r>
            <w:r w:rsidRPr="009A556A">
              <w:rPr>
                <w:rFonts w:ascii="Times New Roman" w:eastAsia="標楷體" w:hAnsi="Times New Roman" w:cs="Times New Roman"/>
                <w:color w:val="000000" w:themeColor="text1"/>
                <w:spacing w:val="-10"/>
                <w:szCs w:val="24"/>
              </w:rPr>
              <w:t>)</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如為國外返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請填入地區</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國家名</w:t>
            </w:r>
          </w:p>
        </w:tc>
        <w:tc>
          <w:tcPr>
            <w:tcW w:w="1418"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最後情況</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更新日期</w:t>
            </w:r>
          </w:p>
        </w:tc>
        <w:tc>
          <w:tcPr>
            <w:tcW w:w="2835"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員工目前健康管理</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情況及期限</w:t>
            </w:r>
          </w:p>
        </w:tc>
      </w:tr>
      <w:tr w:rsidR="009A556A" w:rsidRPr="009A556A" w:rsidTr="00232832">
        <w:trPr>
          <w:trHeight w:val="312"/>
          <w:jc w:val="center"/>
        </w:trPr>
        <w:tc>
          <w:tcPr>
            <w:tcW w:w="846" w:type="dxa"/>
            <w:vMerge/>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p>
        </w:tc>
        <w:tc>
          <w:tcPr>
            <w:tcW w:w="1417"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單位</w:t>
            </w:r>
          </w:p>
        </w:tc>
        <w:tc>
          <w:tcPr>
            <w:tcW w:w="1134"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員工</w:t>
            </w:r>
            <w:r w:rsidRPr="009A556A">
              <w:rPr>
                <w:rFonts w:ascii="Times New Roman" w:eastAsia="標楷體" w:hAnsi="Times New Roman" w:cs="Times New Roman"/>
                <w:color w:val="000000" w:themeColor="text1"/>
                <w:spacing w:val="-20"/>
                <w:szCs w:val="24"/>
              </w:rPr>
              <w:br/>
            </w:r>
            <w:r w:rsidRPr="009A556A">
              <w:rPr>
                <w:rFonts w:ascii="Times New Roman" w:eastAsia="標楷體" w:hAnsi="Times New Roman" w:cs="Times New Roman"/>
                <w:color w:val="000000" w:themeColor="text1"/>
                <w:spacing w:val="-20"/>
                <w:szCs w:val="24"/>
              </w:rPr>
              <w:t>姓名</w:t>
            </w:r>
          </w:p>
        </w:tc>
        <w:tc>
          <w:tcPr>
            <w:tcW w:w="1701"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眷屬</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共同生活者</w:t>
            </w:r>
            <w:r w:rsidRPr="009A556A">
              <w:rPr>
                <w:rFonts w:ascii="Times New Roman" w:eastAsia="標楷體" w:hAnsi="Times New Roman" w:cs="Times New Roman"/>
                <w:color w:val="000000" w:themeColor="text1"/>
                <w:spacing w:val="-10"/>
                <w:szCs w:val="24"/>
              </w:rPr>
              <w:t>)</w:t>
            </w:r>
          </w:p>
        </w:tc>
        <w:tc>
          <w:tcPr>
            <w:tcW w:w="4536"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1418" w:type="dxa"/>
            <w:vMerge/>
            <w:shd w:val="clear" w:color="auto" w:fill="auto"/>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2835"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1</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3C041B" w:rsidRPr="009A556A" w:rsidRDefault="003C041B" w:rsidP="00F9628E">
            <w:pPr>
              <w:autoSpaceDE w:val="0"/>
              <w:autoSpaceDN w:val="0"/>
              <w:adjustRightInd w:val="0"/>
              <w:snapToGrid w:val="0"/>
              <w:spacing w:before="28"/>
              <w:ind w:left="179" w:hangingChars="82" w:hanging="179"/>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00F9628E" w:rsidRPr="009A556A">
              <w:rPr>
                <w:rFonts w:ascii="Times New Roman" w:eastAsia="標楷體" w:hAnsi="Times New Roman" w:cs="Times New Roman"/>
                <w:color w:val="000000" w:themeColor="text1"/>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t xml:space="preserve">         </w:t>
            </w:r>
            <w:r w:rsidR="00FD0FBA"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 xml:space="preserve"> </w:t>
            </w:r>
          </w:p>
          <w:p w:rsidR="003C041B" w:rsidRPr="009A556A" w:rsidRDefault="003C041B" w:rsidP="003C041B">
            <w:pPr>
              <w:spacing w:line="300" w:lineRule="exact"/>
              <w:rPr>
                <w:rFonts w:ascii="Times New Roman" w:eastAsia="標楷體" w:hAnsi="Times New Roman" w:cs="Times New Roman"/>
                <w:strike/>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2</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8"/>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FD0FBA" w:rsidRPr="009A556A" w:rsidRDefault="00FD0FBA" w:rsidP="003C041B">
            <w:pPr>
              <w:spacing w:line="300" w:lineRule="exact"/>
              <w:rPr>
                <w:rFonts w:ascii="Times New Roman" w:eastAsia="標楷體" w:hAnsi="Times New Roman" w:cs="Times New Roman"/>
                <w:color w:val="000000" w:themeColor="text1"/>
                <w:spacing w:val="-10"/>
                <w:szCs w:val="24"/>
              </w:rPr>
            </w:pP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3</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9"/>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月</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bl>
    <w:p w:rsidR="003C041B" w:rsidRPr="009A556A" w:rsidRDefault="0075629D" w:rsidP="00F61429">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本所同仁</w:t>
      </w:r>
      <w:r w:rsidR="003C041B" w:rsidRPr="009A556A">
        <w:rPr>
          <w:rFonts w:ascii="Times New Roman" w:eastAsia="標楷體" w:hAnsi="Times New Roman" w:cs="Times New Roman"/>
          <w:color w:val="000000" w:themeColor="text1"/>
          <w:szCs w:val="24"/>
        </w:rPr>
        <w:t>（含</w:t>
      </w:r>
      <w:r w:rsidRPr="009A556A">
        <w:rPr>
          <w:rFonts w:ascii="Times New Roman" w:eastAsia="標楷體" w:hAnsi="Times New Roman" w:cs="Times New Roman"/>
          <w:color w:val="000000" w:themeColor="text1"/>
          <w:szCs w:val="24"/>
        </w:rPr>
        <w:t>保警</w:t>
      </w:r>
      <w:r w:rsidR="003C041B" w:rsidRPr="009A556A">
        <w:rPr>
          <w:rFonts w:ascii="Times New Roman" w:eastAsia="標楷體" w:hAnsi="Times New Roman" w:cs="Times New Roman"/>
          <w:color w:val="000000" w:themeColor="text1"/>
          <w:szCs w:val="24"/>
        </w:rPr>
        <w:t>、清潔</w:t>
      </w:r>
      <w:r w:rsidRPr="009A556A">
        <w:rPr>
          <w:rFonts w:ascii="Times New Roman" w:eastAsia="標楷體" w:hAnsi="Times New Roman" w:cs="Times New Roman"/>
          <w:color w:val="000000" w:themeColor="text1"/>
          <w:szCs w:val="24"/>
        </w:rPr>
        <w:t>、保全、餐廳、合作社、郵局</w:t>
      </w:r>
      <w:r w:rsidR="009432E5" w:rsidRPr="009432E5">
        <w:rPr>
          <w:rFonts w:ascii="Times New Roman" w:eastAsia="標楷體" w:hAnsi="Times New Roman" w:cs="Times New Roman" w:hint="eastAsia"/>
          <w:color w:val="FF0000"/>
          <w:szCs w:val="24"/>
        </w:rPr>
        <w:t>、</w:t>
      </w:r>
      <w:r w:rsidRPr="009A556A">
        <w:rPr>
          <w:rFonts w:ascii="Times New Roman" w:eastAsia="標楷體" w:hAnsi="Times New Roman" w:cs="Times New Roman"/>
          <w:color w:val="000000" w:themeColor="text1"/>
          <w:szCs w:val="24"/>
        </w:rPr>
        <w:t>銀行</w:t>
      </w:r>
      <w:r w:rsidR="003C041B" w:rsidRPr="009A556A">
        <w:rPr>
          <w:rFonts w:ascii="Times New Roman" w:eastAsia="標楷體" w:hAnsi="Times New Roman" w:cs="Times New Roman"/>
          <w:color w:val="000000" w:themeColor="text1"/>
          <w:szCs w:val="24"/>
        </w:rPr>
        <w:t>人員</w:t>
      </w:r>
      <w:r w:rsidR="009432E5" w:rsidRPr="009432E5">
        <w:rPr>
          <w:rFonts w:ascii="Times New Roman" w:eastAsia="標楷體" w:hAnsi="Times New Roman" w:cs="Times New Roman" w:hint="eastAsia"/>
          <w:color w:val="FF0000"/>
          <w:szCs w:val="24"/>
        </w:rPr>
        <w:t>、勞務承攬人員、其他駐點人員</w:t>
      </w:r>
      <w:r w:rsidR="003C041B" w:rsidRPr="009A556A">
        <w:rPr>
          <w:rFonts w:ascii="Times New Roman" w:eastAsia="標楷體" w:hAnsi="Times New Roman" w:cs="Times New Roman"/>
          <w:color w:val="000000" w:themeColor="text1"/>
          <w:szCs w:val="24"/>
        </w:rPr>
        <w:t>）應確實依據中央流行</w:t>
      </w:r>
      <w:proofErr w:type="gramStart"/>
      <w:r w:rsidR="003C041B" w:rsidRPr="009A556A">
        <w:rPr>
          <w:rFonts w:ascii="Times New Roman" w:eastAsia="標楷體" w:hAnsi="Times New Roman" w:cs="Times New Roman"/>
          <w:color w:val="000000" w:themeColor="text1"/>
          <w:szCs w:val="24"/>
        </w:rPr>
        <w:t>疫</w:t>
      </w:r>
      <w:proofErr w:type="gramEnd"/>
      <w:r w:rsidR="003C041B" w:rsidRPr="009A556A">
        <w:rPr>
          <w:rFonts w:ascii="Times New Roman" w:eastAsia="標楷體" w:hAnsi="Times New Roman" w:cs="Times New Roman"/>
          <w:color w:val="000000" w:themeColor="text1"/>
          <w:szCs w:val="24"/>
        </w:rPr>
        <w:t>情指揮中心發布之「具感染風險追蹤管理機制」規定辦理。</w:t>
      </w:r>
    </w:p>
    <w:p w:rsidR="003C041B" w:rsidRPr="009A556A" w:rsidRDefault="0075629D"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前述人員</w:t>
      </w:r>
      <w:r w:rsidR="003C041B" w:rsidRPr="009A556A">
        <w:rPr>
          <w:rFonts w:ascii="Times New Roman" w:eastAsia="標楷體" w:hAnsi="Times New Roman" w:cs="Times New Roman"/>
          <w:color w:val="000000" w:themeColor="text1"/>
          <w:szCs w:val="24"/>
        </w:rPr>
        <w:t>或其眷屬（共同生活者），如有符合次頁情境請列入填報。</w:t>
      </w:r>
    </w:p>
    <w:p w:rsidR="003C041B" w:rsidRPr="009A556A" w:rsidRDefault="003C041B" w:rsidP="00AA3FEA">
      <w:pPr>
        <w:numPr>
          <w:ilvl w:val="0"/>
          <w:numId w:val="18"/>
        </w:numPr>
        <w:spacing w:line="320" w:lineRule="exact"/>
        <w:ind w:rightChars="-10" w:right="-24"/>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w:t>
      </w:r>
      <w:r w:rsidR="00297C03" w:rsidRPr="009A556A">
        <w:rPr>
          <w:rFonts w:ascii="Times New Roman" w:eastAsia="標楷體" w:hAnsi="Times New Roman" w:cs="Times New Roman"/>
          <w:color w:val="000000" w:themeColor="text1"/>
          <w:szCs w:val="24"/>
        </w:rPr>
        <w:t>請於</w:t>
      </w:r>
      <w:r w:rsidR="009432E5" w:rsidRPr="009432E5">
        <w:rPr>
          <w:rFonts w:ascii="Times New Roman" w:eastAsia="標楷體" w:hAnsi="Times New Roman" w:cs="Times New Roman" w:hint="eastAsia"/>
          <w:color w:val="FF0000"/>
          <w:szCs w:val="24"/>
        </w:rPr>
        <w:t>有</w:t>
      </w:r>
      <w:r w:rsidRPr="009A556A">
        <w:rPr>
          <w:rFonts w:ascii="Times New Roman" w:eastAsia="標楷體" w:hAnsi="Times New Roman" w:cs="Times New Roman"/>
          <w:color w:val="000000" w:themeColor="text1"/>
          <w:szCs w:val="24"/>
        </w:rPr>
        <w:t>確診</w:t>
      </w:r>
      <w:r w:rsidR="009432E5" w:rsidRPr="009432E5">
        <w:rPr>
          <w:rFonts w:ascii="Times New Roman" w:eastAsia="標楷體" w:hAnsi="Times New Roman" w:cs="Times New Roman" w:hint="eastAsia"/>
          <w:color w:val="FF0000"/>
          <w:szCs w:val="24"/>
        </w:rPr>
        <w:t>或疑似確診</w:t>
      </w:r>
      <w:r w:rsidRPr="009A556A">
        <w:rPr>
          <w:rFonts w:ascii="Times New Roman" w:eastAsia="標楷體" w:hAnsi="Times New Roman" w:cs="Times New Roman"/>
          <w:color w:val="000000" w:themeColor="text1"/>
          <w:szCs w:val="24"/>
        </w:rPr>
        <w:t>情形</w:t>
      </w:r>
      <w:r w:rsidR="009432E5" w:rsidRPr="009432E5">
        <w:rPr>
          <w:rFonts w:ascii="Times New Roman" w:eastAsia="標楷體" w:hAnsi="Times New Roman" w:cs="Times New Roman" w:hint="eastAsia"/>
          <w:color w:val="FF0000"/>
          <w:szCs w:val="24"/>
        </w:rPr>
        <w:t>時</w:t>
      </w:r>
      <w:r w:rsidRPr="009A556A">
        <w:rPr>
          <w:rFonts w:ascii="Times New Roman" w:eastAsia="標楷體" w:hAnsi="Times New Roman" w:cs="Times New Roman"/>
          <w:color w:val="000000" w:themeColor="text1"/>
          <w:szCs w:val="24"/>
        </w:rPr>
        <w:t>，主動即時通報</w:t>
      </w:r>
      <w:r w:rsidR="00297C03" w:rsidRPr="009A556A">
        <w:rPr>
          <w:rFonts w:ascii="Times New Roman" w:eastAsia="標楷體" w:hAnsi="Times New Roman" w:cs="Times New Roman"/>
          <w:color w:val="000000" w:themeColor="text1"/>
          <w:szCs w:val="24"/>
        </w:rPr>
        <w:t>人事室</w:t>
      </w:r>
      <w:r w:rsidRPr="009A556A">
        <w:rPr>
          <w:rFonts w:ascii="Times New Roman" w:eastAsia="標楷體" w:hAnsi="Times New Roman" w:cs="Times New Roman"/>
          <w:color w:val="000000" w:themeColor="text1"/>
          <w:szCs w:val="24"/>
        </w:rPr>
        <w:t>（郵件：</w:t>
      </w:r>
      <w:r w:rsidR="00AA3FEA" w:rsidRPr="009A556A">
        <w:rPr>
          <w:rFonts w:ascii="Times New Roman" w:hAnsi="Times New Roman" w:cs="Times New Roman"/>
          <w:color w:val="000000" w:themeColor="text1"/>
        </w:rPr>
        <w:t xml:space="preserve">flhsieh </w:t>
      </w:r>
      <w:r w:rsidR="00297C03" w:rsidRPr="009A556A">
        <w:rPr>
          <w:rFonts w:ascii="Times New Roman" w:hAnsi="Times New Roman" w:cs="Times New Roman"/>
          <w:color w:val="000000" w:themeColor="text1"/>
        </w:rPr>
        <w:t>@iner.gov.tw</w:t>
      </w:r>
      <w:r w:rsidRPr="009A556A">
        <w:rPr>
          <w:rFonts w:ascii="Times New Roman" w:eastAsia="標楷體" w:hAnsi="Times New Roman" w:cs="Times New Roman"/>
          <w:color w:val="000000" w:themeColor="text1"/>
          <w:szCs w:val="24"/>
        </w:rPr>
        <w:t>，</w:t>
      </w:r>
      <w:r w:rsidR="00297C03" w:rsidRPr="009A556A">
        <w:rPr>
          <w:rFonts w:ascii="Times New Roman" w:eastAsia="標楷體" w:hAnsi="Times New Roman" w:cs="Times New Roman"/>
          <w:color w:val="000000" w:themeColor="text1"/>
          <w:szCs w:val="24"/>
        </w:rPr>
        <w:t>分機</w:t>
      </w:r>
      <w:r w:rsidR="00AA3FEA" w:rsidRPr="009A556A">
        <w:rPr>
          <w:rFonts w:ascii="Times New Roman" w:eastAsia="標楷體" w:hAnsi="Times New Roman" w:cs="Times New Roman"/>
          <w:color w:val="000000" w:themeColor="text1"/>
          <w:szCs w:val="24"/>
        </w:rPr>
        <w:t>2104</w:t>
      </w:r>
      <w:r w:rsidRPr="009A556A">
        <w:rPr>
          <w:rFonts w:ascii="Times New Roman" w:eastAsia="標楷體" w:hAnsi="Times New Roman" w:cs="Times New Roman"/>
          <w:color w:val="000000" w:themeColor="text1"/>
          <w:szCs w:val="24"/>
        </w:rPr>
        <w:t>）。</w:t>
      </w:r>
    </w:p>
    <w:p w:rsidR="003C041B" w:rsidRPr="009A556A" w:rsidRDefault="003C041B"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本表將依中央流行</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情指揮中心發布之</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情資訊滾動更新。</w:t>
      </w: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Pr="009C1B13" w:rsidRDefault="0023616C" w:rsidP="0023616C">
      <w:pPr>
        <w:spacing w:line="320" w:lineRule="exact"/>
        <w:ind w:rightChars="-10" w:right="-24"/>
        <w:jc w:val="center"/>
        <w:rPr>
          <w:rFonts w:ascii="Times New Roman" w:eastAsia="標楷體" w:hAnsi="Times New Roman" w:cs="Times New Roman"/>
          <w:b/>
          <w:bCs/>
          <w:color w:val="000000" w:themeColor="text1"/>
          <w:kern w:val="0"/>
          <w:sz w:val="32"/>
          <w:szCs w:val="32"/>
        </w:rPr>
      </w:pPr>
      <w:r w:rsidRPr="009C1B13">
        <w:rPr>
          <w:rFonts w:ascii="Times New Roman" w:eastAsia="標楷體" w:hAnsi="Times New Roman" w:cs="Times New Roman" w:hint="eastAsia"/>
          <w:b/>
          <w:bCs/>
          <w:color w:val="000000" w:themeColor="text1"/>
          <w:kern w:val="0"/>
          <w:sz w:val="32"/>
          <w:szCs w:val="32"/>
        </w:rPr>
        <w:lastRenderedPageBreak/>
        <w:t>居家辦公裁量基準表</w:t>
      </w:r>
    </w:p>
    <w:p w:rsidR="000963F6" w:rsidRDefault="000963F6" w:rsidP="0023616C">
      <w:pPr>
        <w:spacing w:line="320" w:lineRule="exact"/>
        <w:ind w:rightChars="-10" w:right="-24"/>
        <w:jc w:val="center"/>
        <w:rPr>
          <w:rFonts w:ascii="Times New Roman" w:eastAsia="標楷體" w:hAnsi="Times New Roman" w:cs="Times New Roman"/>
          <w:color w:val="000000" w:themeColor="text1"/>
          <w:szCs w:val="24"/>
        </w:rPr>
      </w:pPr>
    </w:p>
    <w:tbl>
      <w:tblPr>
        <w:tblW w:w="15304" w:type="dxa"/>
        <w:jc w:val="center"/>
        <w:tblCellMar>
          <w:left w:w="28" w:type="dxa"/>
          <w:right w:w="28" w:type="dxa"/>
        </w:tblCellMar>
        <w:tblLook w:val="04A0" w:firstRow="1" w:lastRow="0" w:firstColumn="1" w:lastColumn="0" w:noHBand="0" w:noVBand="1"/>
      </w:tblPr>
      <w:tblGrid>
        <w:gridCol w:w="6380"/>
        <w:gridCol w:w="5664"/>
        <w:gridCol w:w="3260"/>
      </w:tblGrid>
      <w:tr w:rsidR="009A556A" w:rsidRPr="009A556A" w:rsidTr="000963F6">
        <w:trPr>
          <w:trHeight w:val="480"/>
          <w:tblHeader/>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strike/>
                <w:color w:val="000000" w:themeColor="text1"/>
                <w:kern w:val="0"/>
                <w:szCs w:val="24"/>
              </w:rPr>
            </w:pPr>
            <w:r w:rsidRPr="009A556A">
              <w:rPr>
                <w:rFonts w:ascii="Times New Roman" w:eastAsia="標楷體" w:hAnsi="Times New Roman" w:cs="Times New Roman"/>
                <w:color w:val="000000" w:themeColor="text1"/>
                <w:szCs w:val="24"/>
              </w:rPr>
              <w:br w:type="page"/>
            </w:r>
            <w:r w:rsidR="00232832" w:rsidRPr="009A556A">
              <w:rPr>
                <w:rFonts w:ascii="Times New Roman" w:eastAsia="標楷體" w:hAnsi="Times New Roman" w:cs="Times New Roman"/>
                <w:color w:val="000000" w:themeColor="text1"/>
              </w:rPr>
              <w:t>情境</w:t>
            </w:r>
            <w:r w:rsidR="00232832" w:rsidRPr="009A556A">
              <w:rPr>
                <w:rFonts w:ascii="Times New Roman" w:eastAsia="標楷體" w:hAnsi="Times New Roman" w:cs="Times New Roman"/>
                <w:color w:val="000000" w:themeColor="text1"/>
              </w:rPr>
              <w:t>/</w:t>
            </w:r>
            <w:r w:rsidR="00232832" w:rsidRPr="009A556A">
              <w:rPr>
                <w:rFonts w:ascii="Times New Roman" w:eastAsia="標楷體" w:hAnsi="Times New Roman" w:cs="Times New Roman"/>
                <w:color w:val="000000" w:themeColor="text1"/>
              </w:rPr>
              <w:t>本</w:t>
            </w:r>
            <w:r w:rsidR="00166C30" w:rsidRPr="009A556A">
              <w:rPr>
                <w:rFonts w:ascii="Times New Roman" w:eastAsia="標楷體" w:hAnsi="Times New Roman" w:cs="Times New Roman" w:hint="eastAsia"/>
                <w:color w:val="000000" w:themeColor="text1"/>
              </w:rPr>
              <w:t>所</w:t>
            </w:r>
            <w:r w:rsidR="00232832" w:rsidRPr="009A556A">
              <w:rPr>
                <w:rFonts w:ascii="Times New Roman" w:eastAsia="標楷體" w:hAnsi="Times New Roman" w:cs="Times New Roman"/>
                <w:color w:val="000000" w:themeColor="text1"/>
              </w:rPr>
              <w:t>措施</w:t>
            </w:r>
          </w:p>
        </w:tc>
        <w:tc>
          <w:tcPr>
            <w:tcW w:w="5664"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員工本人</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眷屬</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共同生活者</w:t>
            </w:r>
            <w:r w:rsidRPr="009A556A">
              <w:rPr>
                <w:rFonts w:ascii="Times New Roman" w:eastAsia="標楷體" w:hAnsi="Times New Roman" w:cs="Times New Roman"/>
                <w:b/>
                <w:bCs/>
                <w:color w:val="000000" w:themeColor="text1"/>
                <w:kern w:val="0"/>
                <w:szCs w:val="24"/>
              </w:rPr>
              <w:t>)</w:t>
            </w:r>
          </w:p>
        </w:tc>
      </w:tr>
      <w:tr w:rsidR="009A556A" w:rsidRPr="009A556A" w:rsidTr="000963F6">
        <w:trPr>
          <w:trHeight w:val="894"/>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C65BF"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C65BF">
              <w:rPr>
                <w:rFonts w:ascii="Times New Roman" w:eastAsia="標楷體" w:hAnsi="Times New Roman" w:cs="Times New Roman"/>
                <w:b/>
                <w:color w:val="000000" w:themeColor="text1"/>
                <w:kern w:val="0"/>
                <w:szCs w:val="24"/>
              </w:rPr>
              <w:t>情境</w:t>
            </w:r>
            <w:r w:rsidRPr="009C65BF">
              <w:rPr>
                <w:rFonts w:ascii="Times New Roman" w:eastAsia="標楷體" w:hAnsi="Times New Roman" w:cs="Times New Roman"/>
                <w:b/>
                <w:color w:val="000000" w:themeColor="text1"/>
                <w:kern w:val="0"/>
                <w:szCs w:val="24"/>
              </w:rPr>
              <w:t>1</w:t>
            </w:r>
          </w:p>
          <w:p w:rsidR="00914379" w:rsidRPr="009C65BF" w:rsidRDefault="00914379" w:rsidP="00AE705F">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C65BF">
              <w:rPr>
                <w:rFonts w:ascii="Times New Roman" w:eastAsia="標楷體" w:hAnsi="Times New Roman" w:cs="Times New Roman"/>
                <w:color w:val="FF0000"/>
                <w:kern w:val="0"/>
              </w:rPr>
              <w:t>確診同仁依衛生主管機關規定進行安置</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就醫隔離或集中</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居家隔離</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u w:val="single"/>
              </w:rPr>
              <w:t>解除隔離後</w:t>
            </w:r>
            <w:r w:rsidRPr="009C65BF">
              <w:rPr>
                <w:rFonts w:ascii="Times New Roman" w:eastAsia="標楷體" w:hAnsi="Times New Roman" w:cs="Times New Roman"/>
                <w:color w:val="FF0000"/>
                <w:kern w:val="0"/>
              </w:rPr>
              <w:t>，依本</w:t>
            </w:r>
            <w:r w:rsidR="00017F1B" w:rsidRPr="009C65BF">
              <w:rPr>
                <w:rFonts w:ascii="Times New Roman" w:eastAsia="標楷體" w:hAnsi="Times New Roman" w:cs="Times New Roman"/>
                <w:color w:val="FF0000"/>
                <w:kern w:val="0"/>
              </w:rPr>
              <w:t>所</w:t>
            </w:r>
            <w:r w:rsidRPr="009C65BF">
              <w:rPr>
                <w:rFonts w:ascii="Times New Roman" w:eastAsia="標楷體" w:hAnsi="Times New Roman" w:cs="Times New Roman"/>
                <w:color w:val="FF0000"/>
                <w:kern w:val="0"/>
              </w:rPr>
              <w:t>規定居家辦公</w:t>
            </w:r>
            <w:r w:rsidRPr="009C65BF">
              <w:rPr>
                <w:rFonts w:ascii="Times New Roman" w:eastAsia="標楷體" w:hAnsi="Times New Roman" w:cs="Times New Roman"/>
                <w:color w:val="FF0000"/>
                <w:kern w:val="0"/>
              </w:rPr>
              <w:t>14</w:t>
            </w:r>
            <w:r w:rsidRPr="009C65BF">
              <w:rPr>
                <w:rFonts w:ascii="Times New Roman" w:eastAsia="標楷體" w:hAnsi="Times New Roman" w:cs="Times New Roman"/>
                <w:color w:val="FF0000"/>
                <w:kern w:val="0"/>
              </w:rPr>
              <w:t>天，再進行</w:t>
            </w:r>
            <w:r w:rsidRPr="009C65BF">
              <w:rPr>
                <w:rFonts w:ascii="Times New Roman" w:eastAsia="標楷體" w:hAnsi="Times New Roman" w:cs="Times New Roman"/>
                <w:color w:val="FF0000"/>
                <w:kern w:val="0"/>
              </w:rPr>
              <w:t>7</w:t>
            </w:r>
            <w:r w:rsidR="00AE705F" w:rsidRPr="009C65BF">
              <w:rPr>
                <w:rFonts w:ascii="Times New Roman" w:eastAsia="標楷體" w:hAnsi="Times New Roman" w:cs="Times New Roman"/>
                <w:color w:val="FF0000"/>
                <w:kern w:val="0"/>
              </w:rPr>
              <w:t>天加強型自我健康監測</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p>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確定病例</w:t>
            </w:r>
            <w:r w:rsidRPr="009A556A">
              <w:rPr>
                <w:rFonts w:ascii="Times New Roman" w:eastAsia="標楷體" w:hAnsi="Times New Roman" w:cs="Times New Roman"/>
                <w:b/>
                <w:bCs/>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0963F6">
        <w:trPr>
          <w:trHeight w:val="895"/>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C65BF"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C65BF">
              <w:rPr>
                <w:rFonts w:ascii="Times New Roman" w:eastAsia="標楷體" w:hAnsi="Times New Roman" w:cs="Times New Roman"/>
                <w:b/>
                <w:color w:val="000000" w:themeColor="text1"/>
                <w:kern w:val="0"/>
                <w:szCs w:val="24"/>
              </w:rPr>
              <w:t>情境</w:t>
            </w:r>
            <w:r w:rsidRPr="009C65BF">
              <w:rPr>
                <w:rFonts w:ascii="Times New Roman" w:eastAsia="標楷體" w:hAnsi="Times New Roman" w:cs="Times New Roman"/>
                <w:b/>
                <w:color w:val="000000" w:themeColor="text1"/>
                <w:kern w:val="0"/>
                <w:szCs w:val="24"/>
              </w:rPr>
              <w:t>2</w:t>
            </w:r>
          </w:p>
          <w:p w:rsidR="00AE705F" w:rsidRPr="009C65BF" w:rsidRDefault="00AE705F" w:rsidP="00AE705F">
            <w:pPr>
              <w:widowControl/>
              <w:spacing w:line="360" w:lineRule="exact"/>
              <w:jc w:val="center"/>
              <w:rPr>
                <w:rFonts w:ascii="Times New Roman" w:eastAsia="標楷體" w:hAnsi="Times New Roman" w:cs="Times New Roman"/>
                <w:color w:val="000000" w:themeColor="text1"/>
                <w:kern w:val="0"/>
                <w:szCs w:val="24"/>
              </w:rPr>
            </w:pPr>
            <w:proofErr w:type="gramStart"/>
            <w:r w:rsidRPr="009C65BF">
              <w:rPr>
                <w:rFonts w:ascii="Times New Roman" w:eastAsia="標楷體" w:hAnsi="Times New Roman" w:cs="Times New Roman"/>
                <w:color w:val="FF0000"/>
                <w:kern w:val="0"/>
              </w:rPr>
              <w:t>依疾管署</w:t>
            </w:r>
            <w:proofErr w:type="gramEnd"/>
            <w:r w:rsidRPr="009C65BF">
              <w:rPr>
                <w:rFonts w:ascii="Times New Roman" w:eastAsia="標楷體" w:hAnsi="Times New Roman" w:cs="Times New Roman"/>
                <w:color w:val="FF0000"/>
                <w:kern w:val="0"/>
              </w:rPr>
              <w:t>規定進行集中</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居家隔離</w:t>
            </w:r>
            <w:r w:rsidRPr="009C65BF">
              <w:rPr>
                <w:rFonts w:ascii="Times New Roman" w:eastAsia="標楷體" w:hAnsi="Times New Roman" w:cs="Times New Roman"/>
                <w:color w:val="FF0000"/>
                <w:kern w:val="0"/>
              </w:rPr>
              <w:t>14</w:t>
            </w:r>
            <w:r w:rsidRPr="009C65BF">
              <w:rPr>
                <w:rFonts w:ascii="Times New Roman" w:eastAsia="標楷體" w:hAnsi="Times New Roman" w:cs="Times New Roman"/>
                <w:color w:val="FF0000"/>
                <w:kern w:val="0"/>
              </w:rPr>
              <w:t>天。</w:t>
            </w:r>
            <w:r w:rsidRPr="009C65BF">
              <w:rPr>
                <w:rFonts w:ascii="Times New Roman" w:eastAsia="標楷體" w:hAnsi="Times New Roman" w:cs="Times New Roman"/>
                <w:color w:val="FF0000"/>
                <w:kern w:val="0"/>
                <w:u w:val="single"/>
              </w:rPr>
              <w:t>解除隔離後</w:t>
            </w:r>
            <w:r w:rsidRPr="009C65BF">
              <w:rPr>
                <w:rFonts w:ascii="Times New Roman" w:eastAsia="標楷體" w:hAnsi="Times New Roman" w:cs="Times New Roman"/>
                <w:color w:val="FF0000"/>
                <w:kern w:val="0"/>
              </w:rPr>
              <w:t>，居家辦公</w:t>
            </w:r>
            <w:r w:rsidRPr="009C65BF">
              <w:rPr>
                <w:rFonts w:ascii="Times New Roman" w:eastAsia="標楷體" w:hAnsi="Times New Roman" w:cs="Times New Roman"/>
                <w:color w:val="FF0000"/>
                <w:kern w:val="0"/>
              </w:rPr>
              <w:t>7</w:t>
            </w:r>
            <w:r w:rsidRPr="009C65BF">
              <w:rPr>
                <w:rFonts w:ascii="Times New Roman" w:eastAsia="標楷體" w:hAnsi="Times New Roman" w:cs="Times New Roman"/>
                <w:color w:val="FF0000"/>
                <w:kern w:val="0"/>
              </w:rPr>
              <w:t>天</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共</w:t>
            </w:r>
            <w:r w:rsidRPr="009C65BF">
              <w:rPr>
                <w:rFonts w:ascii="Times New Roman" w:eastAsia="標楷體" w:hAnsi="Times New Roman" w:cs="Times New Roman"/>
                <w:color w:val="FF0000"/>
                <w:kern w:val="0"/>
              </w:rPr>
              <w:t>21</w:t>
            </w:r>
            <w:r w:rsidRPr="009C65BF">
              <w:rPr>
                <w:rFonts w:ascii="Times New Roman" w:eastAsia="標楷體" w:hAnsi="Times New Roman" w:cs="Times New Roman"/>
                <w:color w:val="FF0000"/>
                <w:kern w:val="0"/>
              </w:rPr>
              <w:t>天</w:t>
            </w:r>
            <w:r w:rsidRPr="009C65BF">
              <w:rPr>
                <w:rFonts w:ascii="Times New Roman" w:eastAsia="標楷體" w:hAnsi="Times New Roman" w:cs="Times New Roman"/>
                <w:color w:val="FF0000"/>
                <w:kern w:val="0"/>
              </w:rPr>
              <w:t>)</w:t>
            </w:r>
            <w:r w:rsidRPr="009C65BF">
              <w:rPr>
                <w:rFonts w:ascii="Times New Roman" w:eastAsia="標楷體" w:hAnsi="Times New Roman" w:cs="Times New Roman"/>
                <w:color w:val="FF0000"/>
                <w:kern w:val="0"/>
              </w:rPr>
              <w:t>，再進行</w:t>
            </w:r>
            <w:r w:rsidRPr="009C65BF">
              <w:rPr>
                <w:rFonts w:ascii="Times New Roman" w:eastAsia="標楷體" w:hAnsi="Times New Roman" w:cs="Times New Roman"/>
                <w:color w:val="FF0000"/>
                <w:kern w:val="0"/>
              </w:rPr>
              <w:t>7</w:t>
            </w:r>
            <w:r w:rsidRPr="009C65BF">
              <w:rPr>
                <w:rFonts w:ascii="Times New Roman" w:eastAsia="標楷體" w:hAnsi="Times New Roman" w:cs="Times New Roman"/>
                <w:color w:val="FF0000"/>
                <w:kern w:val="0"/>
              </w:rPr>
              <w:t>天加強型自我健康監測</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p>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proofErr w:type="gramStart"/>
            <w:r w:rsidRPr="009A556A">
              <w:rPr>
                <w:rFonts w:ascii="Times New Roman" w:eastAsia="標楷體" w:hAnsi="Times New Roman" w:cs="Times New Roman"/>
                <w:b/>
                <w:color w:val="000000" w:themeColor="text1"/>
                <w:kern w:val="0"/>
                <w:szCs w:val="24"/>
              </w:rPr>
              <w:t>依疾管署</w:t>
            </w:r>
            <w:proofErr w:type="gramEnd"/>
            <w:r w:rsidRPr="009A556A">
              <w:rPr>
                <w:rFonts w:ascii="Times New Roman" w:eastAsia="標楷體" w:hAnsi="Times New Roman" w:cs="Times New Roman"/>
                <w:b/>
                <w:color w:val="000000" w:themeColor="text1"/>
                <w:kern w:val="0"/>
                <w:szCs w:val="24"/>
              </w:rPr>
              <w:t>規定</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b/>
                <w:color w:val="000000" w:themeColor="text1"/>
                <w:kern w:val="0"/>
                <w:szCs w:val="24"/>
              </w:rPr>
              <w:t>確定病例之接觸者</w:t>
            </w:r>
            <w:r w:rsidRPr="009A556A">
              <w:rPr>
                <w:rFonts w:ascii="Times New Roman" w:eastAsia="標楷體" w:hAnsi="Times New Roman" w:cs="Times New Roman"/>
                <w:b/>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p>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經衛生主管機關通知確定病例或通知自主健康管理</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3</w:t>
            </w:r>
          </w:p>
          <w:p w:rsidR="00232832" w:rsidRPr="009A556A" w:rsidRDefault="00232832" w:rsidP="002B370E">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00AE705F" w:rsidRPr="00AE705F">
              <w:rPr>
                <w:rFonts w:ascii="Times New Roman" w:eastAsia="標楷體" w:hAnsi="Times New Roman" w:cs="Times New Roman" w:hint="eastAsia"/>
                <w:color w:val="FF0000"/>
                <w:kern w:val="0"/>
                <w:szCs w:val="24"/>
              </w:rPr>
              <w:t>入境</w:t>
            </w:r>
            <w:r w:rsidRPr="009A556A">
              <w:rPr>
                <w:rFonts w:ascii="Times New Roman" w:eastAsia="標楷體" w:hAnsi="Times New Roman" w:cs="Times New Roman"/>
                <w:color w:val="000000" w:themeColor="text1"/>
                <w:kern w:val="0"/>
                <w:szCs w:val="24"/>
              </w:rPr>
              <w:t>檢疫</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自主健康管理期間依本</w:t>
            </w:r>
            <w:r w:rsidR="0028271D">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規定居家辦公</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，實施期間共計</w:t>
            </w:r>
            <w:r w:rsidRPr="009A556A">
              <w:rPr>
                <w:rFonts w:ascii="Times New Roman" w:eastAsia="標楷體" w:hAnsi="Times New Roman" w:cs="Times New Roman"/>
                <w:color w:val="000000" w:themeColor="text1"/>
                <w:kern w:val="0"/>
                <w:szCs w:val="24"/>
              </w:rPr>
              <w:t xml:space="preserve">21 </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2B370E">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00AE705F" w:rsidRPr="00AE705F">
              <w:rPr>
                <w:rFonts w:ascii="Times New Roman" w:eastAsia="標楷體" w:hAnsi="Times New Roman" w:cs="Times New Roman" w:hint="eastAsia"/>
                <w:b/>
                <w:color w:val="FF0000"/>
                <w:kern w:val="0"/>
                <w:szCs w:val="24"/>
              </w:rPr>
              <w:t>入境</w:t>
            </w:r>
            <w:r w:rsidRPr="009A556A">
              <w:rPr>
                <w:rFonts w:ascii="Times New Roman" w:eastAsia="標楷體" w:hAnsi="Times New Roman" w:cs="Times New Roman"/>
                <w:b/>
                <w:bCs/>
                <w:color w:val="000000" w:themeColor="text1"/>
                <w:kern w:val="0"/>
                <w:szCs w:val="24"/>
              </w:rPr>
              <w:t>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4</w:t>
            </w:r>
          </w:p>
          <w:p w:rsidR="00232832" w:rsidRPr="009A556A" w:rsidRDefault="00232832" w:rsidP="000963F6">
            <w:pPr>
              <w:widowControl/>
              <w:spacing w:line="360" w:lineRule="exact"/>
              <w:ind w:leftChars="44" w:left="531" w:hangingChars="177" w:hanging="425"/>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4-1 </w:t>
            </w:r>
            <w:r w:rsidR="00AE705F" w:rsidRPr="000D5FC5">
              <w:rPr>
                <w:rFonts w:ascii="標楷體" w:eastAsia="標楷體" w:hAnsi="標楷體" w:hint="eastAsia"/>
                <w:bCs/>
                <w:color w:val="FF0000"/>
                <w:kern w:val="0"/>
              </w:rPr>
              <w:t>入境</w:t>
            </w:r>
            <w:r w:rsidR="00AE705F" w:rsidRPr="00E62BB2">
              <w:rPr>
                <w:rFonts w:ascii="標楷體" w:eastAsia="標楷體" w:hAnsi="標楷體" w:hint="eastAsia"/>
                <w:bCs/>
                <w:color w:val="FF0000"/>
                <w:kern w:val="0"/>
              </w:rPr>
              <w:t>檢疫期間</w:t>
            </w:r>
            <w:r w:rsidR="00EC4C75" w:rsidRPr="009A556A">
              <w:rPr>
                <w:rFonts w:ascii="Times New Roman" w:eastAsia="標楷體" w:hAnsi="Times New Roman" w:cs="Times New Roman"/>
                <w:color w:val="000000" w:themeColor="text1"/>
                <w:kern w:val="0"/>
                <w:szCs w:val="24"/>
              </w:rPr>
              <w:t>無法區隔不接觸眷屬者，自眷屬自國外返</w:t>
            </w:r>
            <w:proofErr w:type="gramStart"/>
            <w:r w:rsidR="00EC4C75" w:rsidRPr="009A556A">
              <w:rPr>
                <w:rFonts w:ascii="Times New Roman" w:eastAsia="標楷體" w:hAnsi="Times New Roman" w:cs="Times New Roman"/>
                <w:color w:val="000000" w:themeColor="text1"/>
                <w:kern w:val="0"/>
                <w:szCs w:val="24"/>
              </w:rPr>
              <w:t>臺</w:t>
            </w:r>
            <w:proofErr w:type="gramEnd"/>
            <w:r w:rsidR="00AE705F" w:rsidRPr="00AE705F">
              <w:rPr>
                <w:rFonts w:ascii="Times New Roman" w:eastAsia="標楷體" w:hAnsi="Times New Roman" w:cs="Times New Roman" w:hint="eastAsia"/>
                <w:color w:val="FF0000"/>
                <w:kern w:val="0"/>
                <w:szCs w:val="24"/>
              </w:rPr>
              <w:t>次</w:t>
            </w:r>
            <w:r w:rsidR="00EC4C75" w:rsidRPr="009A556A">
              <w:rPr>
                <w:rFonts w:ascii="Times New Roman" w:eastAsia="標楷體" w:hAnsi="Times New Roman" w:cs="Times New Roman"/>
                <w:color w:val="000000" w:themeColor="text1"/>
                <w:kern w:val="0"/>
                <w:szCs w:val="24"/>
              </w:rPr>
              <w:t>日</w:t>
            </w:r>
            <w:r w:rsidR="00AE705F" w:rsidRPr="00AE705F">
              <w:rPr>
                <w:rFonts w:ascii="Times New Roman" w:eastAsia="標楷體" w:hAnsi="Times New Roman" w:cs="Times New Roman" w:hint="eastAsia"/>
                <w:color w:val="FF0000"/>
                <w:kern w:val="0"/>
                <w:szCs w:val="24"/>
              </w:rPr>
              <w:t>起</w:t>
            </w: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p w:rsidR="00232832" w:rsidRPr="009A556A" w:rsidRDefault="00EC4C75" w:rsidP="000963F6">
            <w:pPr>
              <w:widowControl/>
              <w:spacing w:line="360" w:lineRule="exact"/>
              <w:ind w:left="389" w:hangingChars="162" w:hanging="389"/>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r w:rsidR="00232832" w:rsidRPr="009A556A">
              <w:rPr>
                <w:rFonts w:ascii="Times New Roman" w:eastAsia="標楷體" w:hAnsi="Times New Roman" w:cs="Times New Roman"/>
                <w:color w:val="000000" w:themeColor="text1"/>
                <w:kern w:val="0"/>
                <w:szCs w:val="24"/>
              </w:rPr>
              <w:t xml:space="preserve">4-2 </w:t>
            </w:r>
            <w:r w:rsidR="00232832" w:rsidRPr="009A556A">
              <w:rPr>
                <w:rFonts w:ascii="Times New Roman" w:eastAsia="標楷體" w:hAnsi="Times New Roman" w:cs="Times New Roman"/>
                <w:color w:val="000000" w:themeColor="text1"/>
                <w:kern w:val="0"/>
                <w:szCs w:val="24"/>
              </w:rPr>
              <w:t>可區隔不接觸眷屬者，另案簽辦上班共計</w:t>
            </w:r>
            <w:r w:rsidR="00232832" w:rsidRPr="009A556A">
              <w:rPr>
                <w:rFonts w:ascii="Times New Roman" w:eastAsia="標楷體" w:hAnsi="Times New Roman" w:cs="Times New Roman"/>
                <w:color w:val="000000" w:themeColor="text1"/>
                <w:kern w:val="0"/>
                <w:szCs w:val="24"/>
              </w:rPr>
              <w:t>21</w:t>
            </w:r>
            <w:r w:rsidR="00232832" w:rsidRPr="009A556A">
              <w:rPr>
                <w:rFonts w:ascii="Times New Roman" w:eastAsia="標楷體" w:hAnsi="Times New Roman" w:cs="Times New Roman"/>
                <w:color w:val="000000" w:themeColor="text1"/>
                <w:kern w:val="0"/>
                <w:szCs w:val="24"/>
              </w:rPr>
              <w:t>天</w:t>
            </w:r>
          </w:p>
        </w:tc>
        <w:tc>
          <w:tcPr>
            <w:tcW w:w="5664" w:type="dxa"/>
            <w:tcBorders>
              <w:top w:val="nil"/>
              <w:left w:val="nil"/>
              <w:bottom w:val="nil"/>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p w:rsidR="003C041B" w:rsidRPr="009A556A" w:rsidRDefault="003C041B" w:rsidP="000963F6">
            <w:pPr>
              <w:widowControl/>
              <w:spacing w:line="360" w:lineRule="exact"/>
              <w:rPr>
                <w:rFonts w:ascii="Times New Roman" w:eastAsia="標楷體" w:hAnsi="Times New Roman" w:cs="Times New Roman"/>
                <w:color w:val="000000" w:themeColor="text1"/>
                <w:kern w:val="0"/>
                <w:szCs w:val="24"/>
              </w:rPr>
            </w:pP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2B370E">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000C7B6E" w:rsidRPr="002B370E">
              <w:rPr>
                <w:rFonts w:ascii="Times New Roman" w:eastAsia="標楷體" w:hAnsi="Times New Roman" w:cs="Times New Roman" w:hint="eastAsia"/>
                <w:b/>
                <w:bCs/>
                <w:color w:val="FF0000"/>
                <w:kern w:val="0"/>
                <w:szCs w:val="24"/>
              </w:rPr>
              <w:t>入境</w:t>
            </w:r>
            <w:r w:rsidRPr="009A556A">
              <w:rPr>
                <w:rFonts w:ascii="Times New Roman" w:eastAsia="標楷體" w:hAnsi="Times New Roman" w:cs="Times New Roman"/>
                <w:b/>
                <w:bCs/>
                <w:color w:val="000000" w:themeColor="text1"/>
                <w:kern w:val="0"/>
                <w:szCs w:val="24"/>
              </w:rPr>
              <w:t>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r>
      <w:tr w:rsidR="009A556A" w:rsidRPr="009A556A" w:rsidTr="000963F6">
        <w:trPr>
          <w:trHeight w:val="1050"/>
          <w:jc w:val="center"/>
        </w:trPr>
        <w:tc>
          <w:tcPr>
            <w:tcW w:w="6380" w:type="dxa"/>
            <w:vMerge w:val="restart"/>
            <w:tcBorders>
              <w:top w:val="nil"/>
              <w:left w:val="single" w:sz="4" w:space="0" w:color="auto"/>
              <w:bottom w:val="single" w:sz="4" w:space="0" w:color="000000"/>
              <w:right w:val="nil"/>
            </w:tcBorders>
            <w:shd w:val="clear" w:color="000000" w:fill="FFFFFF"/>
            <w:noWrap/>
            <w:vAlign w:val="center"/>
            <w:hideMark/>
          </w:tcPr>
          <w:p w:rsidR="003C041B" w:rsidRPr="009C65BF"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C65BF">
              <w:rPr>
                <w:rFonts w:ascii="Times New Roman" w:eastAsia="標楷體" w:hAnsi="Times New Roman" w:cs="Times New Roman"/>
                <w:b/>
                <w:color w:val="000000" w:themeColor="text1"/>
                <w:kern w:val="0"/>
                <w:szCs w:val="24"/>
              </w:rPr>
              <w:t>情境</w:t>
            </w:r>
            <w:r w:rsidRPr="009C65BF">
              <w:rPr>
                <w:rFonts w:ascii="Times New Roman" w:eastAsia="標楷體" w:hAnsi="Times New Roman" w:cs="Times New Roman"/>
                <w:b/>
                <w:color w:val="000000" w:themeColor="text1"/>
                <w:kern w:val="0"/>
                <w:szCs w:val="24"/>
              </w:rPr>
              <w:t>5</w:t>
            </w:r>
          </w:p>
          <w:p w:rsidR="00CA1A1A" w:rsidRPr="009C65BF" w:rsidRDefault="00CA1A1A" w:rsidP="00CA1A1A">
            <w:pPr>
              <w:spacing w:line="0" w:lineRule="atLeast"/>
              <w:ind w:left="480" w:hangingChars="200" w:hanging="480"/>
              <w:rPr>
                <w:rFonts w:ascii="Times New Roman" w:eastAsia="標楷體" w:hAnsi="Times New Roman" w:cs="Times New Roman"/>
                <w:color w:val="FF0000"/>
              </w:rPr>
            </w:pPr>
            <w:r w:rsidRPr="009C65BF">
              <w:rPr>
                <w:rFonts w:ascii="Times New Roman" w:eastAsia="標楷體" w:hAnsi="Times New Roman" w:cs="Times New Roman"/>
                <w:color w:val="FF0000"/>
                <w:kern w:val="0"/>
              </w:rPr>
              <w:t xml:space="preserve">5-1 </w:t>
            </w:r>
            <w:proofErr w:type="gramStart"/>
            <w:r w:rsidRPr="009C65BF">
              <w:rPr>
                <w:rFonts w:ascii="Times New Roman" w:eastAsia="標楷體" w:hAnsi="Times New Roman" w:cs="Times New Roman"/>
                <w:color w:val="FF0000"/>
                <w:kern w:val="0"/>
              </w:rPr>
              <w:t>快篩陰性</w:t>
            </w:r>
            <w:proofErr w:type="gramEnd"/>
            <w:r w:rsidRPr="009C65BF">
              <w:rPr>
                <w:rFonts w:ascii="Times New Roman" w:eastAsia="標楷體" w:hAnsi="Times New Roman" w:cs="Times New Roman"/>
                <w:color w:val="FF0000"/>
                <w:kern w:val="0"/>
              </w:rPr>
              <w:t>同仁，若係</w:t>
            </w:r>
            <w:r w:rsidRPr="009C65BF">
              <w:rPr>
                <w:rFonts w:ascii="Times New Roman" w:eastAsia="標楷體" w:hAnsi="Times New Roman" w:cs="Times New Roman"/>
                <w:color w:val="FF0000"/>
              </w:rPr>
              <w:t>因身體不適、有症狀、有接觸史，或依衛生主管機關要求進行</w:t>
            </w:r>
            <w:proofErr w:type="gramStart"/>
            <w:r w:rsidRPr="009C65BF">
              <w:rPr>
                <w:rFonts w:ascii="Times New Roman" w:eastAsia="標楷體" w:hAnsi="Times New Roman" w:cs="Times New Roman"/>
                <w:color w:val="FF0000"/>
              </w:rPr>
              <w:t>快篩之</w:t>
            </w:r>
            <w:proofErr w:type="gramEnd"/>
            <w:r w:rsidRPr="009C65BF">
              <w:rPr>
                <w:rFonts w:ascii="Times New Roman" w:eastAsia="標楷體" w:hAnsi="Times New Roman" w:cs="Times New Roman"/>
                <w:color w:val="FF0000"/>
              </w:rPr>
              <w:t>同仁，自</w:t>
            </w:r>
            <w:proofErr w:type="gramStart"/>
            <w:r w:rsidRPr="009C65BF">
              <w:rPr>
                <w:rFonts w:ascii="Times New Roman" w:eastAsia="標楷體" w:hAnsi="Times New Roman" w:cs="Times New Roman"/>
                <w:color w:val="FF0000"/>
              </w:rPr>
              <w:t>快篩日</w:t>
            </w:r>
            <w:proofErr w:type="gramEnd"/>
            <w:r w:rsidRPr="009C65BF">
              <w:rPr>
                <w:rFonts w:ascii="Times New Roman" w:eastAsia="標楷體" w:hAnsi="Times New Roman" w:cs="Times New Roman"/>
                <w:color w:val="FF0000"/>
              </w:rPr>
              <w:t>起居家辦公</w:t>
            </w:r>
            <w:r w:rsidRPr="009C65BF">
              <w:rPr>
                <w:rFonts w:ascii="Times New Roman" w:eastAsia="標楷體" w:hAnsi="Times New Roman" w:cs="Times New Roman"/>
                <w:color w:val="FF0000"/>
              </w:rPr>
              <w:t>14</w:t>
            </w:r>
            <w:r w:rsidRPr="009C65BF">
              <w:rPr>
                <w:rFonts w:ascii="Times New Roman" w:eastAsia="標楷體" w:hAnsi="Times New Roman" w:cs="Times New Roman"/>
                <w:color w:val="FF0000"/>
              </w:rPr>
              <w:t>天</w:t>
            </w:r>
          </w:p>
          <w:p w:rsidR="00CA1A1A" w:rsidRPr="009C65BF" w:rsidRDefault="00CA1A1A" w:rsidP="00CA1A1A">
            <w:pPr>
              <w:spacing w:line="0" w:lineRule="atLeast"/>
              <w:ind w:left="480" w:hangingChars="200" w:hanging="480"/>
              <w:rPr>
                <w:rFonts w:ascii="Times New Roman" w:eastAsia="標楷體" w:hAnsi="Times New Roman" w:cs="Times New Roman"/>
                <w:color w:val="FF0000"/>
              </w:rPr>
            </w:pPr>
            <w:r w:rsidRPr="009C65BF">
              <w:rPr>
                <w:rFonts w:ascii="Times New Roman" w:eastAsia="標楷體" w:hAnsi="Times New Roman" w:cs="Times New Roman"/>
                <w:color w:val="FF0000"/>
              </w:rPr>
              <w:t xml:space="preserve">5-2 </w:t>
            </w:r>
            <w:r w:rsidRPr="009C65BF">
              <w:rPr>
                <w:rFonts w:ascii="Times New Roman" w:eastAsia="標楷體" w:hAnsi="Times New Roman" w:cs="Times New Roman"/>
                <w:color w:val="FF0000"/>
              </w:rPr>
              <w:t>非屬</w:t>
            </w:r>
            <w:r w:rsidRPr="009C65BF">
              <w:rPr>
                <w:rFonts w:ascii="Times New Roman" w:eastAsia="標楷體" w:hAnsi="Times New Roman" w:cs="Times New Roman"/>
                <w:color w:val="FF0000"/>
              </w:rPr>
              <w:t>5-1</w:t>
            </w:r>
            <w:r w:rsidRPr="009C65BF">
              <w:rPr>
                <w:rFonts w:ascii="Times New Roman" w:eastAsia="標楷體" w:hAnsi="Times New Roman" w:cs="Times New Roman"/>
                <w:color w:val="FF0000"/>
              </w:rPr>
              <w:t>情形之</w:t>
            </w:r>
            <w:proofErr w:type="gramStart"/>
            <w:r w:rsidRPr="009C65BF">
              <w:rPr>
                <w:rFonts w:ascii="Times New Roman" w:eastAsia="標楷體" w:hAnsi="Times New Roman" w:cs="Times New Roman"/>
                <w:color w:val="FF0000"/>
              </w:rPr>
              <w:t>快篩陰性</w:t>
            </w:r>
            <w:proofErr w:type="gramEnd"/>
            <w:r w:rsidRPr="009C65BF">
              <w:rPr>
                <w:rFonts w:ascii="Times New Roman" w:eastAsia="標楷體" w:hAnsi="Times New Roman" w:cs="Times New Roman"/>
                <w:color w:val="FF0000"/>
              </w:rPr>
              <w:t>同仁，單位主管得依其風險考量，安排該同仁居家辦公</w:t>
            </w:r>
          </w:p>
          <w:p w:rsidR="000C7B6E" w:rsidRPr="009C65BF" w:rsidRDefault="00CA1A1A" w:rsidP="000C7B6E">
            <w:pPr>
              <w:spacing w:line="0" w:lineRule="atLeast"/>
              <w:ind w:left="480" w:hangingChars="200" w:hanging="480"/>
              <w:rPr>
                <w:rFonts w:ascii="Times New Roman" w:eastAsia="標楷體" w:hAnsi="Times New Roman" w:cs="Times New Roman"/>
                <w:color w:val="FF0000"/>
                <w:kern w:val="0"/>
              </w:rPr>
            </w:pPr>
            <w:r w:rsidRPr="009C65BF">
              <w:rPr>
                <w:rFonts w:ascii="Times New Roman" w:eastAsia="標楷體" w:hAnsi="Times New Roman" w:cs="Times New Roman"/>
                <w:color w:val="FF0000"/>
                <w:kern w:val="0"/>
              </w:rPr>
              <w:t xml:space="preserve">5-3 </w:t>
            </w:r>
            <w:proofErr w:type="gramStart"/>
            <w:r w:rsidRPr="009C65BF">
              <w:rPr>
                <w:rFonts w:ascii="Times New Roman" w:eastAsia="標楷體" w:hAnsi="Times New Roman" w:cs="Times New Roman"/>
                <w:color w:val="FF0000"/>
                <w:kern w:val="0"/>
              </w:rPr>
              <w:t>快篩陽性</w:t>
            </w:r>
            <w:proofErr w:type="gramEnd"/>
            <w:r w:rsidRPr="009C65BF">
              <w:rPr>
                <w:rFonts w:ascii="Times New Roman" w:eastAsia="標楷體" w:hAnsi="Times New Roman" w:cs="Times New Roman"/>
                <w:color w:val="FF0000"/>
                <w:kern w:val="0"/>
              </w:rPr>
              <w:t>者，應依衛生主管機關規定</w:t>
            </w:r>
            <w:proofErr w:type="gramStart"/>
            <w:r w:rsidRPr="009C65BF">
              <w:rPr>
                <w:rFonts w:ascii="Times New Roman" w:eastAsia="標楷體" w:hAnsi="Times New Roman" w:cs="Times New Roman"/>
                <w:color w:val="FF0000"/>
                <w:kern w:val="0"/>
              </w:rPr>
              <w:t>自主檢康管理</w:t>
            </w:r>
            <w:proofErr w:type="gramEnd"/>
            <w:r w:rsidRPr="009C65BF">
              <w:rPr>
                <w:rFonts w:ascii="Times New Roman" w:eastAsia="標楷體" w:hAnsi="Times New Roman" w:cs="Times New Roman"/>
                <w:color w:val="FF0000"/>
                <w:kern w:val="0"/>
              </w:rPr>
              <w:t>，自主健康管理</w:t>
            </w:r>
            <w:proofErr w:type="gramStart"/>
            <w:r w:rsidRPr="009C65BF">
              <w:rPr>
                <w:rFonts w:ascii="Times New Roman" w:eastAsia="標楷體" w:hAnsi="Times New Roman" w:cs="Times New Roman"/>
                <w:color w:val="FF0000"/>
                <w:kern w:val="0"/>
              </w:rPr>
              <w:t>期間，</w:t>
            </w:r>
            <w:proofErr w:type="gramEnd"/>
            <w:r w:rsidRPr="009C65BF">
              <w:rPr>
                <w:rFonts w:ascii="Times New Roman" w:eastAsia="標楷體" w:hAnsi="Times New Roman" w:cs="Times New Roman"/>
                <w:color w:val="FF0000"/>
                <w:kern w:val="0"/>
              </w:rPr>
              <w:t>依本所規定居家辦公，並等候</w:t>
            </w:r>
            <w:r w:rsidRPr="009C65BF">
              <w:rPr>
                <w:rFonts w:ascii="Times New Roman" w:eastAsia="標楷體" w:hAnsi="Times New Roman" w:cs="Times New Roman"/>
                <w:color w:val="FF0000"/>
                <w:kern w:val="0"/>
              </w:rPr>
              <w:t>PCR</w:t>
            </w:r>
            <w:r w:rsidRPr="009C65BF">
              <w:rPr>
                <w:rFonts w:ascii="Times New Roman" w:eastAsia="標楷體" w:hAnsi="Times New Roman" w:cs="Times New Roman"/>
                <w:color w:val="FF0000"/>
                <w:kern w:val="0"/>
              </w:rPr>
              <w:lastRenderedPageBreak/>
              <w:t>篩檢結果</w:t>
            </w:r>
          </w:p>
          <w:p w:rsidR="000C7B6E" w:rsidRPr="009C65BF" w:rsidRDefault="000C7B6E" w:rsidP="00210241">
            <w:pPr>
              <w:pStyle w:val="a7"/>
              <w:numPr>
                <w:ilvl w:val="0"/>
                <w:numId w:val="39"/>
              </w:numPr>
              <w:spacing w:before="180" w:after="180" w:line="0" w:lineRule="atLeast"/>
              <w:ind w:leftChars="0" w:left="811" w:rightChars="0" w:right="0" w:firstLineChars="0" w:hanging="454"/>
              <w:rPr>
                <w:color w:val="FF0000"/>
                <w:kern w:val="0"/>
                <w:sz w:val="24"/>
                <w:szCs w:val="24"/>
              </w:rPr>
            </w:pPr>
            <w:r w:rsidRPr="009C65BF">
              <w:rPr>
                <w:color w:val="FF0000"/>
                <w:kern w:val="0"/>
                <w:sz w:val="24"/>
                <w:szCs w:val="24"/>
              </w:rPr>
              <w:t>PCR</w:t>
            </w:r>
            <w:r w:rsidRPr="009C65BF">
              <w:rPr>
                <w:color w:val="FF0000"/>
                <w:kern w:val="0"/>
                <w:sz w:val="24"/>
                <w:szCs w:val="24"/>
              </w:rPr>
              <w:t>篩檢結果為陰性：實施自主健康管理至</w:t>
            </w:r>
            <w:proofErr w:type="gramStart"/>
            <w:r w:rsidRPr="009C65BF">
              <w:rPr>
                <w:color w:val="FF0000"/>
                <w:kern w:val="0"/>
                <w:sz w:val="24"/>
                <w:szCs w:val="24"/>
              </w:rPr>
              <w:t>採</w:t>
            </w:r>
            <w:proofErr w:type="gramEnd"/>
            <w:r w:rsidRPr="009C65BF">
              <w:rPr>
                <w:color w:val="FF0000"/>
                <w:kern w:val="0"/>
                <w:sz w:val="24"/>
                <w:szCs w:val="24"/>
              </w:rPr>
              <w:t>檢後</w:t>
            </w:r>
            <w:r w:rsidRPr="009C65BF">
              <w:rPr>
                <w:color w:val="FF0000"/>
                <w:kern w:val="0"/>
                <w:sz w:val="24"/>
                <w:szCs w:val="24"/>
              </w:rPr>
              <w:t>14</w:t>
            </w:r>
            <w:r w:rsidRPr="009C65BF">
              <w:rPr>
                <w:color w:val="FF0000"/>
                <w:kern w:val="0"/>
                <w:sz w:val="24"/>
                <w:szCs w:val="24"/>
              </w:rPr>
              <w:t>天，期間依本所規定居家辦公，期滿後單位主管得考量業務能量與同仁身體狀況，增加</w:t>
            </w:r>
            <w:r w:rsidRPr="009C65BF">
              <w:rPr>
                <w:color w:val="FF0000"/>
                <w:kern w:val="0"/>
                <w:sz w:val="24"/>
                <w:szCs w:val="24"/>
              </w:rPr>
              <w:t>7</w:t>
            </w:r>
            <w:r w:rsidRPr="009C65BF">
              <w:rPr>
                <w:color w:val="FF0000"/>
                <w:kern w:val="0"/>
                <w:sz w:val="24"/>
                <w:szCs w:val="24"/>
              </w:rPr>
              <w:t>天居家辦公</w:t>
            </w:r>
          </w:p>
          <w:p w:rsidR="000C7B6E" w:rsidRPr="00443D6C" w:rsidRDefault="000C7B6E" w:rsidP="00210241">
            <w:pPr>
              <w:pStyle w:val="a7"/>
              <w:numPr>
                <w:ilvl w:val="0"/>
                <w:numId w:val="39"/>
              </w:numPr>
              <w:spacing w:before="180" w:after="180" w:line="0" w:lineRule="atLeast"/>
              <w:ind w:leftChars="0" w:left="811" w:rightChars="0" w:right="0" w:firstLineChars="0" w:hanging="454"/>
              <w:rPr>
                <w:rFonts w:ascii="標楷體" w:hAnsi="標楷體"/>
                <w:color w:val="7030A0"/>
                <w:kern w:val="0"/>
                <w:sz w:val="24"/>
                <w:szCs w:val="24"/>
              </w:rPr>
            </w:pPr>
            <w:r w:rsidRPr="009C65BF">
              <w:rPr>
                <w:color w:val="FF0000"/>
                <w:kern w:val="0"/>
                <w:sz w:val="24"/>
                <w:szCs w:val="24"/>
              </w:rPr>
              <w:t>PCR</w:t>
            </w:r>
            <w:r w:rsidRPr="009C65BF">
              <w:rPr>
                <w:color w:val="FF0000"/>
                <w:kern w:val="0"/>
                <w:sz w:val="24"/>
                <w:szCs w:val="24"/>
              </w:rPr>
              <w:t>篩檢結果為陽性：依情境１辦理</w:t>
            </w:r>
          </w:p>
        </w:tc>
        <w:tc>
          <w:tcPr>
            <w:tcW w:w="5664" w:type="dxa"/>
            <w:tcBorders>
              <w:top w:val="single" w:sz="4" w:space="0" w:color="auto"/>
              <w:left w:val="single" w:sz="4" w:space="0" w:color="auto"/>
              <w:bottom w:val="nil"/>
              <w:right w:val="single" w:sz="4" w:space="0" w:color="auto"/>
            </w:tcBorders>
            <w:shd w:val="clear" w:color="000000" w:fill="FFFFFF"/>
            <w:vAlign w:val="center"/>
            <w:hideMark/>
          </w:tcPr>
          <w:p w:rsidR="00CA1A1A" w:rsidRDefault="00CA1A1A" w:rsidP="00CA1A1A">
            <w:pPr>
              <w:widowControl/>
              <w:spacing w:line="360" w:lineRule="exact"/>
              <w:rPr>
                <w:rFonts w:ascii="Times New Roman" w:eastAsia="標楷體" w:hAnsi="Times New Roman" w:cs="Times New Roman"/>
                <w:color w:val="000000" w:themeColor="text1"/>
                <w:kern w:val="0"/>
                <w:szCs w:val="24"/>
              </w:rPr>
            </w:pPr>
            <w:r w:rsidRPr="00CA1A1A">
              <w:rPr>
                <w:rFonts w:ascii="Times New Roman" w:eastAsia="標楷體" w:hAnsi="Times New Roman" w:cs="Times New Roman" w:hint="eastAsia"/>
                <w:color w:val="FF0000"/>
                <w:kern w:val="0"/>
                <w:szCs w:val="24"/>
              </w:rPr>
              <w:lastRenderedPageBreak/>
              <w:t>1.</w:t>
            </w:r>
            <w:r w:rsidR="00B24B86">
              <w:rPr>
                <w:rFonts w:ascii="標楷體" w:eastAsia="標楷體" w:hAnsi="標楷體" w:hint="eastAsia"/>
                <w:color w:val="FF0000"/>
                <w:kern w:val="0"/>
              </w:rPr>
              <w:t>同仁自主快篩</w:t>
            </w:r>
          </w:p>
          <w:p w:rsidR="003C041B" w:rsidRPr="009A556A" w:rsidRDefault="00CA1A1A" w:rsidP="00CA1A1A">
            <w:pPr>
              <w:widowControl/>
              <w:spacing w:line="360" w:lineRule="exact"/>
              <w:ind w:left="240" w:hangingChars="100" w:hanging="240"/>
              <w:rPr>
                <w:rFonts w:ascii="Times New Roman" w:eastAsia="標楷體" w:hAnsi="Times New Roman" w:cs="Times New Roman"/>
                <w:color w:val="000000" w:themeColor="text1"/>
                <w:kern w:val="0"/>
                <w:szCs w:val="24"/>
              </w:rPr>
            </w:pPr>
            <w:r w:rsidRPr="00CA1A1A">
              <w:rPr>
                <w:rFonts w:ascii="Times New Roman" w:eastAsia="標楷體" w:hAnsi="Times New Roman" w:cs="Times New Roman" w:hint="eastAsia"/>
                <w:color w:val="FF0000"/>
                <w:kern w:val="0"/>
                <w:szCs w:val="24"/>
              </w:rPr>
              <w:t>2.</w:t>
            </w:r>
            <w:r w:rsidR="003C041B" w:rsidRPr="009A556A">
              <w:rPr>
                <w:rFonts w:ascii="Times New Roman" w:eastAsia="標楷體" w:hAnsi="Times New Roman" w:cs="Times New Roman"/>
                <w:color w:val="000000" w:themeColor="text1"/>
                <w:kern w:val="0"/>
                <w:szCs w:val="24"/>
              </w:rPr>
              <w:t>社區監測通報</w:t>
            </w:r>
            <w:proofErr w:type="gramStart"/>
            <w:r w:rsidR="003C041B" w:rsidRPr="009A556A">
              <w:rPr>
                <w:rFonts w:ascii="Times New Roman" w:eastAsia="標楷體" w:hAnsi="Times New Roman" w:cs="Times New Roman"/>
                <w:color w:val="000000" w:themeColor="text1"/>
                <w:kern w:val="0"/>
                <w:szCs w:val="24"/>
              </w:rPr>
              <w:t>採</w:t>
            </w:r>
            <w:proofErr w:type="gramEnd"/>
            <w:r w:rsidR="003C041B" w:rsidRPr="009A556A">
              <w:rPr>
                <w:rFonts w:ascii="Times New Roman" w:eastAsia="標楷體" w:hAnsi="Times New Roman" w:cs="Times New Roman"/>
                <w:color w:val="000000" w:themeColor="text1"/>
                <w:kern w:val="0"/>
                <w:szCs w:val="24"/>
              </w:rPr>
              <w:t>檢個案</w:t>
            </w:r>
            <w:r w:rsidR="003C041B" w:rsidRPr="009A556A">
              <w:rPr>
                <w:rFonts w:ascii="Times New Roman" w:eastAsia="標楷體" w:hAnsi="Times New Roman" w:cs="Times New Roman"/>
                <w:color w:val="000000" w:themeColor="text1"/>
                <w:kern w:val="0"/>
                <w:szCs w:val="24"/>
              </w:rPr>
              <w:t>(</w:t>
            </w:r>
            <w:r w:rsidR="003C041B" w:rsidRPr="009A556A">
              <w:rPr>
                <w:rFonts w:ascii="Times New Roman" w:eastAsia="標楷體" w:hAnsi="Times New Roman" w:cs="Times New Roman"/>
                <w:color w:val="000000" w:themeColor="text1"/>
                <w:kern w:val="0"/>
                <w:szCs w:val="24"/>
              </w:rPr>
              <w:t>出現發燒或呼吸道病症等醫師判定須</w:t>
            </w:r>
            <w:proofErr w:type="gramStart"/>
            <w:r w:rsidR="003C041B" w:rsidRPr="009A556A">
              <w:rPr>
                <w:rFonts w:ascii="Times New Roman" w:eastAsia="標楷體" w:hAnsi="Times New Roman" w:cs="Times New Roman"/>
                <w:color w:val="000000" w:themeColor="text1"/>
                <w:kern w:val="0"/>
                <w:szCs w:val="24"/>
              </w:rPr>
              <w:t>採</w:t>
            </w:r>
            <w:proofErr w:type="gramEnd"/>
            <w:r w:rsidR="003C041B" w:rsidRPr="009A556A">
              <w:rPr>
                <w:rFonts w:ascii="Times New Roman" w:eastAsia="標楷體" w:hAnsi="Times New Roman" w:cs="Times New Roman"/>
                <w:color w:val="000000" w:themeColor="text1"/>
                <w:kern w:val="0"/>
                <w:szCs w:val="24"/>
              </w:rPr>
              <w:t>檢之個案</w:t>
            </w:r>
            <w:r w:rsidR="003C041B" w:rsidRPr="009A556A">
              <w:rPr>
                <w:rFonts w:ascii="Times New Roman" w:eastAsia="標楷體" w:hAnsi="Times New Roman" w:cs="Times New Roman"/>
                <w:color w:val="000000" w:themeColor="text1"/>
                <w:kern w:val="0"/>
                <w:szCs w:val="24"/>
              </w:rPr>
              <w:t>)</w:t>
            </w:r>
          </w:p>
        </w:tc>
        <w:tc>
          <w:tcPr>
            <w:tcW w:w="3260" w:type="dxa"/>
            <w:vMerge w:val="restart"/>
            <w:tcBorders>
              <w:top w:val="nil"/>
              <w:left w:val="nil"/>
              <w:bottom w:val="single" w:sz="4" w:space="0" w:color="000000"/>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社區監測通報</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檢個案</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出現發燒或呼吸道病症等醫師判定須</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檢之個案</w:t>
            </w:r>
            <w:r w:rsidRPr="009A556A">
              <w:rPr>
                <w:rFonts w:ascii="Times New Roman" w:eastAsia="標楷體" w:hAnsi="Times New Roman" w:cs="Times New Roman"/>
                <w:color w:val="000000" w:themeColor="text1"/>
              </w:rPr>
              <w:t>)</w:t>
            </w:r>
            <w:r w:rsidR="00CA1A1A" w:rsidRPr="003A3F8C">
              <w:rPr>
                <w:rFonts w:ascii="標楷體" w:eastAsia="標楷體" w:hAnsi="標楷體" w:hint="eastAsia"/>
                <w:color w:val="000000"/>
                <w:kern w:val="0"/>
              </w:rPr>
              <w:t xml:space="preserve"> </w:t>
            </w:r>
            <w:r w:rsidR="00CA1A1A" w:rsidRPr="00CA1A1A">
              <w:rPr>
                <w:rFonts w:ascii="標楷體" w:eastAsia="標楷體" w:hAnsi="標楷體" w:hint="eastAsia"/>
                <w:color w:val="FF0000"/>
                <w:kern w:val="0"/>
              </w:rPr>
              <w:t>，</w:t>
            </w:r>
            <w:proofErr w:type="gramStart"/>
            <w:r w:rsidR="00CA1A1A" w:rsidRPr="00CA1A1A">
              <w:rPr>
                <w:rFonts w:ascii="標楷體" w:eastAsia="標楷體" w:hAnsi="標楷體" w:hint="eastAsia"/>
                <w:color w:val="FF0000"/>
                <w:kern w:val="0"/>
              </w:rPr>
              <w:t>快篩結果</w:t>
            </w:r>
            <w:proofErr w:type="gramEnd"/>
            <w:r w:rsidR="00CA1A1A" w:rsidRPr="00CA1A1A">
              <w:rPr>
                <w:rFonts w:ascii="標楷體" w:eastAsia="標楷體" w:hAnsi="標楷體" w:hint="eastAsia"/>
                <w:color w:val="FF0000"/>
                <w:kern w:val="0"/>
              </w:rPr>
              <w:t>為陽性</w:t>
            </w:r>
          </w:p>
        </w:tc>
      </w:tr>
      <w:tr w:rsidR="009A556A" w:rsidRPr="009A556A" w:rsidTr="000963F6">
        <w:trPr>
          <w:trHeight w:val="231"/>
          <w:jc w:val="center"/>
        </w:trPr>
        <w:tc>
          <w:tcPr>
            <w:tcW w:w="6380" w:type="dxa"/>
            <w:vMerge/>
            <w:tcBorders>
              <w:top w:val="nil"/>
              <w:left w:val="single" w:sz="4" w:space="0" w:color="auto"/>
              <w:bottom w:val="single" w:sz="4" w:space="0" w:color="000000"/>
              <w:right w:val="nil"/>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5664" w:type="dxa"/>
            <w:tcBorders>
              <w:top w:val="nil"/>
              <w:left w:val="single" w:sz="4" w:space="0" w:color="auto"/>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3260" w:type="dxa"/>
            <w:vMerge/>
            <w:tcBorders>
              <w:top w:val="nil"/>
              <w:left w:val="nil"/>
              <w:bottom w:val="single" w:sz="4" w:space="0" w:color="000000"/>
              <w:right w:val="single" w:sz="4" w:space="0" w:color="auto"/>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r>
      <w:tr w:rsidR="009A556A" w:rsidRPr="009A556A" w:rsidTr="000963F6">
        <w:trPr>
          <w:trHeight w:val="201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6</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經衛生主管機關通知自主健康管理</w:t>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CA1A1A" w:rsidRPr="009A556A" w:rsidTr="00634505">
        <w:trPr>
          <w:trHeight w:val="201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9F3BCC" w:rsidRDefault="00CA1A1A" w:rsidP="00CA1A1A">
            <w:pPr>
              <w:spacing w:line="0" w:lineRule="atLeast"/>
              <w:jc w:val="center"/>
              <w:rPr>
                <w:rFonts w:ascii="標楷體" w:eastAsia="標楷體" w:hAnsi="標楷體"/>
                <w:color w:val="FF0000"/>
                <w:kern w:val="0"/>
              </w:rPr>
            </w:pPr>
            <w:r w:rsidRPr="009F3BCC">
              <w:rPr>
                <w:rFonts w:ascii="標楷體" w:eastAsia="標楷體" w:hAnsi="標楷體"/>
                <w:color w:val="FF0000"/>
                <w:kern w:val="0"/>
              </w:rPr>
              <w:t>情境</w:t>
            </w:r>
            <w:r w:rsidRPr="002B370E">
              <w:rPr>
                <w:rFonts w:ascii="Times New Roman" w:eastAsia="標楷體" w:hAnsi="Times New Roman" w:cs="Times New Roman"/>
                <w:color w:val="FF0000"/>
                <w:kern w:val="0"/>
              </w:rPr>
              <w:t>7</w:t>
            </w:r>
          </w:p>
          <w:p w:rsidR="00CA1A1A" w:rsidRPr="00210241" w:rsidRDefault="00CA1A1A" w:rsidP="00210241">
            <w:pPr>
              <w:spacing w:line="0" w:lineRule="atLeast"/>
              <w:rPr>
                <w:rFonts w:ascii="Times New Roman" w:eastAsia="標楷體" w:hAnsi="Times New Roman" w:cs="Times New Roman"/>
                <w:color w:val="FF0000"/>
                <w:kern w:val="0"/>
              </w:rPr>
            </w:pPr>
            <w:r w:rsidRPr="00210241">
              <w:rPr>
                <w:rFonts w:ascii="Times New Roman" w:eastAsia="標楷體" w:hAnsi="Times New Roman" w:cs="Times New Roman"/>
                <w:color w:val="FF0000"/>
                <w:kern w:val="0"/>
              </w:rPr>
              <w:t>7</w:t>
            </w:r>
            <w:r w:rsidRPr="00210241">
              <w:rPr>
                <w:rFonts w:ascii="Times New Roman" w:eastAsia="標楷體" w:hAnsi="Times New Roman" w:cs="Times New Roman"/>
                <w:color w:val="FF0000"/>
                <w:kern w:val="0"/>
              </w:rPr>
              <w:t>天居家辦公為原則，非頻繁接觸者依業務狀況到</w:t>
            </w:r>
            <w:r w:rsidR="006545DC" w:rsidRPr="00210241">
              <w:rPr>
                <w:rFonts w:ascii="Times New Roman" w:eastAsia="標楷體" w:hAnsi="Times New Roman" w:cs="Times New Roman"/>
                <w:color w:val="FF0000"/>
                <w:kern w:val="0"/>
              </w:rPr>
              <w:t>所</w:t>
            </w:r>
            <w:r w:rsidRPr="00210241">
              <w:rPr>
                <w:rFonts w:ascii="Times New Roman" w:eastAsia="標楷體" w:hAnsi="Times New Roman" w:cs="Times New Roman"/>
                <w:color w:val="FF0000"/>
                <w:kern w:val="0"/>
              </w:rPr>
              <w:t>上班</w:t>
            </w:r>
          </w:p>
          <w:p w:rsidR="00CA1A1A" w:rsidRPr="00210241" w:rsidRDefault="00CA1A1A" w:rsidP="00210241">
            <w:pPr>
              <w:spacing w:line="0" w:lineRule="atLeast"/>
              <w:rPr>
                <w:rFonts w:ascii="Times New Roman" w:eastAsia="標楷體" w:hAnsi="Times New Roman" w:cs="Times New Roman"/>
                <w:color w:val="FF0000"/>
                <w:kern w:val="0"/>
              </w:rPr>
            </w:pPr>
            <w:r w:rsidRPr="00210241">
              <w:rPr>
                <w:rFonts w:ascii="Times New Roman" w:eastAsia="標楷體" w:hAnsi="Times New Roman" w:cs="Times New Roman"/>
                <w:color w:val="FF0000"/>
                <w:kern w:val="0"/>
              </w:rPr>
              <w:t xml:space="preserve">7-1 </w:t>
            </w:r>
            <w:r w:rsidRPr="00210241">
              <w:rPr>
                <w:rFonts w:ascii="Times New Roman" w:eastAsia="標楷體" w:hAnsi="Times New Roman" w:cs="Times New Roman"/>
                <w:color w:val="FF0000"/>
                <w:kern w:val="0"/>
              </w:rPr>
              <w:t>頻繁接觸者應儘速</w:t>
            </w:r>
            <w:proofErr w:type="gramStart"/>
            <w:r w:rsidRPr="00210241">
              <w:rPr>
                <w:rFonts w:ascii="Times New Roman" w:eastAsia="標楷體" w:hAnsi="Times New Roman" w:cs="Times New Roman"/>
                <w:color w:val="FF0000"/>
                <w:kern w:val="0"/>
              </w:rPr>
              <w:t>至進快篩站採</w:t>
            </w:r>
            <w:proofErr w:type="gramEnd"/>
            <w:r w:rsidRPr="00210241">
              <w:rPr>
                <w:rFonts w:ascii="Times New Roman" w:eastAsia="標楷體" w:hAnsi="Times New Roman" w:cs="Times New Roman"/>
                <w:color w:val="FF0000"/>
                <w:kern w:val="0"/>
              </w:rPr>
              <w:t>檢，</w:t>
            </w:r>
            <w:proofErr w:type="gramStart"/>
            <w:r w:rsidRPr="00210241">
              <w:rPr>
                <w:rFonts w:ascii="Times New Roman" w:eastAsia="標楷體" w:hAnsi="Times New Roman" w:cs="Times New Roman"/>
                <w:color w:val="FF0000"/>
                <w:kern w:val="0"/>
              </w:rPr>
              <w:t>若篩檢結果快篩陽性</w:t>
            </w:r>
            <w:proofErr w:type="gramEnd"/>
            <w:r w:rsidRPr="00210241">
              <w:rPr>
                <w:rFonts w:ascii="Times New Roman" w:eastAsia="標楷體" w:hAnsi="Times New Roman" w:cs="Times New Roman"/>
                <w:color w:val="FF0000"/>
                <w:kern w:val="0"/>
              </w:rPr>
              <w:t>依情境</w:t>
            </w:r>
            <w:r w:rsidRPr="00210241">
              <w:rPr>
                <w:rFonts w:ascii="Times New Roman" w:eastAsia="標楷體" w:hAnsi="Times New Roman" w:cs="Times New Roman"/>
                <w:color w:val="FF0000"/>
                <w:kern w:val="0"/>
              </w:rPr>
              <w:t>5</w:t>
            </w:r>
            <w:r w:rsidRPr="00210241">
              <w:rPr>
                <w:rFonts w:ascii="Times New Roman" w:eastAsia="標楷體" w:hAnsi="Times New Roman" w:cs="Times New Roman"/>
                <w:color w:val="FF0000"/>
                <w:kern w:val="0"/>
              </w:rPr>
              <w:t>辦理，</w:t>
            </w:r>
            <w:r w:rsidRPr="00210241">
              <w:rPr>
                <w:rFonts w:ascii="Times New Roman" w:eastAsia="標楷體" w:hAnsi="Times New Roman" w:cs="Times New Roman"/>
                <w:color w:val="FF0000"/>
                <w:kern w:val="0"/>
              </w:rPr>
              <w:t>PCR</w:t>
            </w:r>
            <w:r w:rsidRPr="00210241">
              <w:rPr>
                <w:rFonts w:ascii="Times New Roman" w:eastAsia="標楷體" w:hAnsi="Times New Roman" w:cs="Times New Roman"/>
                <w:color w:val="FF0000"/>
                <w:kern w:val="0"/>
              </w:rPr>
              <w:t>陽性依情境</w:t>
            </w:r>
            <w:r w:rsidRPr="00210241">
              <w:rPr>
                <w:rFonts w:ascii="Times New Roman" w:eastAsia="標楷體" w:hAnsi="Times New Roman" w:cs="Times New Roman"/>
                <w:color w:val="FF0000"/>
                <w:kern w:val="0"/>
              </w:rPr>
              <w:t>1</w:t>
            </w:r>
            <w:r w:rsidRPr="00210241">
              <w:rPr>
                <w:rFonts w:ascii="Times New Roman" w:eastAsia="標楷體" w:hAnsi="Times New Roman" w:cs="Times New Roman"/>
                <w:color w:val="FF0000"/>
                <w:kern w:val="0"/>
              </w:rPr>
              <w:t>辦理</w:t>
            </w:r>
          </w:p>
          <w:p w:rsidR="00CA1A1A" w:rsidRPr="00210241" w:rsidRDefault="00CA1A1A" w:rsidP="00210241">
            <w:pPr>
              <w:spacing w:line="0" w:lineRule="atLeast"/>
              <w:rPr>
                <w:rFonts w:ascii="Times New Roman" w:eastAsia="標楷體" w:hAnsi="Times New Roman" w:cs="Times New Roman"/>
                <w:color w:val="FF0000"/>
                <w:kern w:val="0"/>
              </w:rPr>
            </w:pPr>
            <w:r w:rsidRPr="00210241">
              <w:rPr>
                <w:rFonts w:ascii="Times New Roman" w:eastAsia="標楷體" w:hAnsi="Times New Roman" w:cs="Times New Roman"/>
                <w:color w:val="FF0000"/>
                <w:kern w:val="0"/>
              </w:rPr>
              <w:t xml:space="preserve">7-2 </w:t>
            </w:r>
            <w:r w:rsidRPr="00210241">
              <w:rPr>
                <w:rFonts w:ascii="Times New Roman" w:eastAsia="標楷體" w:hAnsi="Times New Roman" w:cs="Times New Roman"/>
                <w:color w:val="FF0000"/>
                <w:kern w:val="0"/>
              </w:rPr>
              <w:t>非頻繁接觸者應自主</w:t>
            </w:r>
            <w:proofErr w:type="gramStart"/>
            <w:r w:rsidRPr="00210241">
              <w:rPr>
                <w:rFonts w:ascii="Times New Roman" w:eastAsia="標楷體" w:hAnsi="Times New Roman" w:cs="Times New Roman"/>
                <w:color w:val="FF0000"/>
                <w:kern w:val="0"/>
              </w:rPr>
              <w:t>快篩，快篩結果</w:t>
            </w:r>
            <w:proofErr w:type="gramEnd"/>
            <w:r w:rsidRPr="00210241">
              <w:rPr>
                <w:rFonts w:ascii="Times New Roman" w:eastAsia="標楷體" w:hAnsi="Times New Roman" w:cs="Times New Roman"/>
                <w:color w:val="FF0000"/>
                <w:kern w:val="0"/>
              </w:rPr>
              <w:t>依情境</w:t>
            </w:r>
            <w:r w:rsidRPr="00210241">
              <w:rPr>
                <w:rFonts w:ascii="Times New Roman" w:eastAsia="標楷體" w:hAnsi="Times New Roman" w:cs="Times New Roman"/>
                <w:color w:val="FF0000"/>
                <w:kern w:val="0"/>
              </w:rPr>
              <w:t>5</w:t>
            </w:r>
            <w:r w:rsidRPr="00210241">
              <w:rPr>
                <w:rFonts w:ascii="Times New Roman" w:eastAsia="標楷體" w:hAnsi="Times New Roman" w:cs="Times New Roman"/>
                <w:color w:val="FF0000"/>
                <w:kern w:val="0"/>
              </w:rPr>
              <w:t>辦理</w:t>
            </w:r>
          </w:p>
          <w:p w:rsidR="00CA1A1A" w:rsidRPr="00210241" w:rsidRDefault="00CA1A1A" w:rsidP="00210241">
            <w:pPr>
              <w:spacing w:line="0" w:lineRule="atLeast"/>
              <w:rPr>
                <w:rFonts w:ascii="Times New Roman" w:eastAsia="標楷體" w:hAnsi="Times New Roman" w:cs="Times New Roman"/>
                <w:color w:val="FF0000"/>
                <w:kern w:val="0"/>
              </w:rPr>
            </w:pPr>
            <w:r w:rsidRPr="00210241">
              <w:rPr>
                <w:rFonts w:ascii="Times New Roman" w:eastAsia="標楷體" w:hAnsi="Times New Roman" w:cs="Times New Roman"/>
                <w:color w:val="FF0000"/>
                <w:kern w:val="0"/>
              </w:rPr>
              <w:t xml:space="preserve">7-3 </w:t>
            </w:r>
            <w:proofErr w:type="gramStart"/>
            <w:r w:rsidRPr="00210241">
              <w:rPr>
                <w:rFonts w:ascii="Times New Roman" w:eastAsia="標楷體" w:hAnsi="Times New Roman" w:cs="Times New Roman"/>
                <w:color w:val="FF0000"/>
                <w:kern w:val="0"/>
              </w:rPr>
              <w:t>首位快篩陽性</w:t>
            </w:r>
            <w:proofErr w:type="gramEnd"/>
            <w:r w:rsidRPr="00210241">
              <w:rPr>
                <w:rFonts w:ascii="Times New Roman" w:eastAsia="標楷體" w:hAnsi="Times New Roman" w:cs="Times New Roman"/>
                <w:color w:val="FF0000"/>
                <w:kern w:val="0"/>
              </w:rPr>
              <w:t>個案</w:t>
            </w:r>
            <w:r w:rsidRPr="00210241">
              <w:rPr>
                <w:rFonts w:ascii="Times New Roman" w:eastAsia="標楷體" w:hAnsi="Times New Roman" w:cs="Times New Roman"/>
                <w:color w:val="FF0000"/>
                <w:kern w:val="0"/>
              </w:rPr>
              <w:t>PCR</w:t>
            </w:r>
            <w:r w:rsidRPr="00210241">
              <w:rPr>
                <w:rFonts w:ascii="Times New Roman" w:eastAsia="標楷體" w:hAnsi="Times New Roman" w:cs="Times New Roman"/>
                <w:color w:val="FF0000"/>
                <w:kern w:val="0"/>
              </w:rPr>
              <w:t>結果為陽性，依情境</w:t>
            </w:r>
            <w:r w:rsidRPr="00210241">
              <w:rPr>
                <w:rFonts w:ascii="Times New Roman" w:eastAsia="標楷體" w:hAnsi="Times New Roman" w:cs="Times New Roman"/>
                <w:color w:val="FF0000"/>
                <w:kern w:val="0"/>
              </w:rPr>
              <w:t>2</w:t>
            </w:r>
            <w:r w:rsidRPr="00210241">
              <w:rPr>
                <w:rFonts w:ascii="Times New Roman" w:eastAsia="標楷體" w:hAnsi="Times New Roman" w:cs="Times New Roman"/>
                <w:color w:val="FF0000"/>
                <w:kern w:val="0"/>
              </w:rPr>
              <w:t>辦理</w:t>
            </w:r>
          </w:p>
          <w:p w:rsidR="00CA1A1A" w:rsidRPr="009F3BCC" w:rsidRDefault="00CA1A1A" w:rsidP="00210241">
            <w:pPr>
              <w:spacing w:line="0" w:lineRule="atLeast"/>
              <w:rPr>
                <w:rFonts w:ascii="標楷體" w:eastAsia="標楷體" w:hAnsi="標楷體"/>
                <w:color w:val="FF0000"/>
                <w:kern w:val="0"/>
              </w:rPr>
            </w:pPr>
            <w:r w:rsidRPr="00210241">
              <w:rPr>
                <w:rFonts w:ascii="Times New Roman" w:eastAsia="標楷體" w:hAnsi="Times New Roman" w:cs="Times New Roman"/>
                <w:color w:val="FF0000"/>
                <w:kern w:val="0"/>
              </w:rPr>
              <w:t xml:space="preserve">7-4 </w:t>
            </w:r>
            <w:proofErr w:type="gramStart"/>
            <w:r w:rsidRPr="00210241">
              <w:rPr>
                <w:rFonts w:ascii="Times New Roman" w:eastAsia="標楷體" w:hAnsi="Times New Roman" w:cs="Times New Roman"/>
                <w:color w:val="FF0000"/>
                <w:kern w:val="0"/>
              </w:rPr>
              <w:t>首位快篩陽性</w:t>
            </w:r>
            <w:proofErr w:type="gramEnd"/>
            <w:r w:rsidRPr="00210241">
              <w:rPr>
                <w:rFonts w:ascii="Times New Roman" w:eastAsia="標楷體" w:hAnsi="Times New Roman" w:cs="Times New Roman"/>
                <w:color w:val="FF0000"/>
                <w:kern w:val="0"/>
              </w:rPr>
              <w:t>個案</w:t>
            </w:r>
            <w:r w:rsidRPr="00210241">
              <w:rPr>
                <w:rFonts w:ascii="Times New Roman" w:eastAsia="標楷體" w:hAnsi="Times New Roman" w:cs="Times New Roman"/>
                <w:color w:val="FF0000"/>
                <w:kern w:val="0"/>
              </w:rPr>
              <w:t>PCR</w:t>
            </w:r>
            <w:r w:rsidRPr="00210241">
              <w:rPr>
                <w:rFonts w:ascii="Times New Roman" w:eastAsia="標楷體" w:hAnsi="Times New Roman" w:cs="Times New Roman"/>
                <w:color w:val="FF0000"/>
                <w:kern w:val="0"/>
              </w:rPr>
              <w:t>結果為陰性，頻繁接觸者居家辦公</w:t>
            </w:r>
            <w:r w:rsidRPr="00210241">
              <w:rPr>
                <w:rFonts w:ascii="Times New Roman" w:eastAsia="標楷體" w:hAnsi="Times New Roman" w:cs="Times New Roman"/>
                <w:color w:val="FF0000"/>
                <w:kern w:val="0"/>
              </w:rPr>
              <w:t>7</w:t>
            </w:r>
            <w:r w:rsidRPr="00210241">
              <w:rPr>
                <w:rFonts w:ascii="Times New Roman" w:eastAsia="標楷體" w:hAnsi="Times New Roman" w:cs="Times New Roman"/>
                <w:color w:val="FF0000"/>
                <w:kern w:val="0"/>
              </w:rPr>
              <w:t>日，非頻繁接觸者</w:t>
            </w:r>
            <w:r w:rsidRPr="00210241">
              <w:rPr>
                <w:rFonts w:ascii="Times New Roman" w:eastAsia="標楷體" w:hAnsi="Times New Roman" w:cs="Times New Roman"/>
                <w:color w:val="FF0000"/>
              </w:rPr>
              <w:t>主管得依其風險考量，安排該同仁居家辦公。</w:t>
            </w:r>
          </w:p>
        </w:tc>
        <w:tc>
          <w:tcPr>
            <w:tcW w:w="5664" w:type="dxa"/>
            <w:tcBorders>
              <w:top w:val="nil"/>
              <w:left w:val="nil"/>
              <w:bottom w:val="single" w:sz="4" w:space="0" w:color="auto"/>
              <w:right w:val="single" w:sz="4" w:space="0" w:color="auto"/>
            </w:tcBorders>
            <w:shd w:val="clear" w:color="000000" w:fill="FFFFFF"/>
            <w:vAlign w:val="center"/>
          </w:tcPr>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proofErr w:type="gramStart"/>
            <w:r w:rsidRPr="00EE779C">
              <w:rPr>
                <w:rFonts w:ascii="標楷體" w:eastAsia="標楷體" w:hAnsi="標楷體" w:hint="eastAsia"/>
                <w:color w:val="FF0000"/>
                <w:kern w:val="0"/>
              </w:rPr>
              <w:t>快篩陽性</w:t>
            </w:r>
            <w:proofErr w:type="gramEnd"/>
            <w:r w:rsidRPr="00EE779C">
              <w:rPr>
                <w:rFonts w:ascii="標楷體" w:eastAsia="標楷體" w:hAnsi="標楷體" w:hint="eastAsia"/>
                <w:color w:val="FF0000"/>
                <w:kern w:val="0"/>
              </w:rPr>
              <w:t>之接觸者</w:t>
            </w:r>
          </w:p>
        </w:tc>
        <w:tc>
          <w:tcPr>
            <w:tcW w:w="3260" w:type="dxa"/>
            <w:tcBorders>
              <w:top w:val="nil"/>
              <w:left w:val="nil"/>
              <w:bottom w:val="single" w:sz="4" w:space="0" w:color="auto"/>
              <w:right w:val="single" w:sz="4" w:space="0" w:color="auto"/>
            </w:tcBorders>
            <w:shd w:val="clear" w:color="000000" w:fill="FFFFFF"/>
            <w:vAlign w:val="center"/>
          </w:tcPr>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proofErr w:type="gramStart"/>
            <w:r w:rsidRPr="00EE779C">
              <w:rPr>
                <w:rFonts w:ascii="標楷體" w:eastAsia="標楷體" w:hAnsi="標楷體" w:hint="eastAsia"/>
                <w:color w:val="FF0000"/>
                <w:kern w:val="0"/>
              </w:rPr>
              <w:t>快篩陽性</w:t>
            </w:r>
            <w:proofErr w:type="gramEnd"/>
            <w:r w:rsidRPr="00EE779C">
              <w:rPr>
                <w:rFonts w:ascii="標楷體" w:eastAsia="標楷體" w:hAnsi="標楷體" w:hint="eastAsia"/>
                <w:color w:val="FF0000"/>
                <w:kern w:val="0"/>
              </w:rPr>
              <w:t>之接觸者</w:t>
            </w:r>
          </w:p>
        </w:tc>
      </w:tr>
      <w:tr w:rsidR="00CA1A1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4C1549" w:rsidRDefault="00CA1A1A" w:rsidP="00CA1A1A">
            <w:pPr>
              <w:widowControl/>
              <w:spacing w:line="360" w:lineRule="exact"/>
              <w:jc w:val="center"/>
              <w:rPr>
                <w:rFonts w:ascii="Times New Roman" w:eastAsia="標楷體" w:hAnsi="Times New Roman" w:cs="Times New Roman"/>
                <w:b/>
                <w:color w:val="FF0000"/>
                <w:kern w:val="0"/>
                <w:szCs w:val="24"/>
              </w:rPr>
            </w:pPr>
            <w:r w:rsidRPr="009A556A">
              <w:rPr>
                <w:rFonts w:ascii="Times New Roman" w:eastAsia="標楷體" w:hAnsi="Times New Roman" w:cs="Times New Roman"/>
                <w:b/>
                <w:color w:val="000000" w:themeColor="text1"/>
                <w:kern w:val="0"/>
                <w:szCs w:val="24"/>
              </w:rPr>
              <w:t>情境</w:t>
            </w:r>
            <w:r w:rsidR="004C1549" w:rsidRPr="004C1549">
              <w:rPr>
                <w:rFonts w:ascii="Times New Roman" w:eastAsia="標楷體" w:hAnsi="Times New Roman" w:cs="Times New Roman" w:hint="eastAsia"/>
                <w:b/>
                <w:color w:val="FF0000"/>
                <w:kern w:val="0"/>
                <w:szCs w:val="24"/>
              </w:rPr>
              <w:t>8</w:t>
            </w:r>
          </w:p>
          <w:p w:rsidR="00CA1A1A" w:rsidRPr="009A556A" w:rsidRDefault="004C1549" w:rsidP="004C1549">
            <w:pPr>
              <w:widowControl/>
              <w:spacing w:line="360" w:lineRule="exact"/>
              <w:ind w:left="389" w:hangingChars="162" w:hanging="389"/>
              <w:rPr>
                <w:rFonts w:ascii="Times New Roman" w:eastAsia="標楷體" w:hAnsi="Times New Roman" w:cs="Times New Roman"/>
                <w:color w:val="000000" w:themeColor="text1"/>
                <w:kern w:val="0"/>
                <w:szCs w:val="24"/>
              </w:rPr>
            </w:pPr>
            <w:r w:rsidRPr="004C1549">
              <w:rPr>
                <w:rFonts w:ascii="Times New Roman" w:eastAsia="標楷體" w:hAnsi="Times New Roman" w:cs="Times New Roman" w:hint="eastAsia"/>
                <w:color w:val="FF0000"/>
                <w:kern w:val="0"/>
                <w:szCs w:val="24"/>
              </w:rPr>
              <w:t>8</w:t>
            </w:r>
            <w:r w:rsidR="00CA1A1A" w:rsidRPr="009A556A">
              <w:rPr>
                <w:rFonts w:ascii="Times New Roman" w:eastAsia="標楷體" w:hAnsi="Times New Roman" w:cs="Times New Roman"/>
                <w:color w:val="000000" w:themeColor="text1"/>
                <w:kern w:val="0"/>
                <w:szCs w:val="24"/>
              </w:rPr>
              <w:t>-1</w:t>
            </w:r>
            <w:r w:rsidR="00CA1A1A" w:rsidRPr="009A556A">
              <w:rPr>
                <w:rFonts w:ascii="Times New Roman" w:eastAsia="標楷體" w:hAnsi="Times New Roman" w:cs="Times New Roman"/>
                <w:color w:val="000000" w:themeColor="text1"/>
                <w:kern w:val="0"/>
                <w:szCs w:val="24"/>
              </w:rPr>
              <w:t>依本</w:t>
            </w:r>
            <w:r w:rsidR="00CA1A1A" w:rsidRPr="009A556A">
              <w:rPr>
                <w:rFonts w:ascii="Times New Roman" w:eastAsia="標楷體" w:hAnsi="Times New Roman" w:cs="Times New Roman" w:hint="eastAsia"/>
                <w:color w:val="000000" w:themeColor="text1"/>
                <w:kern w:val="0"/>
                <w:szCs w:val="24"/>
              </w:rPr>
              <w:t>所</w:t>
            </w:r>
            <w:r w:rsidR="00CA1A1A" w:rsidRPr="009A556A">
              <w:rPr>
                <w:rFonts w:ascii="Times New Roman" w:eastAsia="標楷體" w:hAnsi="Times New Roman" w:cs="Times New Roman"/>
                <w:color w:val="000000" w:themeColor="text1"/>
                <w:kern w:val="0"/>
                <w:szCs w:val="24"/>
              </w:rPr>
              <w:t>規定於最後就醫日隔日起實施居家辦公</w:t>
            </w:r>
            <w:r w:rsidR="00CA1A1A" w:rsidRPr="009A556A">
              <w:rPr>
                <w:rFonts w:ascii="Times New Roman" w:eastAsia="標楷體" w:hAnsi="Times New Roman" w:cs="Times New Roman"/>
                <w:color w:val="000000" w:themeColor="text1"/>
                <w:kern w:val="0"/>
                <w:szCs w:val="24"/>
              </w:rPr>
              <w:t>21</w:t>
            </w:r>
            <w:r w:rsidR="00CA1A1A" w:rsidRPr="009A556A">
              <w:rPr>
                <w:rFonts w:ascii="Times New Roman" w:eastAsia="標楷體" w:hAnsi="Times New Roman" w:cs="Times New Roman"/>
                <w:color w:val="000000" w:themeColor="text1"/>
                <w:kern w:val="0"/>
                <w:szCs w:val="24"/>
              </w:rPr>
              <w:t>天，再增加</w:t>
            </w:r>
            <w:r w:rsidR="00CA1A1A" w:rsidRPr="009A556A">
              <w:rPr>
                <w:rFonts w:ascii="Times New Roman" w:eastAsia="標楷體" w:hAnsi="Times New Roman" w:cs="Times New Roman"/>
                <w:color w:val="000000" w:themeColor="text1"/>
                <w:kern w:val="0"/>
                <w:szCs w:val="24"/>
              </w:rPr>
              <w:t>7</w:t>
            </w:r>
            <w:r w:rsidR="00CA1A1A" w:rsidRPr="009A556A">
              <w:rPr>
                <w:rFonts w:ascii="Times New Roman" w:eastAsia="標楷體" w:hAnsi="Times New Roman" w:cs="Times New Roman"/>
                <w:color w:val="000000" w:themeColor="text1"/>
                <w:kern w:val="0"/>
                <w:szCs w:val="24"/>
              </w:rPr>
              <w:t>天加強型自我健康監測</w:t>
            </w:r>
          </w:p>
          <w:p w:rsidR="00CA1A1A" w:rsidRPr="009A556A" w:rsidRDefault="004C1549" w:rsidP="004C1549">
            <w:pPr>
              <w:widowControl/>
              <w:spacing w:line="360" w:lineRule="exact"/>
              <w:ind w:left="389" w:hangingChars="162" w:hanging="389"/>
              <w:rPr>
                <w:rFonts w:ascii="Times New Roman" w:eastAsia="標楷體" w:hAnsi="Times New Roman" w:cs="Times New Roman"/>
                <w:color w:val="000000" w:themeColor="text1"/>
                <w:kern w:val="0"/>
                <w:szCs w:val="24"/>
              </w:rPr>
            </w:pPr>
            <w:r w:rsidRPr="004C1549">
              <w:rPr>
                <w:rFonts w:ascii="Times New Roman" w:eastAsia="標楷體" w:hAnsi="Times New Roman" w:cs="Times New Roman" w:hint="eastAsia"/>
                <w:color w:val="FF0000"/>
                <w:kern w:val="0"/>
                <w:szCs w:val="24"/>
              </w:rPr>
              <w:t>8</w:t>
            </w:r>
            <w:r w:rsidR="00CA1A1A" w:rsidRPr="009A556A">
              <w:rPr>
                <w:rFonts w:ascii="Times New Roman" w:eastAsia="標楷體" w:hAnsi="Times New Roman" w:cs="Times New Roman"/>
                <w:color w:val="000000" w:themeColor="text1"/>
                <w:kern w:val="0"/>
                <w:szCs w:val="24"/>
              </w:rPr>
              <w:t>-2</w:t>
            </w:r>
            <w:r w:rsidR="00CA1A1A" w:rsidRPr="009A556A">
              <w:rPr>
                <w:rFonts w:ascii="Times New Roman" w:eastAsia="標楷體" w:hAnsi="Times New Roman" w:cs="Times New Roman"/>
                <w:color w:val="000000" w:themeColor="text1"/>
                <w:kern w:val="0"/>
                <w:szCs w:val="24"/>
              </w:rPr>
              <w:t>眷屬於該醫院工作，依本</w:t>
            </w:r>
            <w:r w:rsidR="00CA1A1A" w:rsidRPr="009A556A">
              <w:rPr>
                <w:rFonts w:ascii="Times New Roman" w:eastAsia="標楷體" w:hAnsi="Times New Roman" w:cs="Times New Roman" w:hint="eastAsia"/>
                <w:color w:val="000000" w:themeColor="text1"/>
                <w:kern w:val="0"/>
                <w:szCs w:val="24"/>
              </w:rPr>
              <w:t>所</w:t>
            </w:r>
            <w:r w:rsidR="00CA1A1A" w:rsidRPr="009A556A">
              <w:rPr>
                <w:rFonts w:ascii="Times New Roman" w:eastAsia="標楷體" w:hAnsi="Times New Roman" w:cs="Times New Roman"/>
                <w:color w:val="000000" w:themeColor="text1"/>
                <w:kern w:val="0"/>
                <w:szCs w:val="24"/>
              </w:rPr>
              <w:t>規定實施居家辦公</w:t>
            </w:r>
            <w:r w:rsidR="00CA1A1A" w:rsidRPr="009A556A">
              <w:rPr>
                <w:rFonts w:ascii="Times New Roman" w:eastAsia="標楷體" w:hAnsi="Times New Roman" w:cs="Times New Roman"/>
                <w:color w:val="000000" w:themeColor="text1"/>
                <w:kern w:val="0"/>
                <w:szCs w:val="24"/>
              </w:rPr>
              <w:t>21</w:t>
            </w:r>
            <w:r w:rsidR="00CA1A1A" w:rsidRPr="009A556A">
              <w:rPr>
                <w:rFonts w:ascii="Times New Roman" w:eastAsia="標楷體" w:hAnsi="Times New Roman" w:cs="Times New Roman"/>
                <w:color w:val="000000" w:themeColor="text1"/>
                <w:kern w:val="0"/>
                <w:szCs w:val="24"/>
              </w:rPr>
              <w:t>天，再視醫院</w:t>
            </w:r>
            <w:proofErr w:type="gramStart"/>
            <w:r w:rsidR="00CA1A1A" w:rsidRPr="009A556A">
              <w:rPr>
                <w:rFonts w:ascii="Times New Roman" w:eastAsia="標楷體" w:hAnsi="Times New Roman" w:cs="Times New Roman"/>
                <w:color w:val="000000" w:themeColor="text1"/>
                <w:kern w:val="0"/>
                <w:szCs w:val="24"/>
              </w:rPr>
              <w:t>疫</w:t>
            </w:r>
            <w:proofErr w:type="gramEnd"/>
            <w:r w:rsidR="00CA1A1A" w:rsidRPr="009A556A">
              <w:rPr>
                <w:rFonts w:ascii="Times New Roman" w:eastAsia="標楷體" w:hAnsi="Times New Roman" w:cs="Times New Roman"/>
                <w:color w:val="000000" w:themeColor="text1"/>
                <w:kern w:val="0"/>
                <w:szCs w:val="24"/>
              </w:rPr>
              <w:t>情狀況檢討</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widowControl/>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情指揮中心公布之院內感染醫院就醫</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autoSpaceDE w:val="0"/>
              <w:autoSpaceDN w:val="0"/>
              <w:adjustRightInd w:val="0"/>
              <w:snapToGrid w:val="0"/>
              <w:spacing w:line="360" w:lineRule="exact"/>
              <w:ind w:left="254" w:hangingChars="106" w:hanging="254"/>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情指揮中心公布之院內感染之醫院就醫</w:t>
            </w:r>
          </w:p>
          <w:p w:rsidR="00CA1A1A" w:rsidRPr="009A556A" w:rsidRDefault="00CA1A1A" w:rsidP="00CA1A1A">
            <w:pPr>
              <w:spacing w:line="36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於上述醫院</w:t>
            </w:r>
            <w:proofErr w:type="gramStart"/>
            <w:r w:rsidRPr="009A556A">
              <w:rPr>
                <w:rFonts w:ascii="Times New Roman" w:eastAsia="標楷體" w:hAnsi="Times New Roman" w:cs="Times New Roman"/>
                <w:color w:val="000000" w:themeColor="text1"/>
                <w:kern w:val="0"/>
                <w:szCs w:val="24"/>
              </w:rPr>
              <w:t>院</w:t>
            </w:r>
            <w:proofErr w:type="gramEnd"/>
            <w:r w:rsidRPr="009A556A">
              <w:rPr>
                <w:rFonts w:ascii="Times New Roman" w:eastAsia="標楷體" w:hAnsi="Times New Roman" w:cs="Times New Roman"/>
                <w:color w:val="000000" w:themeColor="text1"/>
                <w:kern w:val="0"/>
                <w:szCs w:val="24"/>
              </w:rPr>
              <w:t>工作者</w:t>
            </w:r>
          </w:p>
        </w:tc>
      </w:tr>
      <w:tr w:rsidR="00CA1A1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4C1549" w:rsidRDefault="00CA1A1A" w:rsidP="00CA1A1A">
            <w:pPr>
              <w:widowControl/>
              <w:spacing w:line="360" w:lineRule="exact"/>
              <w:jc w:val="center"/>
              <w:rPr>
                <w:rFonts w:ascii="Times New Roman" w:eastAsia="標楷體" w:hAnsi="Times New Roman" w:cs="Times New Roman"/>
                <w:b/>
                <w:color w:val="FF0000"/>
                <w:kern w:val="0"/>
                <w:szCs w:val="24"/>
              </w:rPr>
            </w:pPr>
            <w:r w:rsidRPr="009A556A">
              <w:rPr>
                <w:rFonts w:ascii="Times New Roman" w:eastAsia="標楷體" w:hAnsi="Times New Roman" w:cs="Times New Roman"/>
                <w:b/>
                <w:color w:val="000000" w:themeColor="text1"/>
                <w:kern w:val="0"/>
                <w:szCs w:val="24"/>
              </w:rPr>
              <w:lastRenderedPageBreak/>
              <w:t>情境</w:t>
            </w:r>
            <w:r w:rsidR="004C1549" w:rsidRPr="004C1549">
              <w:rPr>
                <w:rFonts w:ascii="Times New Roman" w:eastAsia="標楷體" w:hAnsi="Times New Roman" w:cs="Times New Roman" w:hint="eastAsia"/>
                <w:b/>
                <w:color w:val="FF0000"/>
                <w:kern w:val="0"/>
                <w:szCs w:val="24"/>
              </w:rPr>
              <w:t>9</w:t>
            </w:r>
          </w:p>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天，再視實際狀況決定是否延長至</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經服務</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就學單位通知自我健康監測</w:t>
            </w:r>
            <w:r w:rsidR="004C1549" w:rsidRPr="005F3080">
              <w:rPr>
                <w:rFonts w:ascii="標楷體" w:eastAsia="標楷體" w:hAnsi="標楷體" w:hint="eastAsia"/>
                <w:color w:val="FF0000"/>
              </w:rPr>
              <w:t>、衛生主管機關</w:t>
            </w:r>
            <w:r w:rsidR="004C1549">
              <w:rPr>
                <w:rFonts w:ascii="標楷體" w:eastAsia="標楷體" w:hAnsi="標楷體" w:hint="eastAsia"/>
                <w:color w:val="FF0000"/>
              </w:rPr>
              <w:t>/地方政府通知</w:t>
            </w:r>
            <w:proofErr w:type="gramStart"/>
            <w:r w:rsidR="004C1549">
              <w:rPr>
                <w:rFonts w:ascii="標楷體" w:eastAsia="標楷體" w:hAnsi="標楷體" w:hint="eastAsia"/>
                <w:color w:val="FF0000"/>
              </w:rPr>
              <w:t>採</w:t>
            </w:r>
            <w:proofErr w:type="gramEnd"/>
            <w:r w:rsidR="004C1549">
              <w:rPr>
                <w:rFonts w:ascii="標楷體" w:eastAsia="標楷體" w:hAnsi="標楷體" w:hint="eastAsia"/>
                <w:color w:val="FF0000"/>
              </w:rPr>
              <w:t>檢</w:t>
            </w:r>
          </w:p>
        </w:tc>
      </w:tr>
      <w:tr w:rsidR="00CA1A1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4C1549" w:rsidRDefault="00CA1A1A" w:rsidP="00CA1A1A">
            <w:pPr>
              <w:autoSpaceDE w:val="0"/>
              <w:autoSpaceDN w:val="0"/>
              <w:adjustRightInd w:val="0"/>
              <w:snapToGrid w:val="0"/>
              <w:spacing w:line="360" w:lineRule="exact"/>
              <w:jc w:val="center"/>
              <w:rPr>
                <w:rFonts w:ascii="Times New Roman" w:eastAsia="標楷體" w:hAnsi="Times New Roman" w:cs="Times New Roman"/>
                <w:b/>
                <w:strike/>
                <w:color w:val="FF0000"/>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004C1549" w:rsidRPr="004C1549">
              <w:rPr>
                <w:rFonts w:ascii="Times New Roman" w:eastAsia="標楷體" w:hAnsi="Times New Roman" w:cs="Times New Roman" w:hint="eastAsia"/>
                <w:b/>
                <w:color w:val="FF0000"/>
                <w:kern w:val="0"/>
                <w:szCs w:val="24"/>
              </w:rPr>
              <w:t>10</w:t>
            </w:r>
          </w:p>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spacing w:val="-40"/>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天加強型自我健康監測。</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單位主</w:t>
            </w:r>
            <w:r w:rsidRPr="009A556A">
              <w:rPr>
                <w:rFonts w:ascii="Times New Roman" w:eastAsia="標楷體" w:hAnsi="Times New Roman" w:cs="Times New Roman"/>
                <w:color w:val="000000" w:themeColor="text1"/>
                <w:spacing w:val="5"/>
                <w:kern w:val="0"/>
                <w:szCs w:val="24"/>
              </w:rPr>
              <w:t>管</w:t>
            </w:r>
            <w:r w:rsidRPr="009A556A">
              <w:rPr>
                <w:rFonts w:ascii="Times New Roman" w:eastAsia="標楷體" w:hAnsi="Times New Roman" w:cs="Times New Roman"/>
                <w:color w:val="000000" w:themeColor="text1"/>
                <w:kern w:val="0"/>
                <w:szCs w:val="24"/>
              </w:rPr>
              <w:t>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spacing w:val="5"/>
                <w:kern w:val="0"/>
                <w:szCs w:val="24"/>
              </w:rPr>
              <w:t>疫</w:t>
            </w:r>
            <w:proofErr w:type="gramEnd"/>
            <w:r w:rsidRPr="009A556A">
              <w:rPr>
                <w:rFonts w:ascii="Times New Roman" w:eastAsia="標楷體" w:hAnsi="Times New Roman" w:cs="Times New Roman"/>
                <w:color w:val="000000" w:themeColor="text1"/>
                <w:kern w:val="0"/>
                <w:szCs w:val="24"/>
              </w:rPr>
              <w:t>情風險</w:t>
            </w:r>
            <w:r w:rsidRPr="009A556A">
              <w:rPr>
                <w:rFonts w:ascii="Times New Roman" w:eastAsia="標楷體" w:hAnsi="Times New Roman" w:cs="Times New Roman"/>
                <w:color w:val="000000" w:themeColor="text1"/>
                <w:spacing w:val="5"/>
                <w:kern w:val="0"/>
                <w:szCs w:val="24"/>
              </w:rPr>
              <w:t>與</w:t>
            </w:r>
            <w:r w:rsidRPr="009A556A">
              <w:rPr>
                <w:rFonts w:ascii="Times New Roman" w:eastAsia="標楷體" w:hAnsi="Times New Roman" w:cs="Times New Roman"/>
                <w:color w:val="000000" w:themeColor="text1"/>
                <w:kern w:val="0"/>
                <w:szCs w:val="24"/>
              </w:rPr>
              <w:t>業</w:t>
            </w:r>
            <w:r w:rsidRPr="009A556A">
              <w:rPr>
                <w:rFonts w:ascii="Times New Roman" w:eastAsia="標楷體" w:hAnsi="Times New Roman" w:cs="Times New Roman"/>
                <w:color w:val="000000" w:themeColor="text1"/>
                <w:spacing w:val="5"/>
                <w:kern w:val="0"/>
                <w:szCs w:val="24"/>
              </w:rPr>
              <w:t>務</w:t>
            </w:r>
            <w:r w:rsidRPr="009A556A">
              <w:rPr>
                <w:rFonts w:ascii="Times New Roman" w:eastAsia="標楷體" w:hAnsi="Times New Roman" w:cs="Times New Roman"/>
                <w:color w:val="000000" w:themeColor="text1"/>
                <w:kern w:val="0"/>
                <w:szCs w:val="24"/>
              </w:rPr>
              <w:t>運作狀</w:t>
            </w:r>
            <w:r w:rsidRPr="009A556A">
              <w:rPr>
                <w:rFonts w:ascii="Times New Roman" w:eastAsia="標楷體" w:hAnsi="Times New Roman" w:cs="Times New Roman"/>
                <w:color w:val="000000" w:themeColor="text1"/>
                <w:spacing w:val="5"/>
                <w:kern w:val="0"/>
                <w:szCs w:val="24"/>
              </w:rPr>
              <w:t>況</w:t>
            </w:r>
            <w:r w:rsidRPr="009A556A">
              <w:rPr>
                <w:rFonts w:ascii="Times New Roman" w:eastAsia="標楷體" w:hAnsi="Times New Roman" w:cs="Times New Roman"/>
                <w:color w:val="000000" w:themeColor="text1"/>
                <w:kern w:val="0"/>
                <w:szCs w:val="24"/>
              </w:rPr>
              <w:t>，延長該同仁居家辦公時間</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相同之活動史，且重複足跡屬於密</w:t>
            </w:r>
            <w:r w:rsidRPr="009A556A">
              <w:rPr>
                <w:rFonts w:ascii="Times New Roman" w:eastAsia="標楷體" w:hAnsi="Times New Roman" w:cs="Times New Roman"/>
                <w:color w:val="000000" w:themeColor="text1"/>
                <w:kern w:val="0"/>
                <w:szCs w:val="24"/>
              </w:rPr>
              <w:t>閉空</w:t>
            </w:r>
            <w:r w:rsidRPr="009A556A">
              <w:rPr>
                <w:rFonts w:ascii="Times New Roman" w:eastAsia="標楷體" w:hAnsi="Times New Roman" w:cs="Times New Roman"/>
                <w:color w:val="000000" w:themeColor="text1"/>
                <w:spacing w:val="-12"/>
                <w:kern w:val="0"/>
                <w:szCs w:val="24"/>
              </w:rPr>
              <w:t>間、</w:t>
            </w:r>
            <w:r w:rsidRPr="009A556A">
              <w:rPr>
                <w:rFonts w:ascii="Times New Roman" w:eastAsia="標楷體" w:hAnsi="Times New Roman" w:cs="Times New Roman"/>
                <w:color w:val="000000" w:themeColor="text1"/>
                <w:kern w:val="0"/>
                <w:szCs w:val="24"/>
              </w:rPr>
              <w:t>明確時間區間者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如餐</w:t>
            </w:r>
            <w:r w:rsidRPr="009A556A">
              <w:rPr>
                <w:rFonts w:ascii="Times New Roman" w:eastAsia="標楷體" w:hAnsi="Times New Roman" w:cs="Times New Roman"/>
                <w:color w:val="000000" w:themeColor="text1"/>
                <w:spacing w:val="-12"/>
                <w:kern w:val="0"/>
                <w:szCs w:val="24"/>
              </w:rPr>
              <w:t>廳、</w:t>
            </w:r>
            <w:r w:rsidRPr="009A556A">
              <w:rPr>
                <w:rFonts w:ascii="Times New Roman" w:eastAsia="標楷體" w:hAnsi="Times New Roman" w:cs="Times New Roman"/>
                <w:color w:val="000000" w:themeColor="text1"/>
                <w:kern w:val="0"/>
                <w:szCs w:val="24"/>
              </w:rPr>
              <w:t>休閒購物場所、長途交通工具等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CA1A1A" w:rsidRPr="009A556A" w:rsidTr="000963F6">
        <w:trPr>
          <w:trHeight w:val="1367"/>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9A556A" w:rsidRDefault="00CA1A1A" w:rsidP="00CA1A1A">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004C1549" w:rsidRPr="002B370E">
              <w:rPr>
                <w:rFonts w:ascii="Times New Roman" w:eastAsia="標楷體" w:hAnsi="Times New Roman" w:cs="Times New Roman" w:hint="eastAsia"/>
                <w:b/>
                <w:color w:val="FF0000"/>
                <w:kern w:val="0"/>
                <w:szCs w:val="24"/>
              </w:rPr>
              <w:t>1</w:t>
            </w:r>
            <w:r w:rsidR="004C1549" w:rsidRPr="004C1549">
              <w:rPr>
                <w:rFonts w:ascii="Times New Roman" w:eastAsia="標楷體" w:hAnsi="Times New Roman" w:cs="Times New Roman" w:hint="eastAsia"/>
                <w:b/>
                <w:color w:val="FF0000"/>
                <w:kern w:val="0"/>
                <w:szCs w:val="24"/>
              </w:rPr>
              <w:t>1</w:t>
            </w:r>
          </w:p>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相同之活動史，且重複足跡屬於開</w:t>
            </w:r>
            <w:r w:rsidRPr="009A556A">
              <w:rPr>
                <w:rFonts w:ascii="Times New Roman" w:eastAsia="標楷體" w:hAnsi="Times New Roman" w:cs="Times New Roman"/>
                <w:color w:val="000000" w:themeColor="text1"/>
                <w:kern w:val="0"/>
                <w:szCs w:val="24"/>
              </w:rPr>
              <w:t>放</w:t>
            </w:r>
            <w:r w:rsidRPr="009A556A">
              <w:rPr>
                <w:rFonts w:ascii="Times New Roman" w:eastAsia="標楷體" w:hAnsi="Times New Roman" w:cs="Times New Roman"/>
                <w:color w:val="000000" w:themeColor="text1"/>
                <w:spacing w:val="-1"/>
                <w:kern w:val="0"/>
                <w:szCs w:val="24"/>
              </w:rPr>
              <w:t>空間、時</w:t>
            </w:r>
            <w:r w:rsidRPr="009A556A">
              <w:rPr>
                <w:rFonts w:ascii="Times New Roman" w:eastAsia="標楷體" w:hAnsi="Times New Roman" w:cs="Times New Roman"/>
                <w:color w:val="000000" w:themeColor="text1"/>
                <w:kern w:val="0"/>
                <w:szCs w:val="24"/>
              </w:rPr>
              <w:t>段不明確者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如公園、市場、車站等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CA1A1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9A556A" w:rsidRDefault="00CA1A1A" w:rsidP="00CA1A1A">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004C1549" w:rsidRPr="004C1549">
              <w:rPr>
                <w:rFonts w:ascii="Times New Roman" w:eastAsia="標楷體" w:hAnsi="Times New Roman" w:cs="Times New Roman" w:hint="eastAsia"/>
                <w:b/>
                <w:color w:val="FF0000"/>
                <w:kern w:val="0"/>
                <w:szCs w:val="24"/>
              </w:rPr>
              <w:t>12</w:t>
            </w:r>
          </w:p>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autoSpaceDE w:val="0"/>
              <w:autoSpaceDN w:val="0"/>
              <w:adjustRightInd w:val="0"/>
              <w:snapToGrid w:val="0"/>
              <w:spacing w:line="360" w:lineRule="exact"/>
              <w:ind w:left="24" w:righ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接獲中央或地方政府發放之區域性</w:t>
            </w:r>
            <w:proofErr w:type="gramStart"/>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情警</w:t>
            </w:r>
            <w:proofErr w:type="gramEnd"/>
            <w:r w:rsidRPr="009A556A">
              <w:rPr>
                <w:rFonts w:ascii="Times New Roman" w:eastAsia="標楷體" w:hAnsi="Times New Roman" w:cs="Times New Roman"/>
                <w:color w:val="000000" w:themeColor="text1"/>
                <w:kern w:val="0"/>
                <w:szCs w:val="24"/>
              </w:rPr>
              <w:t>示簡訊。</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CA1A1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1A1A" w:rsidRPr="009A556A" w:rsidRDefault="00CA1A1A" w:rsidP="00CA1A1A">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004C1549" w:rsidRPr="004C1549">
              <w:rPr>
                <w:rFonts w:ascii="Times New Roman" w:eastAsia="標楷體" w:hAnsi="Times New Roman" w:cs="Times New Roman" w:hint="eastAsia"/>
                <w:b/>
                <w:color w:val="FF0000"/>
                <w:kern w:val="0"/>
                <w:szCs w:val="24"/>
              </w:rPr>
              <w:t>13</w:t>
            </w:r>
          </w:p>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 xml:space="preserve">7 </w:t>
            </w:r>
            <w:r w:rsidRPr="009A556A">
              <w:rPr>
                <w:rFonts w:ascii="Times New Roman" w:eastAsia="標楷體" w:hAnsi="Times New Roman" w:cs="Times New Roman"/>
                <w:color w:val="000000" w:themeColor="text1"/>
                <w:kern w:val="0"/>
                <w:szCs w:val="24"/>
              </w:rPr>
              <w:t>天，再視實際狀況決定是否延長</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上述情況未考慮到的個案</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CA1A1A" w:rsidRPr="009A556A" w:rsidRDefault="00CA1A1A" w:rsidP="00CA1A1A">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上述情況未考慮到的個案</w:t>
            </w:r>
          </w:p>
        </w:tc>
      </w:tr>
    </w:tbl>
    <w:p w:rsidR="00504280" w:rsidRPr="009A556A" w:rsidRDefault="00504280" w:rsidP="00440E08">
      <w:pPr>
        <w:spacing w:line="300" w:lineRule="exact"/>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註</w:t>
      </w:r>
      <w:proofErr w:type="gramEnd"/>
      <w:r w:rsidR="000C7B6E" w:rsidRPr="00B24B86">
        <w:rPr>
          <w:rFonts w:ascii="Times New Roman" w:eastAsia="標楷體" w:hAnsi="Times New Roman" w:cs="Times New Roman" w:hint="eastAsia"/>
          <w:color w:val="FF0000"/>
          <w:szCs w:val="24"/>
        </w:rPr>
        <w:t>1</w:t>
      </w:r>
      <w:r w:rsidRPr="009A556A">
        <w:rPr>
          <w:rFonts w:ascii="Times New Roman" w:eastAsia="標楷體" w:hAnsi="Times New Roman" w:cs="Times New Roman"/>
          <w:color w:val="000000" w:themeColor="text1"/>
          <w:szCs w:val="24"/>
        </w:rPr>
        <w:t>、上述</w:t>
      </w:r>
      <w:proofErr w:type="gramStart"/>
      <w:r w:rsidRPr="009A556A">
        <w:rPr>
          <w:rFonts w:ascii="Times New Roman" w:eastAsia="標楷體" w:hAnsi="Times New Roman" w:cs="Times New Roman"/>
          <w:color w:val="000000" w:themeColor="text1"/>
          <w:szCs w:val="24"/>
        </w:rPr>
        <w:t>天數均指日曆</w:t>
      </w:r>
      <w:proofErr w:type="gramEnd"/>
      <w:r w:rsidRPr="009A556A">
        <w:rPr>
          <w:rFonts w:ascii="Times New Roman" w:eastAsia="標楷體" w:hAnsi="Times New Roman" w:cs="Times New Roman"/>
          <w:color w:val="000000" w:themeColor="text1"/>
          <w:szCs w:val="24"/>
        </w:rPr>
        <w:t>天。</w:t>
      </w:r>
    </w:p>
    <w:p w:rsidR="00C00A16" w:rsidRDefault="00504280" w:rsidP="00440E08">
      <w:pPr>
        <w:snapToGrid w:val="0"/>
        <w:spacing w:line="300" w:lineRule="exact"/>
        <w:ind w:left="708" w:hangingChars="295" w:hanging="708"/>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註</w:t>
      </w:r>
      <w:proofErr w:type="gramEnd"/>
      <w:r w:rsidR="000C7B6E" w:rsidRPr="00B24B86">
        <w:rPr>
          <w:rFonts w:ascii="Times New Roman" w:eastAsia="標楷體" w:hAnsi="Times New Roman" w:cs="Times New Roman" w:hint="eastAsia"/>
          <w:color w:val="FF0000"/>
          <w:kern w:val="0"/>
          <w:szCs w:val="24"/>
        </w:rPr>
        <w:t>2</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1"/>
          <w:kern w:val="0"/>
          <w:szCs w:val="24"/>
        </w:rPr>
        <w:t>情</w:t>
      </w:r>
      <w:r w:rsidRPr="009A556A">
        <w:rPr>
          <w:rFonts w:ascii="Times New Roman" w:eastAsia="標楷體" w:hAnsi="Times New Roman" w:cs="Times New Roman"/>
          <w:color w:val="000000" w:themeColor="text1"/>
          <w:kern w:val="0"/>
          <w:szCs w:val="24"/>
        </w:rPr>
        <w:t>境</w:t>
      </w:r>
      <w:r w:rsidRPr="009A556A">
        <w:rPr>
          <w:rFonts w:ascii="Times New Roman" w:eastAsia="標楷體" w:hAnsi="Times New Roman" w:cs="Times New Roman"/>
          <w:color w:val="000000" w:themeColor="text1"/>
          <w:spacing w:val="-24"/>
          <w:kern w:val="0"/>
          <w:szCs w:val="24"/>
        </w:rPr>
        <w:t xml:space="preserve"> </w:t>
      </w:r>
      <w:r w:rsidR="00634505" w:rsidRPr="00634505">
        <w:rPr>
          <w:rFonts w:ascii="Times New Roman" w:eastAsia="標楷體" w:hAnsi="Times New Roman" w:cs="Times New Roman" w:hint="eastAsia"/>
          <w:color w:val="FF0000"/>
          <w:spacing w:val="-24"/>
          <w:kern w:val="0"/>
          <w:szCs w:val="24"/>
        </w:rPr>
        <w:t>13</w:t>
      </w:r>
      <w:r w:rsidRPr="009A556A">
        <w:rPr>
          <w:rFonts w:ascii="Times New Roman" w:eastAsia="標楷體" w:hAnsi="Times New Roman" w:cs="Times New Roman"/>
          <w:color w:val="000000" w:themeColor="text1"/>
          <w:kern w:val="0"/>
          <w:szCs w:val="24"/>
        </w:rPr>
        <w:t>中，若屬接觸國外入境之專家學者，該專家學者於接觸前已完成中央流行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情指揮中心公告之</w:t>
      </w:r>
      <w:r w:rsidR="006A190E" w:rsidRPr="00326AD7">
        <w:rPr>
          <w:rFonts w:ascii="標楷體" w:eastAsia="標楷體" w:hAnsi="標楷體" w:hint="eastAsia"/>
          <w:color w:val="FF0000"/>
          <w:szCs w:val="28"/>
        </w:rPr>
        <w:t>入境</w:t>
      </w:r>
      <w:r w:rsidRPr="009A556A">
        <w:rPr>
          <w:rFonts w:ascii="Times New Roman" w:eastAsia="標楷體" w:hAnsi="Times New Roman" w:cs="Times New Roman"/>
          <w:color w:val="000000" w:themeColor="text1"/>
          <w:kern w:val="0"/>
          <w:szCs w:val="24"/>
        </w:rPr>
        <w:t>檢疫期屆滿</w:t>
      </w:r>
      <w:proofErr w:type="gramStart"/>
      <w:r w:rsidRPr="009A556A">
        <w:rPr>
          <w:rFonts w:ascii="Times New Roman" w:eastAsia="標楷體" w:hAnsi="Times New Roman" w:cs="Times New Roman"/>
          <w:color w:val="000000" w:themeColor="text1"/>
          <w:kern w:val="0"/>
          <w:szCs w:val="24"/>
        </w:rPr>
        <w:t>且無確診</w:t>
      </w:r>
      <w:proofErr w:type="gramEnd"/>
      <w:r w:rsidRPr="009A556A">
        <w:rPr>
          <w:rFonts w:ascii="Times New Roman" w:eastAsia="標楷體" w:hAnsi="Times New Roman" w:cs="Times New Roman"/>
          <w:color w:val="000000" w:themeColor="text1"/>
          <w:kern w:val="0"/>
          <w:szCs w:val="24"/>
        </w:rPr>
        <w:t>，以接觸日</w:t>
      </w:r>
      <w:proofErr w:type="gramStart"/>
      <w:r w:rsidRPr="009A556A">
        <w:rPr>
          <w:rFonts w:ascii="Times New Roman" w:eastAsia="標楷體" w:hAnsi="Times New Roman" w:cs="Times New Roman"/>
          <w:color w:val="000000" w:themeColor="text1"/>
          <w:kern w:val="0"/>
          <w:szCs w:val="24"/>
        </w:rPr>
        <w:t>最</w:t>
      </w:r>
      <w:proofErr w:type="gramEnd"/>
      <w:r w:rsidRPr="009A556A">
        <w:rPr>
          <w:rFonts w:ascii="Times New Roman" w:eastAsia="標楷體" w:hAnsi="Times New Roman" w:cs="Times New Roman"/>
          <w:color w:val="000000" w:themeColor="text1"/>
          <w:kern w:val="0"/>
          <w:szCs w:val="24"/>
        </w:rPr>
        <w:t>末日之隔日起為居家辦公之</w:t>
      </w:r>
      <w:r w:rsidRPr="009A556A">
        <w:rPr>
          <w:rFonts w:ascii="Times New Roman" w:eastAsia="標楷體" w:hAnsi="Times New Roman" w:cs="Times New Roman"/>
          <w:color w:val="000000" w:themeColor="text1"/>
          <w:spacing w:val="60"/>
          <w:kern w:val="0"/>
          <w:szCs w:val="24"/>
        </w:rPr>
        <w:t>第</w:t>
      </w:r>
      <w:r w:rsidRPr="009A556A">
        <w:rPr>
          <w:rFonts w:ascii="Times New Roman" w:eastAsia="標楷體" w:hAnsi="Times New Roman" w:cs="Times New Roman"/>
          <w:color w:val="000000" w:themeColor="text1"/>
          <w:spacing w:val="60"/>
          <w:kern w:val="0"/>
          <w:szCs w:val="24"/>
        </w:rPr>
        <w:t>1</w:t>
      </w:r>
      <w:r w:rsidRPr="009A556A">
        <w:rPr>
          <w:rFonts w:ascii="Times New Roman" w:eastAsia="標楷體" w:hAnsi="Times New Roman" w:cs="Times New Roman"/>
          <w:color w:val="000000" w:themeColor="text1"/>
          <w:kern w:val="0"/>
          <w:szCs w:val="24"/>
        </w:rPr>
        <w:t>天。</w:t>
      </w:r>
    </w:p>
    <w:p w:rsidR="006A190E" w:rsidRDefault="00C00A16" w:rsidP="00440E08">
      <w:pPr>
        <w:snapToGrid w:val="0"/>
        <w:spacing w:line="300" w:lineRule="exact"/>
        <w:ind w:left="708" w:hangingChars="295" w:hanging="708"/>
        <w:rPr>
          <w:rFonts w:ascii="Times New Roman" w:eastAsia="標楷體" w:hAnsi="Times New Roman" w:cs="Times New Roman"/>
          <w:color w:val="000000" w:themeColor="text1"/>
          <w:kern w:val="0"/>
          <w:szCs w:val="24"/>
        </w:rPr>
      </w:pPr>
      <w:proofErr w:type="gramStart"/>
      <w:r>
        <w:rPr>
          <w:rFonts w:ascii="Times New Roman" w:eastAsia="標楷體" w:hAnsi="Times New Roman" w:cs="Times New Roman" w:hint="eastAsia"/>
          <w:color w:val="000000" w:themeColor="text1"/>
          <w:kern w:val="0"/>
          <w:szCs w:val="24"/>
        </w:rPr>
        <w:t>註</w:t>
      </w:r>
      <w:proofErr w:type="gramEnd"/>
      <w:r w:rsidR="000C7B6E" w:rsidRPr="00B24B86">
        <w:rPr>
          <w:rFonts w:ascii="Times New Roman" w:eastAsia="標楷體" w:hAnsi="Times New Roman" w:cs="Times New Roman" w:hint="eastAsia"/>
          <w:color w:val="FF0000"/>
          <w:kern w:val="0"/>
          <w:szCs w:val="24"/>
        </w:rPr>
        <w:t>3</w:t>
      </w:r>
      <w:r w:rsidR="006A190E" w:rsidRPr="006A190E">
        <w:rPr>
          <w:rFonts w:ascii="Times New Roman" w:eastAsia="標楷體" w:hAnsi="Times New Roman" w:cs="Times New Roman" w:hint="eastAsia"/>
          <w:color w:val="FF0000"/>
          <w:kern w:val="0"/>
          <w:szCs w:val="24"/>
        </w:rPr>
        <w:t>、</w:t>
      </w:r>
      <w:r w:rsidR="006A190E" w:rsidRPr="006A190E">
        <w:rPr>
          <w:rFonts w:ascii="標楷體" w:eastAsia="標楷體" w:hAnsi="標楷體" w:hint="eastAsia"/>
          <w:color w:val="FF0000"/>
          <w:szCs w:val="28"/>
        </w:rPr>
        <w:t>基於業務推動考量，若同仁身體不適或有相關症狀，請同仁先轉為居家辦公</w:t>
      </w:r>
      <w:r w:rsidR="006A190E">
        <w:rPr>
          <w:rFonts w:ascii="標楷體" w:eastAsia="標楷體" w:hAnsi="標楷體" w:hint="eastAsia"/>
          <w:color w:val="FF0000"/>
          <w:szCs w:val="28"/>
        </w:rPr>
        <w:t>。</w:t>
      </w:r>
    </w:p>
    <w:p w:rsidR="00F9628E" w:rsidRPr="009A556A" w:rsidRDefault="003C041B" w:rsidP="00440E08">
      <w:pPr>
        <w:snapToGrid w:val="0"/>
        <w:spacing w:line="300" w:lineRule="exact"/>
        <w:ind w:leftChars="177" w:left="1369" w:hangingChars="295" w:hanging="944"/>
        <w:rPr>
          <w:rFonts w:ascii="Times New Roman" w:eastAsia="標楷體" w:hAnsi="Times New Roman" w:cs="Times New Roman"/>
          <w:color w:val="000000" w:themeColor="text1"/>
          <w:kern w:val="0"/>
          <w:sz w:val="32"/>
          <w:szCs w:val="32"/>
        </w:rPr>
        <w:sectPr w:rsidR="00F9628E" w:rsidRPr="009A556A" w:rsidSect="00F9628E">
          <w:pgSz w:w="16838" w:h="11906" w:orient="landscape" w:code="9"/>
          <w:pgMar w:top="1021" w:right="1134" w:bottom="1021" w:left="1134" w:header="851" w:footer="992" w:gutter="0"/>
          <w:cols w:space="425"/>
          <w:docGrid w:type="lines" w:linePitch="360"/>
        </w:sectPr>
      </w:pPr>
      <w:r w:rsidRPr="009A556A">
        <w:rPr>
          <w:rFonts w:ascii="Times New Roman" w:eastAsia="標楷體" w:hAnsi="Times New Roman" w:cs="Times New Roman"/>
          <w:color w:val="000000" w:themeColor="text1"/>
          <w:kern w:val="0"/>
          <w:sz w:val="32"/>
          <w:szCs w:val="32"/>
        </w:rPr>
        <w:br w:type="page"/>
      </w:r>
    </w:p>
    <w:p w:rsidR="008622B8" w:rsidRPr="009A556A" w:rsidRDefault="008622B8" w:rsidP="00E231F8">
      <w:pPr>
        <w:widowControl/>
        <w:outlineLvl w:val="0"/>
        <w:rPr>
          <w:rFonts w:ascii="Times New Roman" w:eastAsia="標楷體" w:hAnsi="Times New Roman" w:cs="Times New Roman"/>
          <w:color w:val="000000" w:themeColor="text1"/>
          <w:kern w:val="0"/>
          <w:sz w:val="32"/>
          <w:szCs w:val="32"/>
        </w:rPr>
      </w:pPr>
      <w:bookmarkStart w:id="19" w:name="_Toc95813813"/>
      <w:r w:rsidRPr="009A556A">
        <w:rPr>
          <w:rFonts w:ascii="Times New Roman" w:eastAsia="標楷體" w:hAnsi="Times New Roman" w:cs="Times New Roman"/>
          <w:color w:val="000000" w:themeColor="text1"/>
          <w:kern w:val="0"/>
          <w:sz w:val="32"/>
          <w:szCs w:val="32"/>
        </w:rPr>
        <w:lastRenderedPageBreak/>
        <w:t>附件一</w:t>
      </w:r>
      <w:bookmarkEnd w:id="19"/>
    </w:p>
    <w:p w:rsidR="008622B8" w:rsidRPr="009A556A" w:rsidRDefault="008622B8" w:rsidP="008622B8">
      <w:pPr>
        <w:widowControl/>
        <w:spacing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8622B8" w:rsidRPr="009A556A" w:rsidRDefault="008622B8" w:rsidP="008622B8">
      <w:pPr>
        <w:widowControl/>
        <w:spacing w:afterLines="50" w:after="180"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集會活動辦理注意事項</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考量集會活動通常人潮擁擠，長時間且近距離接觸，具有高度傳播風險，特參照中央流行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情指揮中心特定</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公眾集會因應指引、社交距離指引</w:t>
      </w:r>
      <w:r w:rsidR="00046B45" w:rsidRPr="009A556A">
        <w:rPr>
          <w:rFonts w:ascii="Times New Roman" w:eastAsia="標楷體" w:hAnsi="Times New Roman" w:cs="Times New Roman"/>
          <w:color w:val="000000" w:themeColor="text1"/>
          <w:kern w:val="0"/>
          <w:sz w:val="28"/>
          <w:szCs w:val="28"/>
        </w:rPr>
        <w:t>與</w:t>
      </w:r>
      <w:proofErr w:type="gramStart"/>
      <w:r w:rsidR="00046B45" w:rsidRPr="009A556A">
        <w:rPr>
          <w:rFonts w:ascii="Times New Roman" w:eastAsia="標楷體" w:hAnsi="Times New Roman" w:cs="Times New Roman"/>
          <w:color w:val="000000" w:themeColor="text1"/>
          <w:kern w:val="0"/>
          <w:sz w:val="28"/>
          <w:szCs w:val="28"/>
        </w:rPr>
        <w:t>實聯制措施</w:t>
      </w:r>
      <w:proofErr w:type="gramEnd"/>
      <w:r w:rsidR="00046B45" w:rsidRPr="009A556A">
        <w:rPr>
          <w:rFonts w:ascii="Times New Roman" w:eastAsia="標楷體" w:hAnsi="Times New Roman" w:cs="Times New Roman"/>
          <w:color w:val="000000" w:themeColor="text1"/>
          <w:kern w:val="0"/>
          <w:sz w:val="28"/>
          <w:szCs w:val="28"/>
        </w:rPr>
        <w:t>指引</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訂本注意事項，供辦理集會活動</w:t>
      </w:r>
      <w:r w:rsidRPr="009A556A">
        <w:rPr>
          <w:rFonts w:ascii="Times New Roman" w:eastAsia="標楷體" w:hAnsi="Times New Roman" w:cs="Times New Roman"/>
          <w:color w:val="000000" w:themeColor="text1"/>
          <w:kern w:val="0"/>
          <w:sz w:val="28"/>
          <w:szCs w:val="28"/>
        </w:rPr>
        <w:t>(</w:t>
      </w:r>
      <w:r w:rsidR="005F48C5"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時依循。</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本所各單位辦理集會活動且預計參與人數達</w:t>
      </w:r>
      <w:r w:rsidRPr="009A556A">
        <w:rPr>
          <w:rFonts w:ascii="Times New Roman" w:eastAsia="標楷體" w:hAnsi="Times New Roman" w:cs="Times New Roman"/>
          <w:color w:val="000000" w:themeColor="text1"/>
          <w:kern w:val="0"/>
          <w:sz w:val="28"/>
          <w:szCs w:val="28"/>
        </w:rPr>
        <w:t>50</w:t>
      </w:r>
      <w:r w:rsidRPr="009A556A">
        <w:rPr>
          <w:rFonts w:ascii="Times New Roman" w:eastAsia="標楷體" w:hAnsi="Times New Roman" w:cs="Times New Roman"/>
          <w:color w:val="000000" w:themeColor="text1"/>
          <w:kern w:val="0"/>
          <w:sz w:val="28"/>
          <w:szCs w:val="28"/>
        </w:rPr>
        <w:t>人以上，請於活動進行前先行完成風險評估，並填寫風險評估表。</w:t>
      </w:r>
    </w:p>
    <w:p w:rsidR="004278B9" w:rsidRPr="009A556A" w:rsidRDefault="004278B9"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w:t>
      </w:r>
      <w:r w:rsidR="00C315A3" w:rsidRPr="009A556A">
        <w:rPr>
          <w:rFonts w:ascii="Times New Roman" w:eastAsia="標楷體" w:hAnsi="Times New Roman" w:cs="Times New Roman"/>
          <w:color w:val="000000" w:themeColor="text1"/>
          <w:kern w:val="0"/>
          <w:sz w:val="28"/>
          <w:szCs w:val="28"/>
        </w:rPr>
        <w:t>時</w:t>
      </w:r>
      <w:r w:rsidRPr="009A556A">
        <w:rPr>
          <w:rFonts w:ascii="Times New Roman" w:eastAsia="標楷體" w:hAnsi="Times New Roman" w:cs="Times New Roman"/>
          <w:color w:val="000000" w:themeColor="text1"/>
          <w:kern w:val="0"/>
          <w:sz w:val="28"/>
          <w:szCs w:val="28"/>
        </w:rPr>
        <w:t>，依其規定辦理。</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本所各單位辦理集會活動時，請遵循以下防疫措施。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8536"/>
      </w:tblGrid>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階段</w:t>
            </w:r>
          </w:p>
        </w:tc>
        <w:tc>
          <w:tcPr>
            <w:tcW w:w="9214"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防疫措施</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規劃時</w:t>
            </w:r>
          </w:p>
        </w:tc>
        <w:tc>
          <w:tcPr>
            <w:tcW w:w="9214" w:type="dxa"/>
            <w:shd w:val="clear" w:color="auto" w:fill="auto"/>
          </w:tcPr>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活動場地與活動所需設備選擇時以場地寬闊、通風良好、清潔方便優先。</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活動期間若有使用交通載具，請先規劃相關防疫措施。</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活動期間若有提供餐食，請以便當、餐盒、套餐等方式供應。</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活動時間安排</w:t>
            </w:r>
            <w:proofErr w:type="gramStart"/>
            <w:r w:rsidRPr="009A556A">
              <w:rPr>
                <w:rFonts w:ascii="Times New Roman" w:eastAsia="標楷體" w:hAnsi="Times New Roman" w:cs="Times New Roman"/>
                <w:color w:val="000000" w:themeColor="text1"/>
                <w:kern w:val="0"/>
                <w:sz w:val="28"/>
                <w:szCs w:val="28"/>
              </w:rPr>
              <w:t>以不跨日</w:t>
            </w:r>
            <w:proofErr w:type="gramEnd"/>
            <w:r w:rsidRPr="009A556A">
              <w:rPr>
                <w:rFonts w:ascii="Times New Roman" w:eastAsia="標楷體" w:hAnsi="Times New Roman" w:cs="Times New Roman"/>
                <w:color w:val="000000" w:themeColor="text1"/>
                <w:kern w:val="0"/>
                <w:sz w:val="28"/>
                <w:szCs w:val="28"/>
              </w:rPr>
              <w:t>、活動內容以不涉及參加者住宿為原則。</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辦理前</w:t>
            </w:r>
          </w:p>
        </w:tc>
        <w:tc>
          <w:tcPr>
            <w:tcW w:w="9214" w:type="dxa"/>
            <w:shd w:val="clear" w:color="auto" w:fill="auto"/>
          </w:tcPr>
          <w:p w:rsidR="008622B8" w:rsidRPr="009A556A" w:rsidRDefault="00046B45"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參照</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指引，於事前（或活動當日）</w:t>
            </w:r>
            <w:r w:rsidR="008622B8" w:rsidRPr="009A556A">
              <w:rPr>
                <w:rFonts w:ascii="Times New Roman" w:eastAsia="標楷體" w:hAnsi="Times New Roman" w:cs="Times New Roman"/>
                <w:color w:val="000000" w:themeColor="text1"/>
                <w:kern w:val="0"/>
                <w:sz w:val="28"/>
                <w:szCs w:val="28"/>
              </w:rPr>
              <w:t>收集活動參與</w:t>
            </w:r>
            <w:r w:rsidRPr="009A556A">
              <w:rPr>
                <w:rFonts w:ascii="Times New Roman" w:eastAsia="標楷體" w:hAnsi="Times New Roman" w:cs="Times New Roman"/>
                <w:color w:val="000000" w:themeColor="text1"/>
                <w:kern w:val="0"/>
                <w:sz w:val="28"/>
                <w:szCs w:val="28"/>
              </w:rPr>
              <w:t>民眾</w:t>
            </w:r>
            <w:r w:rsidR="008622B8" w:rsidRPr="009A556A">
              <w:rPr>
                <w:rFonts w:ascii="Times New Roman" w:eastAsia="標楷體" w:hAnsi="Times New Roman" w:cs="Times New Roman"/>
                <w:color w:val="000000" w:themeColor="text1"/>
                <w:kern w:val="0"/>
                <w:sz w:val="28"/>
                <w:szCs w:val="28"/>
              </w:rPr>
              <w:t>名單</w:t>
            </w:r>
            <w:r w:rsidRPr="009A556A">
              <w:rPr>
                <w:rFonts w:ascii="Times New Roman" w:eastAsia="標楷體" w:hAnsi="Times New Roman" w:cs="Times New Roman"/>
                <w:color w:val="000000" w:themeColor="text1"/>
                <w:kern w:val="0"/>
                <w:sz w:val="28"/>
                <w:szCs w:val="28"/>
              </w:rPr>
              <w:t>與聯繫民眾必要之資訊</w:t>
            </w:r>
            <w:r w:rsidR="008622B8"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先行通知參加者若身體不適請勿參加活動，並請儘快就醫；若有呼吸道症狀，</w:t>
            </w:r>
            <w:proofErr w:type="gramStart"/>
            <w:r w:rsidRPr="009A556A">
              <w:rPr>
                <w:rFonts w:ascii="Times New Roman" w:eastAsia="標楷體" w:hAnsi="Times New Roman" w:cs="Times New Roman"/>
                <w:color w:val="000000" w:themeColor="text1"/>
                <w:kern w:val="0"/>
                <w:sz w:val="28"/>
                <w:szCs w:val="28"/>
              </w:rPr>
              <w:t>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活動期間若有使用交通載具，請先行通知參加者於交通載具搭乘</w:t>
            </w:r>
            <w:proofErr w:type="gramStart"/>
            <w:r w:rsidRPr="009A556A">
              <w:rPr>
                <w:rFonts w:ascii="Times New Roman" w:eastAsia="標楷體" w:hAnsi="Times New Roman" w:cs="Times New Roman"/>
                <w:color w:val="000000" w:themeColor="text1"/>
                <w:kern w:val="0"/>
                <w:sz w:val="28"/>
                <w:szCs w:val="28"/>
              </w:rPr>
              <w:t>期間請配戴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proofErr w:type="gramStart"/>
            <w:r w:rsidRPr="009A556A">
              <w:rPr>
                <w:rFonts w:ascii="Times New Roman" w:eastAsia="標楷體" w:hAnsi="Times New Roman" w:cs="Times New Roman"/>
                <w:color w:val="000000" w:themeColor="text1"/>
                <w:kern w:val="0"/>
                <w:sz w:val="28"/>
                <w:szCs w:val="28"/>
              </w:rPr>
              <w:t>備妥足量</w:t>
            </w:r>
            <w:proofErr w:type="gramEnd"/>
            <w:r w:rsidRPr="009A556A">
              <w:rPr>
                <w:rFonts w:ascii="Times New Roman" w:eastAsia="標楷體" w:hAnsi="Times New Roman" w:cs="Times New Roman"/>
                <w:color w:val="000000" w:themeColor="text1"/>
                <w:kern w:val="0"/>
                <w:sz w:val="28"/>
                <w:szCs w:val="28"/>
              </w:rPr>
              <w:t>清潔環境、</w:t>
            </w:r>
            <w:proofErr w:type="gramStart"/>
            <w:r w:rsidRPr="009A556A">
              <w:rPr>
                <w:rFonts w:ascii="Times New Roman" w:eastAsia="標楷體" w:hAnsi="Times New Roman" w:cs="Times New Roman"/>
                <w:color w:val="000000" w:themeColor="text1"/>
                <w:kern w:val="0"/>
                <w:sz w:val="28"/>
                <w:szCs w:val="28"/>
              </w:rPr>
              <w:t>潔手用品</w:t>
            </w:r>
            <w:proofErr w:type="gramEnd"/>
            <w:r w:rsidRPr="009A556A">
              <w:rPr>
                <w:rFonts w:ascii="Times New Roman" w:eastAsia="標楷體" w:hAnsi="Times New Roman" w:cs="Times New Roman"/>
                <w:color w:val="000000" w:themeColor="text1"/>
                <w:kern w:val="0"/>
                <w:sz w:val="28"/>
                <w:szCs w:val="28"/>
              </w:rPr>
              <w:t>、口罩等。</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備妥活動期間加強參加者防疫之宣導規劃。</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w:t>
            </w:r>
          </w:p>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當日</w:t>
            </w:r>
          </w:p>
        </w:tc>
        <w:tc>
          <w:tcPr>
            <w:tcW w:w="9214" w:type="dxa"/>
            <w:shd w:val="clear" w:color="auto" w:fill="auto"/>
          </w:tcPr>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活動前及活動中加強場地環境消毒，針對參加者與工作人員經常接觸之表面</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如門把</w:t>
            </w:r>
            <w:proofErr w:type="gramEnd"/>
            <w:r w:rsidRPr="009A556A">
              <w:rPr>
                <w:rFonts w:ascii="Times New Roman" w:eastAsia="標楷體" w:hAnsi="Times New Roman" w:cs="Times New Roman"/>
                <w:color w:val="000000" w:themeColor="text1"/>
                <w:kern w:val="0"/>
                <w:sz w:val="28"/>
                <w:szCs w:val="28"/>
              </w:rPr>
              <w:t>、麥克風、桌面等</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進行清潔，消毒作業，並視接觸率多寡加強消毒。</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活動進行前，對參加者與工作人員量測體溫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有發燒症狀者，留存體溫紀錄備查，並請其就醫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4"/>
              </w:numPr>
              <w:spacing w:line="440" w:lineRule="exact"/>
              <w:ind w:left="482" w:hanging="482"/>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活動場所中</w:t>
            </w:r>
            <w:proofErr w:type="gramStart"/>
            <w:r w:rsidRPr="009A556A">
              <w:rPr>
                <w:rFonts w:ascii="Times New Roman" w:eastAsia="標楷體" w:hAnsi="Times New Roman" w:cs="Times New Roman"/>
                <w:color w:val="000000" w:themeColor="text1"/>
                <w:kern w:val="0"/>
                <w:sz w:val="28"/>
                <w:szCs w:val="28"/>
              </w:rPr>
              <w:t>備有潔手用品</w:t>
            </w:r>
            <w:proofErr w:type="gramEnd"/>
            <w:r w:rsidRPr="009A556A">
              <w:rPr>
                <w:rFonts w:ascii="Times New Roman" w:eastAsia="標楷體" w:hAnsi="Times New Roman" w:cs="Times New Roman"/>
                <w:color w:val="000000" w:themeColor="text1"/>
                <w:kern w:val="0"/>
                <w:sz w:val="28"/>
                <w:szCs w:val="28"/>
              </w:rPr>
              <w:t>，並加強防疫宣導。</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分散座位並請參加者固定位置，保持室內與旁人</w:t>
            </w:r>
            <w:r w:rsidRPr="009A556A">
              <w:rPr>
                <w:rFonts w:ascii="Times New Roman" w:eastAsia="標楷體" w:hAnsi="Times New Roman" w:cs="Times New Roman"/>
                <w:color w:val="000000" w:themeColor="text1"/>
                <w:kern w:val="0"/>
                <w:sz w:val="28"/>
                <w:szCs w:val="28"/>
              </w:rPr>
              <w:t>1.5</w:t>
            </w:r>
            <w:r w:rsidRPr="009A556A">
              <w:rPr>
                <w:rFonts w:ascii="Times New Roman" w:eastAsia="標楷體" w:hAnsi="Times New Roman" w:cs="Times New Roman"/>
                <w:color w:val="000000" w:themeColor="text1"/>
                <w:kern w:val="0"/>
                <w:sz w:val="28"/>
                <w:szCs w:val="28"/>
              </w:rPr>
              <w:t>公尺、室外與旁人距離</w:t>
            </w: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公尺以上距離</w:t>
            </w:r>
            <w:r w:rsidR="005F48C5" w:rsidRPr="009A556A">
              <w:rPr>
                <w:rFonts w:ascii="Times New Roman" w:eastAsia="標楷體" w:hAnsi="Times New Roman" w:cs="Times New Roman"/>
                <w:color w:val="000000" w:themeColor="text1"/>
                <w:kern w:val="0"/>
                <w:sz w:val="28"/>
                <w:szCs w:val="28"/>
              </w:rPr>
              <w:t>並</w:t>
            </w:r>
            <w:r w:rsidRPr="009A556A">
              <w:rPr>
                <w:rFonts w:ascii="Times New Roman" w:eastAsia="標楷體" w:hAnsi="Times New Roman" w:cs="Times New Roman"/>
                <w:color w:val="000000" w:themeColor="text1"/>
                <w:kern w:val="0"/>
                <w:sz w:val="28"/>
                <w:szCs w:val="28"/>
              </w:rPr>
              <w:t>戴口罩，留存照片備查。</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承辦單位應隨時掌握相關異常狀況，並立即通報。</w:t>
            </w:r>
          </w:p>
        </w:tc>
      </w:tr>
      <w:tr w:rsidR="009A556A" w:rsidRPr="009A556A" w:rsidTr="004278B9">
        <w:trPr>
          <w:trHeight w:val="787"/>
        </w:trPr>
        <w:tc>
          <w:tcPr>
            <w:tcW w:w="1276" w:type="dxa"/>
            <w:shd w:val="clear" w:color="auto" w:fill="auto"/>
          </w:tcPr>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辦理</w:t>
            </w:r>
          </w:p>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結束</w:t>
            </w:r>
          </w:p>
        </w:tc>
        <w:tc>
          <w:tcPr>
            <w:tcW w:w="9214" w:type="dxa"/>
            <w:shd w:val="clear" w:color="auto" w:fill="auto"/>
          </w:tcPr>
          <w:p w:rsidR="00EA3EF8" w:rsidRPr="009A556A" w:rsidRDefault="00EA3EF8" w:rsidP="00EA3EF8">
            <w:pPr>
              <w:widowControl/>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，應留存至資料提供日或活動結束之</w:t>
            </w:r>
            <w:proofErr w:type="gramStart"/>
            <w:r w:rsidRPr="009A556A">
              <w:rPr>
                <w:rFonts w:ascii="Times New Roman" w:eastAsia="標楷體" w:hAnsi="Times New Roman" w:cs="Times New Roman"/>
                <w:color w:val="000000" w:themeColor="text1"/>
                <w:kern w:val="0"/>
                <w:sz w:val="28"/>
                <w:szCs w:val="28"/>
              </w:rPr>
              <w:t>隔日起計</w:t>
            </w:r>
            <w:r w:rsidRPr="009A556A">
              <w:rPr>
                <w:rFonts w:ascii="Times New Roman" w:eastAsia="標楷體" w:hAnsi="Times New Roman" w:cs="Times New Roman"/>
                <w:color w:val="000000" w:themeColor="text1"/>
                <w:kern w:val="0"/>
                <w:sz w:val="28"/>
                <w:szCs w:val="28"/>
              </w:rPr>
              <w:t>28</w:t>
            </w:r>
            <w:r w:rsidRPr="009A556A">
              <w:rPr>
                <w:rFonts w:ascii="Times New Roman" w:eastAsia="標楷體" w:hAnsi="Times New Roman" w:cs="Times New Roman"/>
                <w:color w:val="000000" w:themeColor="text1"/>
                <w:kern w:val="0"/>
                <w:sz w:val="28"/>
                <w:szCs w:val="28"/>
              </w:rPr>
              <w:t>日</w:t>
            </w:r>
            <w:proofErr w:type="gramEnd"/>
            <w:r w:rsidRPr="009A556A">
              <w:rPr>
                <w:rFonts w:ascii="Times New Roman" w:eastAsia="標楷體" w:hAnsi="Times New Roman" w:cs="Times New Roman"/>
                <w:color w:val="000000" w:themeColor="text1"/>
                <w:kern w:val="0"/>
                <w:sz w:val="28"/>
                <w:szCs w:val="28"/>
              </w:rPr>
              <w:t>，屆期後應執行銷毀作業，並留存銷毀紀錄。</w:t>
            </w:r>
          </w:p>
        </w:tc>
      </w:tr>
    </w:tbl>
    <w:p w:rsidR="008622B8" w:rsidRPr="009A556A" w:rsidRDefault="008622B8" w:rsidP="008622B8">
      <w:pPr>
        <w:spacing w:line="460" w:lineRule="exact"/>
        <w:jc w:val="center"/>
        <w:outlineLvl w:val="0"/>
        <w:rPr>
          <w:rFonts w:ascii="Times New Roman" w:eastAsia="標楷體" w:hAnsi="Times New Roman" w:cs="Times New Roman"/>
          <w:b/>
          <w:bCs/>
          <w:color w:val="000000" w:themeColor="text1"/>
          <w:sz w:val="30"/>
          <w:szCs w:val="30"/>
        </w:rPr>
        <w:sectPr w:rsidR="008622B8" w:rsidRPr="009A556A" w:rsidSect="00F9628E">
          <w:pgSz w:w="11906" w:h="16838" w:code="9"/>
          <w:pgMar w:top="1134" w:right="1021" w:bottom="1134" w:left="1021" w:header="851" w:footer="992" w:gutter="0"/>
          <w:cols w:space="425"/>
          <w:docGrid w:type="lines" w:linePitch="360"/>
        </w:sectPr>
      </w:pPr>
    </w:p>
    <w:p w:rsidR="008622B8" w:rsidRPr="009A556A" w:rsidRDefault="008622B8" w:rsidP="00E231F8">
      <w:pPr>
        <w:spacing w:line="460" w:lineRule="exact"/>
        <w:jc w:val="center"/>
        <w:rPr>
          <w:rFonts w:ascii="Times New Roman" w:eastAsia="標楷體" w:hAnsi="Times New Roman" w:cs="Times New Roman"/>
          <w:b/>
          <w:bCs/>
          <w:color w:val="000000" w:themeColor="text1"/>
          <w:sz w:val="32"/>
          <w:szCs w:val="32"/>
        </w:rPr>
      </w:pPr>
      <w:r w:rsidRPr="009A556A">
        <w:rPr>
          <w:rFonts w:ascii="Times New Roman" w:eastAsia="標楷體" w:hAnsi="Times New Roman" w:cs="Times New Roman"/>
          <w:b/>
          <w:bCs/>
          <w:color w:val="000000" w:themeColor="text1"/>
          <w:sz w:val="32"/>
          <w:szCs w:val="32"/>
        </w:rPr>
        <w:lastRenderedPageBreak/>
        <w:t>行政院原子能委員會核能研究所</w:t>
      </w:r>
    </w:p>
    <w:p w:rsidR="008622B8" w:rsidRPr="009A556A" w:rsidRDefault="008622B8" w:rsidP="00E231F8">
      <w:pPr>
        <w:spacing w:line="460" w:lineRule="exact"/>
        <w:jc w:val="center"/>
        <w:rPr>
          <w:rFonts w:ascii="Times New Roman" w:eastAsia="標楷體" w:hAnsi="Times New Roman" w:cs="Times New Roman"/>
          <w:b/>
          <w:bCs/>
          <w:color w:val="000000" w:themeColor="text1"/>
          <w:szCs w:val="24"/>
        </w:rPr>
      </w:pPr>
      <w:r w:rsidRPr="009A556A">
        <w:rPr>
          <w:rFonts w:ascii="Times New Roman" w:eastAsia="標楷體" w:hAnsi="Times New Roman" w:cs="Times New Roman"/>
          <w:b/>
          <w:bCs/>
          <w:color w:val="000000" w:themeColor="text1"/>
          <w:sz w:val="32"/>
          <w:szCs w:val="32"/>
        </w:rPr>
        <w:t>因應</w:t>
      </w:r>
      <w:r w:rsidRPr="009A556A">
        <w:rPr>
          <w:rFonts w:ascii="Times New Roman" w:eastAsia="標楷體" w:hAnsi="Times New Roman" w:cs="Times New Roman"/>
          <w:b/>
          <w:bCs/>
          <w:color w:val="000000" w:themeColor="text1"/>
          <w:sz w:val="32"/>
          <w:szCs w:val="32"/>
        </w:rPr>
        <w:t xml:space="preserve"> COVID-19</w:t>
      </w:r>
      <w:r w:rsidRPr="009A556A">
        <w:rPr>
          <w:rFonts w:ascii="Times New Roman" w:eastAsia="標楷體" w:hAnsi="Times New Roman" w:cs="Times New Roman"/>
          <w:b/>
          <w:bCs/>
          <w:color w:val="000000" w:themeColor="text1"/>
          <w:sz w:val="32"/>
          <w:szCs w:val="32"/>
        </w:rPr>
        <w:t>集會活動風險評估表</w:t>
      </w: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填表說明：</w:t>
      </w:r>
    </w:p>
    <w:p w:rsidR="008622B8" w:rsidRPr="009A556A" w:rsidRDefault="008622B8"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w:t>
      </w:r>
      <w:r w:rsidR="005F48C5" w:rsidRPr="009A556A">
        <w:rPr>
          <w:rFonts w:ascii="Times New Roman" w:eastAsia="標楷體" w:hAnsi="Times New Roman" w:cs="Times New Roman"/>
          <w:color w:val="000000" w:themeColor="text1"/>
          <w:sz w:val="28"/>
          <w:szCs w:val="28"/>
        </w:rPr>
        <w:t>含</w:t>
      </w:r>
      <w:r w:rsidRPr="009A556A">
        <w:rPr>
          <w:rFonts w:ascii="Times New Roman" w:eastAsia="標楷體" w:hAnsi="Times New Roman" w:cs="Times New Roman"/>
          <w:color w:val="000000" w:themeColor="text1"/>
          <w:sz w:val="28"/>
          <w:szCs w:val="28"/>
        </w:rPr>
        <w:t>會議）預定參與人員達</w:t>
      </w:r>
      <w:r w:rsidRPr="009A556A">
        <w:rPr>
          <w:rFonts w:ascii="Times New Roman" w:eastAsia="標楷體" w:hAnsi="Times New Roman" w:cs="Times New Roman"/>
          <w:color w:val="000000" w:themeColor="text1"/>
          <w:sz w:val="28"/>
          <w:szCs w:val="28"/>
        </w:rPr>
        <w:t>50</w:t>
      </w:r>
      <w:r w:rsidRPr="009A556A">
        <w:rPr>
          <w:rFonts w:ascii="Times New Roman" w:eastAsia="標楷體" w:hAnsi="Times New Roman" w:cs="Times New Roman"/>
          <w:color w:val="000000" w:themeColor="text1"/>
          <w:sz w:val="28"/>
          <w:szCs w:val="28"/>
        </w:rPr>
        <w:t>人以上，請於活動進行前完成評估作業，並依評估結果採取相對應之作為。</w:t>
      </w:r>
    </w:p>
    <w:p w:rsidR="00C315A3" w:rsidRPr="009A556A" w:rsidRDefault="00C315A3"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情指揮中心有特別規定時，依其規定辦理。</w:t>
      </w:r>
    </w:p>
    <w:p w:rsidR="008622B8" w:rsidRPr="009A556A" w:rsidRDefault="008622B8" w:rsidP="00C315A3">
      <w:pPr>
        <w:numPr>
          <w:ilvl w:val="0"/>
          <w:numId w:val="5"/>
        </w:numPr>
        <w:spacing w:line="400" w:lineRule="exact"/>
        <w:ind w:left="227" w:hanging="227"/>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活動結束後本表由舉辦單位自行留存（至少</w:t>
      </w:r>
      <w:r w:rsidRPr="009A556A">
        <w:rPr>
          <w:rFonts w:ascii="Times New Roman" w:eastAsia="標楷體" w:hAnsi="Times New Roman" w:cs="Times New Roman"/>
          <w:color w:val="000000" w:themeColor="text1"/>
          <w:sz w:val="28"/>
          <w:szCs w:val="28"/>
        </w:rPr>
        <w:t>1</w:t>
      </w:r>
      <w:r w:rsidRPr="009A556A">
        <w:rPr>
          <w:rFonts w:ascii="Times New Roman" w:eastAsia="標楷體" w:hAnsi="Times New Roman" w:cs="Times New Roman"/>
          <w:color w:val="000000" w:themeColor="text1"/>
          <w:sz w:val="28"/>
          <w:szCs w:val="28"/>
        </w:rPr>
        <w:t>個月），</w:t>
      </w:r>
      <w:proofErr w:type="gramStart"/>
      <w:r w:rsidRPr="009A556A">
        <w:rPr>
          <w:rFonts w:ascii="Times New Roman" w:eastAsia="標楷體" w:hAnsi="Times New Roman" w:cs="Times New Roman"/>
          <w:color w:val="000000" w:themeColor="text1"/>
          <w:sz w:val="28"/>
          <w:szCs w:val="28"/>
        </w:rPr>
        <w:t>另影送</w:t>
      </w:r>
      <w:proofErr w:type="gramEnd"/>
      <w:r w:rsidRPr="009A556A">
        <w:rPr>
          <w:rFonts w:ascii="Times New Roman" w:eastAsia="標楷體" w:hAnsi="Times New Roman" w:cs="Times New Roman"/>
          <w:color w:val="000000" w:themeColor="text1"/>
          <w:sz w:val="28"/>
          <w:szCs w:val="28"/>
        </w:rPr>
        <w:t>秘書室備查。</w:t>
      </w:r>
    </w:p>
    <w:p w:rsidR="008622B8" w:rsidRPr="009A556A" w:rsidRDefault="006C1C7A" w:rsidP="006C1C7A">
      <w:pPr>
        <w:spacing w:line="460" w:lineRule="exact"/>
        <w:ind w:left="227"/>
        <w:jc w:val="both"/>
        <w:rPr>
          <w:rFonts w:ascii="Times New Roman" w:eastAsia="標楷體" w:hAnsi="Times New Roman" w:cs="Times New Roman"/>
          <w:color w:val="000000" w:themeColor="text1"/>
          <w:sz w:val="28"/>
          <w:szCs w:val="28"/>
        </w:rPr>
      </w:pPr>
      <w:r w:rsidRPr="009A556A">
        <w:rPr>
          <w:rFonts w:ascii="標楷體" w:eastAsia="標楷體" w:hAnsi="標楷體" w:cs="Times New Roman"/>
          <w:color w:val="000000" w:themeColor="text1"/>
          <w:sz w:val="28"/>
          <w:szCs w:val="28"/>
        </w:rPr>
        <w:t>附表</w:t>
      </w:r>
      <w:r w:rsidRPr="009A556A">
        <w:rPr>
          <w:rFonts w:ascii="Times New Roman" w:eastAsia="標楷體" w:hAnsi="Times New Roman" w:cs="Times New Roman"/>
          <w:color w:val="000000" w:themeColor="text1"/>
          <w:sz w:val="28"/>
          <w:szCs w:val="28"/>
        </w:rPr>
        <w:t>2</w:t>
      </w:r>
      <w:r w:rsidRPr="009A556A">
        <w:rPr>
          <w:rFonts w:ascii="標楷體" w:eastAsia="標楷體" w:hAnsi="標楷體" w:cs="Times New Roman"/>
          <w:color w:val="000000" w:themeColor="text1"/>
          <w:sz w:val="28"/>
          <w:szCs w:val="28"/>
        </w:rPr>
        <w:t>:</w:t>
      </w:r>
      <w:r w:rsidRPr="009A556A">
        <w:rPr>
          <w:rFonts w:ascii="標楷體" w:eastAsia="標楷體" w:hAnsi="標楷體" w:cs="Times New Roman" w:hint="eastAsia"/>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u w:val="single"/>
        </w:rPr>
        <w:t>集</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會</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活</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風</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險</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估</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表</w:t>
      </w:r>
      <w:r w:rsidR="008622B8" w:rsidRPr="009A556A">
        <w:rPr>
          <w:rFonts w:ascii="Times New Roman" w:eastAsia="標楷體" w:hAnsi="Times New Roman" w:cs="Times New Roman"/>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rPr>
        <w:t xml:space="preserve"> </w:t>
      </w:r>
      <w:r w:rsidR="008622B8" w:rsidRPr="009A556A">
        <w:rPr>
          <w:rFonts w:ascii="Times New Roman" w:eastAsia="標楷體" w:hAnsi="Times New Roman" w:cs="Times New Roman"/>
          <w:color w:val="000000" w:themeColor="text1"/>
          <w:sz w:val="28"/>
          <w:szCs w:val="28"/>
        </w:rPr>
        <w:t>填表日期</w:t>
      </w:r>
      <w:r w:rsidR="008622B8" w:rsidRPr="009A556A">
        <w:rPr>
          <w:rFonts w:ascii="Times New Roman" w:eastAsia="標楷體" w:hAnsi="Times New Roman" w:cs="Times New Roman"/>
          <w:color w:val="000000" w:themeColor="text1"/>
          <w:sz w:val="28"/>
          <w:szCs w:val="28"/>
        </w:rPr>
        <w:t>:______________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47"/>
        <w:gridCol w:w="3105"/>
        <w:gridCol w:w="1466"/>
        <w:gridCol w:w="3454"/>
      </w:tblGrid>
      <w:tr w:rsidR="009A556A" w:rsidRPr="009A556A" w:rsidTr="00380922">
        <w:trPr>
          <w:trHeight w:val="440"/>
        </w:trPr>
        <w:tc>
          <w:tcPr>
            <w:tcW w:w="10436" w:type="dxa"/>
            <w:gridSpan w:val="5"/>
            <w:tcBorders>
              <w:top w:val="single" w:sz="12" w:space="0" w:color="auto"/>
              <w:left w:val="single" w:sz="12" w:space="0" w:color="auto"/>
              <w:right w:val="single" w:sz="12" w:space="0" w:color="auto"/>
            </w:tcBorders>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集會活動基本資料</w:t>
            </w:r>
          </w:p>
        </w:tc>
      </w:tr>
      <w:tr w:rsidR="009A556A" w:rsidRPr="009A556A" w:rsidTr="00380922">
        <w:trPr>
          <w:trHeight w:val="66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活動名稱</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舉辦時間</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含起訖時間</w:t>
            </w:r>
            <w:r w:rsidRPr="009A556A">
              <w:rPr>
                <w:rFonts w:ascii="Times New Roman" w:eastAsia="標楷體" w:hAnsi="Times New Roman" w:cs="Times New Roman"/>
                <w:color w:val="000000" w:themeColor="text1"/>
                <w:szCs w:val="24"/>
              </w:rPr>
              <w:t>)</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8"/>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地點</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預定人數</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62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主辦單位</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承辦人員</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74"/>
        </w:trPr>
        <w:tc>
          <w:tcPr>
            <w:tcW w:w="1686" w:type="dxa"/>
            <w:gridSpan w:val="2"/>
            <w:tcBorders>
              <w:left w:val="single" w:sz="12" w:space="0" w:color="auto"/>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聯絡電話</w:t>
            </w:r>
          </w:p>
        </w:tc>
        <w:tc>
          <w:tcPr>
            <w:tcW w:w="3402"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E-mail</w:t>
            </w:r>
          </w:p>
        </w:tc>
        <w:tc>
          <w:tcPr>
            <w:tcW w:w="3788" w:type="dxa"/>
            <w:tcBorders>
              <w:bottom w:val="single" w:sz="12" w:space="0" w:color="auto"/>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2"/>
        </w:trPr>
        <w:tc>
          <w:tcPr>
            <w:tcW w:w="5088" w:type="dxa"/>
            <w:gridSpan w:val="3"/>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評估指標</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項目</w:t>
            </w:r>
            <w:r w:rsidRPr="009A556A">
              <w:rPr>
                <w:rFonts w:ascii="Times New Roman" w:eastAsia="標楷體" w:hAnsi="Times New Roman" w:cs="Times New Roman"/>
                <w:color w:val="000000" w:themeColor="text1"/>
                <w:szCs w:val="24"/>
              </w:rPr>
              <w:t>)</w:t>
            </w:r>
          </w:p>
        </w:tc>
        <w:tc>
          <w:tcPr>
            <w:tcW w:w="1560" w:type="dxa"/>
            <w:tcBorders>
              <w:top w:val="single" w:sz="12" w:space="0" w:color="auto"/>
            </w:tcBorders>
            <w:shd w:val="clear" w:color="auto" w:fill="BFBFBF"/>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評估狀況</w:t>
            </w:r>
          </w:p>
        </w:tc>
        <w:tc>
          <w:tcPr>
            <w:tcW w:w="3788" w:type="dxa"/>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評估說明</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或敘明</w:t>
            </w:r>
            <w:proofErr w:type="gramEnd"/>
            <w:r w:rsidRPr="009A556A">
              <w:rPr>
                <w:rFonts w:ascii="Times New Roman" w:eastAsia="標楷體" w:hAnsi="Times New Roman" w:cs="Times New Roman"/>
                <w:color w:val="000000" w:themeColor="text1"/>
                <w:szCs w:val="24"/>
              </w:rPr>
              <w:t>相關措施</w:t>
            </w:r>
            <w:r w:rsidRPr="009A556A">
              <w:rPr>
                <w:rFonts w:ascii="Times New Roman" w:eastAsia="標楷體" w:hAnsi="Times New Roman" w:cs="Times New Roman"/>
                <w:color w:val="000000" w:themeColor="text1"/>
                <w:szCs w:val="24"/>
              </w:rPr>
              <w:t>)</w:t>
            </w:r>
          </w:p>
        </w:tc>
      </w:tr>
      <w:tr w:rsidR="009A556A" w:rsidRPr="009A556A" w:rsidTr="00380922">
        <w:trPr>
          <w:trHeight w:val="412"/>
        </w:trPr>
        <w:tc>
          <w:tcPr>
            <w:tcW w:w="10436" w:type="dxa"/>
            <w:gridSpan w:val="5"/>
            <w:shd w:val="clear" w:color="auto" w:fill="auto"/>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一、能否事先掌握參加者資訊</w:t>
            </w:r>
          </w:p>
        </w:tc>
      </w:tr>
      <w:tr w:rsidR="009A556A" w:rsidRPr="009A556A" w:rsidTr="00380922">
        <w:trPr>
          <w:trHeight w:val="126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能掌握所有參加者之疫區旅遊史、確診病例接觸史</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24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活動進行前能針對參加者進行體溫量測或症狀評估</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0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二、活動空間之通風換氣情形</w:t>
            </w:r>
            <w:r w:rsidRPr="009A556A">
              <w:rPr>
                <w:rFonts w:ascii="Times New Roman" w:eastAsia="標楷體" w:hAnsi="Times New Roman" w:cs="Times New Roman"/>
                <w:color w:val="000000" w:themeColor="text1"/>
                <w:sz w:val="28"/>
                <w:szCs w:val="28"/>
              </w:rPr>
              <w:t>(</w:t>
            </w:r>
            <w:r w:rsidRPr="009A556A">
              <w:rPr>
                <w:rFonts w:ascii="Times New Roman" w:eastAsia="標楷體" w:hAnsi="Times New Roman" w:cs="Times New Roman"/>
                <w:color w:val="000000" w:themeColor="text1"/>
                <w:sz w:val="28"/>
                <w:szCs w:val="28"/>
              </w:rPr>
              <w:t>含活動場地與設備之清潔消毒</w:t>
            </w:r>
            <w:r w:rsidRPr="009A556A">
              <w:rPr>
                <w:rFonts w:ascii="Times New Roman" w:eastAsia="標楷體" w:hAnsi="Times New Roman" w:cs="Times New Roman"/>
                <w:color w:val="000000" w:themeColor="text1"/>
                <w:sz w:val="28"/>
                <w:szCs w:val="28"/>
              </w:rPr>
              <w:t>)</w:t>
            </w:r>
          </w:p>
        </w:tc>
      </w:tr>
      <w:tr w:rsidR="009A556A" w:rsidRPr="009A556A" w:rsidTr="00380922">
        <w:trPr>
          <w:trHeight w:val="131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3</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活動場所為戶外場所或為通風換氣良好之室內場所</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418"/>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4</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活動前先完成活動場所及相關用具</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如門把</w:t>
            </w:r>
            <w:proofErr w:type="gramEnd"/>
            <w:r w:rsidRPr="009A556A">
              <w:rPr>
                <w:rFonts w:ascii="Times New Roman" w:eastAsia="標楷體" w:hAnsi="Times New Roman" w:cs="Times New Roman"/>
                <w:color w:val="000000" w:themeColor="text1"/>
                <w:szCs w:val="24"/>
              </w:rPr>
              <w:t>、麥克風、桌面等</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之清潔、消毒作業</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1"/>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三、活動參加者之間的距離</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5</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活動期間能保持人與人之間距離至少</w:t>
            </w:r>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公尺</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或以上</w:t>
            </w:r>
            <w:r w:rsidRPr="009A556A">
              <w:rPr>
                <w:rFonts w:ascii="Times New Roman" w:eastAsia="標楷體" w:hAnsi="Times New Roman" w:cs="Times New Roman"/>
                <w:color w:val="000000" w:themeColor="text1"/>
                <w:szCs w:val="24"/>
              </w:rPr>
              <w:t>)</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65"/>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四、活動期間參加者為固定位置或不固定位置</w:t>
            </w:r>
          </w:p>
        </w:tc>
      </w:tr>
      <w:tr w:rsidR="009A556A" w:rsidRPr="009A556A" w:rsidTr="00380922">
        <w:trPr>
          <w:trHeight w:val="99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6</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活動期間參加者為固定位置</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14"/>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五、活動持續時間</w:t>
            </w:r>
          </w:p>
        </w:tc>
      </w:tr>
      <w:tr w:rsidR="009A556A" w:rsidRPr="009A556A" w:rsidTr="00380922">
        <w:trPr>
          <w:trHeight w:val="131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7</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活動時間無跨日或有</w:t>
            </w:r>
            <w:proofErr w:type="gramStart"/>
            <w:r w:rsidRPr="009A556A">
              <w:rPr>
                <w:rFonts w:ascii="Times New Roman" w:eastAsia="標楷體" w:hAnsi="Times New Roman" w:cs="Times New Roman"/>
                <w:color w:val="000000" w:themeColor="text1"/>
                <w:szCs w:val="24"/>
              </w:rPr>
              <w:t>跨日但活動</w:t>
            </w:r>
            <w:proofErr w:type="gramEnd"/>
            <w:r w:rsidRPr="009A556A">
              <w:rPr>
                <w:rFonts w:ascii="Times New Roman" w:eastAsia="標楷體" w:hAnsi="Times New Roman" w:cs="Times New Roman"/>
                <w:color w:val="000000" w:themeColor="text1"/>
                <w:szCs w:val="24"/>
              </w:rPr>
              <w:t>不涉及參加者住宿事宜</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六、活動期間可否落實手部衛生及配戴口罩等防疫作為</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8</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w:t>
            </w:r>
            <w:proofErr w:type="gramStart"/>
            <w:r w:rsidRPr="009A556A">
              <w:rPr>
                <w:rFonts w:ascii="Times New Roman" w:eastAsia="標楷體" w:hAnsi="Times New Roman" w:cs="Times New Roman"/>
                <w:color w:val="000000" w:themeColor="text1"/>
                <w:szCs w:val="24"/>
              </w:rPr>
              <w:t>備有潔手用品</w:t>
            </w:r>
            <w:proofErr w:type="gramEnd"/>
            <w:r w:rsidRPr="009A556A">
              <w:rPr>
                <w:rFonts w:ascii="Times New Roman" w:eastAsia="標楷體" w:hAnsi="Times New Roman" w:cs="Times New Roman"/>
                <w:color w:val="000000" w:themeColor="text1"/>
                <w:szCs w:val="24"/>
              </w:rPr>
              <w:t>，以利參加者進行手部消毒作業，並可落實執行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18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9</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先行通知參加者若有呼吸道症狀，</w:t>
            </w:r>
            <w:proofErr w:type="gramStart"/>
            <w:r w:rsidRPr="009A556A">
              <w:rPr>
                <w:rFonts w:ascii="Times New Roman" w:eastAsia="標楷體" w:hAnsi="Times New Roman" w:cs="Times New Roman"/>
                <w:color w:val="000000" w:themeColor="text1"/>
                <w:szCs w:val="24"/>
              </w:rPr>
              <w:t>請配戴</w:t>
            </w:r>
            <w:proofErr w:type="gramEnd"/>
            <w:r w:rsidRPr="009A556A">
              <w:rPr>
                <w:rFonts w:ascii="Times New Roman" w:eastAsia="標楷體" w:hAnsi="Times New Roman" w:cs="Times New Roman"/>
                <w:color w:val="000000" w:themeColor="text1"/>
                <w:szCs w:val="24"/>
              </w:rPr>
              <w:t>口罩，並可落實執行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35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10</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活動期間使用交通載具，參加者於交通載具搭乘期間配戴口罩</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75"/>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活動期間餐食以便當、餐盒、套餐等方式供應</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04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活動備有加強參加者防疫相關之衛教規劃</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320"/>
        </w:trPr>
        <w:tc>
          <w:tcPr>
            <w:tcW w:w="10436" w:type="dxa"/>
            <w:gridSpan w:val="5"/>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評估結果</w:t>
            </w:r>
          </w:p>
        </w:tc>
      </w:tr>
      <w:tr w:rsidR="008622B8" w:rsidRPr="009A556A" w:rsidTr="00380922">
        <w:trPr>
          <w:trHeight w:val="1313"/>
        </w:trPr>
        <w:tc>
          <w:tcPr>
            <w:tcW w:w="10436" w:type="dxa"/>
            <w:gridSpan w:val="5"/>
            <w:shd w:val="clear" w:color="auto" w:fill="auto"/>
            <w:vAlign w:val="center"/>
          </w:tcPr>
          <w:p w:rsidR="008622B8" w:rsidRPr="009A556A" w:rsidRDefault="008622B8" w:rsidP="00C315A3">
            <w:pPr>
              <w:spacing w:line="440" w:lineRule="exact"/>
              <w:ind w:left="240" w:hangingChars="100" w:hanging="240"/>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經上述評估，本項集會活動屬於相對風險較低，將依規劃辦理，並確實執行各項防疫措施。</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經上述評估，本項集會活動屬於相對風險較高，將延期或取消辦理。</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其他：</w:t>
            </w:r>
          </w:p>
        </w:tc>
      </w:tr>
    </w:tbl>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Cs w:val="24"/>
        </w:rPr>
        <w:t>填表人簽章：</w:t>
      </w:r>
      <w:r w:rsidRPr="009A556A">
        <w:rPr>
          <w:rFonts w:ascii="Times New Roman" w:eastAsia="標楷體" w:hAnsi="Times New Roman" w:cs="Times New Roman"/>
          <w:color w:val="000000" w:themeColor="text1"/>
          <w:szCs w:val="24"/>
          <w:u w:val="single"/>
        </w:rPr>
        <w:t xml:space="preserve">                    </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單位主管簽章：</w:t>
      </w:r>
      <w:r w:rsidRPr="009A556A">
        <w:rPr>
          <w:rFonts w:ascii="Times New Roman" w:eastAsia="標楷體" w:hAnsi="Times New Roman" w:cs="Times New Roman"/>
          <w:color w:val="000000" w:themeColor="text1"/>
          <w:szCs w:val="24"/>
          <w:u w:val="single"/>
        </w:rPr>
        <w:t xml:space="preserve">                        </w:t>
      </w:r>
    </w:p>
    <w:p w:rsidR="008C5FB7" w:rsidRPr="009A556A" w:rsidRDefault="00D16BDB" w:rsidP="00E231F8">
      <w:pPr>
        <w:spacing w:after="120"/>
        <w:ind w:rightChars="30" w:right="72" w:firstLineChars="44" w:firstLine="141"/>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bookmarkStart w:id="20" w:name="_Toc95813814"/>
      <w:r w:rsidR="008C5FB7" w:rsidRPr="009A556A">
        <w:rPr>
          <w:rFonts w:ascii="Times New Roman" w:eastAsia="標楷體" w:hAnsi="Times New Roman" w:cs="Times New Roman"/>
          <w:color w:val="000000" w:themeColor="text1"/>
          <w:kern w:val="0"/>
          <w:sz w:val="32"/>
          <w:szCs w:val="32"/>
        </w:rPr>
        <w:lastRenderedPageBreak/>
        <w:t>附件二</w:t>
      </w:r>
      <w:bookmarkEnd w:id="20"/>
    </w:p>
    <w:p w:rsidR="003760A2" w:rsidRPr="009A556A" w:rsidRDefault="00D16BDB" w:rsidP="008C5FB7">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D16BDB" w:rsidRPr="009A556A" w:rsidRDefault="00D16BDB" w:rsidP="003760A2">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蒐集之民眾</w:t>
      </w:r>
      <w:proofErr w:type="gramStart"/>
      <w:r w:rsidRPr="009A556A">
        <w:rPr>
          <w:rFonts w:ascii="Times New Roman" w:eastAsia="標楷體" w:hAnsi="Times New Roman" w:cs="Times New Roman"/>
          <w:b/>
          <w:color w:val="000000" w:themeColor="text1"/>
          <w:kern w:val="24"/>
          <w:sz w:val="32"/>
          <w:szCs w:val="32"/>
        </w:rPr>
        <w:t>實聯制資料</w:t>
      </w:r>
      <w:proofErr w:type="gramEnd"/>
      <w:r w:rsidRPr="009A556A">
        <w:rPr>
          <w:rFonts w:ascii="Times New Roman" w:eastAsia="標楷體" w:hAnsi="Times New Roman" w:cs="Times New Roman"/>
          <w:b/>
          <w:color w:val="000000" w:themeColor="text1"/>
          <w:kern w:val="24"/>
          <w:sz w:val="32"/>
          <w:szCs w:val="32"/>
        </w:rPr>
        <w:t>銷毀作業流程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新細明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8"/>
        </w:rPr>
        <w:t>本所參照中央流行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指引」第五點之規定，蒐集民眾個人資料時，</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。為使本所各單位於蒐集資料屆期後，執行資料銷毀作業有所依循，特訂定本作業流程。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各單位留存之</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，得以紙本或電子方式為之，並善盡資料安全維護義務。</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應留存至資料提供日或活動結束之</w:t>
      </w:r>
      <w:proofErr w:type="gramStart"/>
      <w:r w:rsidRPr="009A556A">
        <w:rPr>
          <w:rFonts w:ascii="Times New Roman" w:eastAsia="標楷體" w:hAnsi="Times New Roman" w:cs="Times New Roman"/>
          <w:color w:val="000000" w:themeColor="text1"/>
          <w:kern w:val="0"/>
          <w:sz w:val="28"/>
          <w:szCs w:val="24"/>
        </w:rPr>
        <w:t>隔日起計</w:t>
      </w:r>
      <w:r w:rsidRPr="009A556A">
        <w:rPr>
          <w:rFonts w:ascii="Times New Roman" w:eastAsia="標楷體" w:hAnsi="Times New Roman" w:cs="Times New Roman"/>
          <w:color w:val="000000" w:themeColor="text1"/>
          <w:kern w:val="0"/>
          <w:sz w:val="28"/>
          <w:szCs w:val="24"/>
        </w:rPr>
        <w:t>28</w:t>
      </w:r>
      <w:r w:rsidRPr="009A556A">
        <w:rPr>
          <w:rFonts w:ascii="Times New Roman" w:eastAsia="標楷體" w:hAnsi="Times New Roman" w:cs="Times New Roman"/>
          <w:color w:val="000000" w:themeColor="text1"/>
          <w:kern w:val="0"/>
          <w:sz w:val="28"/>
          <w:szCs w:val="24"/>
        </w:rPr>
        <w:t>日</w:t>
      </w:r>
      <w:proofErr w:type="gramEnd"/>
      <w:r w:rsidRPr="009A556A">
        <w:rPr>
          <w:rFonts w:ascii="Times New Roman" w:eastAsia="標楷體" w:hAnsi="Times New Roman" w:cs="Times New Roman"/>
          <w:color w:val="000000" w:themeColor="text1"/>
          <w:kern w:val="0"/>
          <w:sz w:val="28"/>
          <w:szCs w:val="24"/>
        </w:rPr>
        <w:t>，屆期後應執行銷毀作業，並留存銷毀紀錄</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如附表</w:t>
      </w:r>
      <w:r w:rsidR="003760A2" w:rsidRPr="009A556A">
        <w:rPr>
          <w:rFonts w:ascii="Times New Roman" w:eastAsia="標楷體" w:hAnsi="Times New Roman" w:cs="Times New Roman" w:hint="eastAsia"/>
          <w:color w:val="000000" w:themeColor="text1"/>
          <w:kern w:val="0"/>
          <w:sz w:val="28"/>
          <w:szCs w:val="24"/>
        </w:rPr>
        <w:t>3</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w:t>
      </w:r>
      <w:proofErr w:type="gramStart"/>
      <w:r w:rsidRPr="009A556A">
        <w:rPr>
          <w:rFonts w:ascii="Times New Roman" w:eastAsia="標楷體" w:hAnsi="Times New Roman" w:cs="Times New Roman"/>
          <w:color w:val="000000" w:themeColor="text1"/>
          <w:kern w:val="0"/>
          <w:sz w:val="28"/>
          <w:szCs w:val="24"/>
        </w:rPr>
        <w:t>聯制留存之紙</w:t>
      </w:r>
      <w:proofErr w:type="gramEnd"/>
      <w:r w:rsidRPr="009A556A">
        <w:rPr>
          <w:rFonts w:ascii="Times New Roman" w:eastAsia="標楷體" w:hAnsi="Times New Roman" w:cs="Times New Roman"/>
          <w:color w:val="000000" w:themeColor="text1"/>
          <w:kern w:val="0"/>
          <w:sz w:val="28"/>
          <w:szCs w:val="24"/>
        </w:rPr>
        <w:t>本資料若伴隨電子資料</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含掃描之電子檔</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，應一併刪除。</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各項</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銷毀之權責單位如下：</w:t>
      </w:r>
    </w:p>
    <w:tbl>
      <w:tblPr>
        <w:tblStyle w:val="a6"/>
        <w:tblpPr w:leftFromText="180" w:rightFromText="180" w:vertAnchor="text" w:horzAnchor="margin" w:tblpXSpec="right" w:tblpY="332"/>
        <w:tblW w:w="8926" w:type="dxa"/>
        <w:tblLook w:val="04A0" w:firstRow="1" w:lastRow="0" w:firstColumn="1" w:lastColumn="0" w:noHBand="0" w:noVBand="1"/>
      </w:tblPr>
      <w:tblGrid>
        <w:gridCol w:w="2703"/>
        <w:gridCol w:w="6223"/>
      </w:tblGrid>
      <w:tr w:rsidR="009A556A" w:rsidRPr="009A556A" w:rsidTr="00B65C41">
        <w:trPr>
          <w:trHeight w:val="546"/>
        </w:trPr>
        <w:tc>
          <w:tcPr>
            <w:tcW w:w="270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人員類別</w:t>
            </w:r>
          </w:p>
        </w:tc>
        <w:tc>
          <w:tcPr>
            <w:tcW w:w="622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權責單位</w:t>
            </w:r>
          </w:p>
        </w:tc>
      </w:tr>
      <w:tr w:rsidR="009A556A" w:rsidRPr="009A556A" w:rsidTr="00BE2E21">
        <w:trPr>
          <w:trHeight w:val="796"/>
        </w:trPr>
        <w:tc>
          <w:tcPr>
            <w:tcW w:w="2703" w:type="dxa"/>
          </w:tcPr>
          <w:p w:rsidR="00B65C41" w:rsidRPr="009A556A" w:rsidRDefault="00D90959"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勞務</w:t>
            </w:r>
            <w:r w:rsidR="001D7084" w:rsidRPr="009A556A">
              <w:rPr>
                <w:rFonts w:ascii="Times New Roman" w:eastAsia="標楷體" w:hAnsi="Times New Roman" w:cs="Times New Roman"/>
                <w:color w:val="000000" w:themeColor="text1"/>
                <w:kern w:val="0"/>
                <w:sz w:val="28"/>
              </w:rPr>
              <w:t>承攬</w:t>
            </w:r>
            <w:r w:rsidR="00B65C41" w:rsidRPr="009A556A">
              <w:rPr>
                <w:rFonts w:ascii="Times New Roman" w:eastAsia="標楷體" w:hAnsi="Times New Roman" w:cs="Times New Roman"/>
                <w:color w:val="000000" w:themeColor="text1"/>
                <w:kern w:val="0"/>
                <w:sz w:val="28"/>
              </w:rPr>
              <w:t>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各履約單位負責資料保管及後續銷毀事宜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參訪、集會活動等參與人員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接待或舉辦單位負責資料保管及後續銷毀事宜</w:t>
            </w:r>
          </w:p>
        </w:tc>
      </w:tr>
      <w:tr w:rsidR="009A556A" w:rsidRPr="009A556A" w:rsidTr="00BE2E21">
        <w:trPr>
          <w:trHeight w:val="821"/>
        </w:trPr>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社團活動人員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人事室負責資料保管及後續銷毀事宜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餐廳、銀行、郵局、合作社人員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分別由下列單位負責資料保管及後續銷毀事宜</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餐廳：秘書室（事務科）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銀行：秘書室（出納科）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郵局：秘書室（文書科）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合作社：理事主席</w:t>
            </w:r>
          </w:p>
        </w:tc>
      </w:tr>
    </w:tbl>
    <w:p w:rsidR="00B65C41" w:rsidRPr="009A556A" w:rsidRDefault="00B65C41" w:rsidP="004119ED">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銷毀之流程如下：</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紙本資料銷毀</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lastRenderedPageBreak/>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之監督下，以碎紙機銷毀，並填寫銷毀紀錄一式</w:t>
      </w:r>
      <w:r w:rsidRPr="009A556A">
        <w:rPr>
          <w:color w:val="000000" w:themeColor="text1"/>
          <w:kern w:val="0"/>
          <w:szCs w:val="24"/>
        </w:rPr>
        <w:t>2</w:t>
      </w:r>
      <w:r w:rsidRPr="009A556A">
        <w:rPr>
          <w:color w:val="000000" w:themeColor="text1"/>
          <w:kern w:val="0"/>
          <w:szCs w:val="24"/>
        </w:rPr>
        <w:t>份</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銷毀後</w:t>
      </w:r>
      <w:proofErr w:type="gramStart"/>
      <w:r w:rsidRPr="009A556A">
        <w:rPr>
          <w:color w:val="000000" w:themeColor="text1"/>
          <w:kern w:val="0"/>
          <w:szCs w:val="24"/>
        </w:rPr>
        <w:t>之碎紙應</w:t>
      </w:r>
      <w:proofErr w:type="gramEnd"/>
      <w:r w:rsidRPr="009A556A">
        <w:rPr>
          <w:color w:val="000000" w:themeColor="text1"/>
          <w:kern w:val="0"/>
          <w:szCs w:val="24"/>
        </w:rPr>
        <w:t>裝箱，並</w:t>
      </w:r>
      <w:proofErr w:type="gramStart"/>
      <w:r w:rsidRPr="009A556A">
        <w:rPr>
          <w:color w:val="000000" w:themeColor="text1"/>
          <w:kern w:val="0"/>
          <w:szCs w:val="24"/>
        </w:rPr>
        <w:t>於箱體外表</w:t>
      </w:r>
      <w:proofErr w:type="gramEnd"/>
      <w:r w:rsidRPr="009A556A">
        <w:rPr>
          <w:color w:val="000000" w:themeColor="text1"/>
          <w:kern w:val="0"/>
          <w:szCs w:val="24"/>
        </w:rPr>
        <w:t>黏貼</w:t>
      </w:r>
      <w:r w:rsidRPr="009A556A">
        <w:rPr>
          <w:color w:val="000000" w:themeColor="text1"/>
          <w:kern w:val="0"/>
          <w:szCs w:val="24"/>
        </w:rPr>
        <w:t>1</w:t>
      </w:r>
      <w:r w:rsidRPr="009A556A">
        <w:rPr>
          <w:color w:val="000000" w:themeColor="text1"/>
          <w:kern w:val="0"/>
          <w:szCs w:val="24"/>
        </w:rPr>
        <w:t>份銷毀紀錄表，移交秘書室</w:t>
      </w:r>
      <w:r w:rsidRPr="009A556A">
        <w:rPr>
          <w:bCs/>
          <w:color w:val="000000" w:themeColor="text1"/>
          <w:kern w:val="0"/>
          <w:szCs w:val="24"/>
        </w:rPr>
        <w:t>簽收</w:t>
      </w:r>
      <w:r w:rsidRPr="009A556A">
        <w:rPr>
          <w:bCs/>
          <w:color w:val="000000" w:themeColor="text1"/>
          <w:kern w:val="0"/>
          <w:szCs w:val="24"/>
          <w:lang w:eastAsia="zh-HK"/>
        </w:rPr>
        <w:t>後密封</w:t>
      </w:r>
      <w:r w:rsidRPr="009A556A">
        <w:rPr>
          <w:color w:val="000000" w:themeColor="text1"/>
          <w:kern w:val="0"/>
          <w:szCs w:val="24"/>
        </w:rPr>
        <w:t>，辦理</w:t>
      </w:r>
      <w:proofErr w:type="gramStart"/>
      <w:r w:rsidRPr="009A556A">
        <w:rPr>
          <w:color w:val="000000" w:themeColor="text1"/>
          <w:kern w:val="0"/>
          <w:szCs w:val="24"/>
        </w:rPr>
        <w:t>後續水銷作業</w:t>
      </w:r>
      <w:proofErr w:type="gramEnd"/>
      <w:r w:rsidRPr="009A556A">
        <w:rPr>
          <w:color w:val="000000" w:themeColor="text1"/>
          <w:kern w:val="0"/>
          <w:szCs w:val="24"/>
        </w:rPr>
        <w:t>，並由政風室</w:t>
      </w:r>
      <w:proofErr w:type="gramStart"/>
      <w:r w:rsidRPr="009A556A">
        <w:rPr>
          <w:color w:val="000000" w:themeColor="text1"/>
          <w:kern w:val="0"/>
          <w:szCs w:val="24"/>
        </w:rPr>
        <w:t>會同監銷</w:t>
      </w:r>
      <w:proofErr w:type="gramEnd"/>
      <w:r w:rsidRPr="009A556A">
        <w:rPr>
          <w:b/>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銷毀紀錄表由各單位自行保存</w:t>
      </w:r>
      <w:r w:rsidRPr="009A556A">
        <w:rPr>
          <w:color w:val="000000" w:themeColor="text1"/>
          <w:kern w:val="0"/>
          <w:szCs w:val="24"/>
        </w:rPr>
        <w:t>1</w:t>
      </w:r>
      <w:r w:rsidRPr="009A556A">
        <w:rPr>
          <w:color w:val="000000" w:themeColor="text1"/>
          <w:kern w:val="0"/>
          <w:szCs w:val="24"/>
        </w:rPr>
        <w:t>年。</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電子資料銷毀</w:t>
      </w:r>
    </w:p>
    <w:p w:rsidR="00BE2E21" w:rsidRPr="009A556A" w:rsidRDefault="00BE2E21" w:rsidP="00BE2E21">
      <w:pPr>
        <w:pStyle w:val="a7"/>
        <w:widowControl/>
        <w:numPr>
          <w:ilvl w:val="0"/>
          <w:numId w:val="14"/>
        </w:numPr>
        <w:spacing w:before="180" w:after="180"/>
        <w:ind w:leftChars="350" w:left="1322" w:right="480" w:firstLineChars="0" w:hanging="482"/>
        <w:jc w:val="both"/>
        <w:textAlignment w:val="baseline"/>
        <w:rPr>
          <w:color w:val="000000" w:themeColor="text1"/>
          <w:kern w:val="0"/>
          <w:szCs w:val="24"/>
        </w:rPr>
      </w:pPr>
      <w:r w:rsidRPr="009A556A">
        <w:rPr>
          <w:color w:val="000000" w:themeColor="text1"/>
          <w:kern w:val="0"/>
          <w:szCs w:val="24"/>
        </w:rPr>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與政風室之監督下，刪除硬碟</w:t>
      </w:r>
      <w:r w:rsidRPr="009A556A">
        <w:rPr>
          <w:color w:val="000000" w:themeColor="text1"/>
          <w:kern w:val="0"/>
          <w:szCs w:val="24"/>
        </w:rPr>
        <w:t>/</w:t>
      </w:r>
      <w:r w:rsidRPr="009A556A">
        <w:rPr>
          <w:color w:val="000000" w:themeColor="text1"/>
          <w:kern w:val="0"/>
          <w:szCs w:val="24"/>
        </w:rPr>
        <w:t>雲端電子資料，及清理資源回收桶。</w:t>
      </w:r>
    </w:p>
    <w:p w:rsidR="00BE2E21" w:rsidRPr="009A556A" w:rsidRDefault="00BE2E21" w:rsidP="00B023BE">
      <w:pPr>
        <w:pStyle w:val="a7"/>
        <w:widowControl/>
        <w:numPr>
          <w:ilvl w:val="0"/>
          <w:numId w:val="14"/>
        </w:numPr>
        <w:adjustRightInd w:val="0"/>
        <w:snapToGrid w:val="0"/>
        <w:spacing w:beforeLines="30" w:before="108" w:afterLines="30" w:after="108"/>
        <w:ind w:leftChars="0" w:right="480" w:firstLineChars="0" w:firstLine="371"/>
        <w:jc w:val="both"/>
        <w:textAlignment w:val="baseline"/>
        <w:rPr>
          <w:color w:val="000000" w:themeColor="text1"/>
          <w:kern w:val="0"/>
          <w:szCs w:val="24"/>
        </w:rPr>
      </w:pPr>
      <w:r w:rsidRPr="009A556A">
        <w:rPr>
          <w:color w:val="000000" w:themeColor="text1"/>
          <w:kern w:val="0"/>
          <w:szCs w:val="24"/>
        </w:rPr>
        <w:t>填寫銷毀紀錄</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，並由各單位自行保存</w:t>
      </w:r>
      <w:r w:rsidRPr="009A556A">
        <w:rPr>
          <w:color w:val="000000" w:themeColor="text1"/>
          <w:kern w:val="0"/>
          <w:szCs w:val="24"/>
        </w:rPr>
        <w:t>1</w:t>
      </w:r>
      <w:r w:rsidRPr="009A556A">
        <w:rPr>
          <w:color w:val="000000" w:themeColor="text1"/>
          <w:kern w:val="0"/>
          <w:szCs w:val="24"/>
        </w:rPr>
        <w:t>年。</w:t>
      </w:r>
    </w:p>
    <w:p w:rsidR="00D16BDB" w:rsidRPr="009A556A" w:rsidRDefault="00D16BDB"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CE3490">
      <w:pPr>
        <w:widowControl/>
        <w:numPr>
          <w:ilvl w:val="0"/>
          <w:numId w:val="6"/>
        </w:numPr>
        <w:adjustRightInd w:val="0"/>
        <w:snapToGrid w:val="0"/>
        <w:spacing w:beforeLines="30" w:before="108" w:afterLines="30" w:after="108" w:line="500" w:lineRule="exact"/>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lastRenderedPageBreak/>
        <w:t>實聯制資料</w:t>
      </w:r>
      <w:proofErr w:type="gramEnd"/>
      <w:r w:rsidRPr="009A556A">
        <w:rPr>
          <w:rFonts w:ascii="Times New Roman" w:eastAsia="標楷體" w:hAnsi="Times New Roman" w:cs="Times New Roman"/>
          <w:color w:val="000000" w:themeColor="text1"/>
          <w:kern w:val="0"/>
          <w:sz w:val="28"/>
          <w:szCs w:val="24"/>
        </w:rPr>
        <w:t>銷毀流程圖</w:t>
      </w: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tbl>
      <w:tblPr>
        <w:tblStyle w:val="a6"/>
        <w:tblpPr w:leftFromText="180" w:rightFromText="180" w:vertAnchor="text" w:tblpX="140" w:tblpY="1"/>
        <w:tblOverlap w:val="never"/>
        <w:tblW w:w="9494" w:type="dxa"/>
        <w:tblLook w:val="04A0" w:firstRow="1" w:lastRow="0" w:firstColumn="1" w:lastColumn="0" w:noHBand="0" w:noVBand="1"/>
      </w:tblPr>
      <w:tblGrid>
        <w:gridCol w:w="9494"/>
      </w:tblGrid>
      <w:tr w:rsidR="009A556A" w:rsidRPr="009A556A" w:rsidTr="00CE3490">
        <w:trPr>
          <w:trHeight w:val="11293"/>
        </w:trPr>
        <w:tc>
          <w:tcPr>
            <w:tcW w:w="9494" w:type="dxa"/>
          </w:tcPr>
          <w:p w:rsidR="00D16BDB" w:rsidRPr="009A556A" w:rsidRDefault="00D16BDB" w:rsidP="00CE3490">
            <w:pPr>
              <w:widowControl/>
              <w:spacing w:beforeLines="30" w:before="108" w:afterLines="30" w:after="108" w:line="500" w:lineRule="exact"/>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0528" behindDoc="0" locked="0" layoutInCell="1" allowOverlap="1" wp14:anchorId="5878D353" wp14:editId="2E500945">
                      <wp:simplePos x="0" y="0"/>
                      <wp:positionH relativeFrom="column">
                        <wp:posOffset>2632075</wp:posOffset>
                      </wp:positionH>
                      <wp:positionV relativeFrom="paragraph">
                        <wp:posOffset>1116965</wp:posOffset>
                      </wp:positionV>
                      <wp:extent cx="830580" cy="0"/>
                      <wp:effectExtent l="0" t="76200" r="26670" b="95250"/>
                      <wp:wrapNone/>
                      <wp:docPr id="12" name="直線單箭頭接點 12"/>
                      <wp:cNvGraphicFramePr/>
                      <a:graphic xmlns:a="http://schemas.openxmlformats.org/drawingml/2006/main">
                        <a:graphicData uri="http://schemas.microsoft.com/office/word/2010/wordprocessingShape">
                          <wps:wsp>
                            <wps:cNvCnPr/>
                            <wps:spPr>
                              <a:xfrm>
                                <a:off x="0" y="0"/>
                                <a:ext cx="8305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C61E826" id="_x0000_t32" coordsize="21600,21600" o:spt="32" o:oned="t" path="m,l21600,21600e" filled="f">
                      <v:path arrowok="t" fillok="f" o:connecttype="none"/>
                      <o:lock v:ext="edit" shapetype="t"/>
                    </v:shapetype>
                    <v:shape id="直線單箭頭接點 12" o:spid="_x0000_s1026" type="#_x0000_t32" style="position:absolute;margin-left:207.25pt;margin-top:87.95pt;width:65.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59264" behindDoc="0" locked="0" layoutInCell="1" allowOverlap="1" wp14:anchorId="4F80680B" wp14:editId="0C244EE2">
                      <wp:simplePos x="0" y="0"/>
                      <wp:positionH relativeFrom="column">
                        <wp:posOffset>475615</wp:posOffset>
                      </wp:positionH>
                      <wp:positionV relativeFrom="page">
                        <wp:posOffset>6069965</wp:posOffset>
                      </wp:positionV>
                      <wp:extent cx="2407920" cy="685800"/>
                      <wp:effectExtent l="0" t="0" r="11430" b="19050"/>
                      <wp:wrapNone/>
                      <wp:docPr id="11" name="流程圖: 程序 11"/>
                      <wp:cNvGraphicFramePr/>
                      <a:graphic xmlns:a="http://schemas.openxmlformats.org/drawingml/2006/main">
                        <a:graphicData uri="http://schemas.microsoft.com/office/word/2010/wordprocessingShape">
                          <wps:wsp>
                            <wps:cNvSpPr/>
                            <wps:spPr>
                              <a:xfrm>
                                <a:off x="0" y="0"/>
                                <a:ext cx="240792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EB726B" w:rsidRDefault="00B05421"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680B" id="_x0000_t109" coordsize="21600,21600" o:spt="109" path="m,l,21600r21600,l21600,xe">
                      <v:stroke joinstyle="miter"/>
                      <v:path gradientshapeok="t" o:connecttype="rect"/>
                    </v:shapetype>
                    <v:shape id="流程圖: 程序 11" o:spid="_x0000_s1027" type="#_x0000_t109" style="position:absolute;left:0;text-align:left;margin-left:37.45pt;margin-top:477.95pt;width:189.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YUpQIAAD0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" fillcolor="window" strokecolor="windowText" strokeweight="1pt">
                      <v:textbox>
                        <w:txbxContent>
                          <w:p w:rsidR="00B05421" w:rsidRPr="00EB726B" w:rsidRDefault="00B05421"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v:textbox>
                      <w10:wrap anchory="page"/>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5648" behindDoc="0" locked="0" layoutInCell="1" allowOverlap="1" wp14:anchorId="67F2E241" wp14:editId="6BDED39E">
                      <wp:simplePos x="0" y="0"/>
                      <wp:positionH relativeFrom="column">
                        <wp:posOffset>1672590</wp:posOffset>
                      </wp:positionH>
                      <wp:positionV relativeFrom="paragraph">
                        <wp:posOffset>3670300</wp:posOffset>
                      </wp:positionV>
                      <wp:extent cx="0" cy="482600"/>
                      <wp:effectExtent l="76200" t="0" r="57150" b="50800"/>
                      <wp:wrapNone/>
                      <wp:docPr id="8" name="直線單箭頭接點 8"/>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EC79CE" id="直線單箭頭接點 8" o:spid="_x0000_s1026" type="#_x0000_t32" style="position:absolute;margin-left:131.7pt;margin-top:289pt;width:0;height: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4384" behindDoc="0" locked="0" layoutInCell="1" allowOverlap="1" wp14:anchorId="5E6945D7" wp14:editId="07A9233F">
                      <wp:simplePos x="0" y="0"/>
                      <wp:positionH relativeFrom="column">
                        <wp:posOffset>498475</wp:posOffset>
                      </wp:positionH>
                      <wp:positionV relativeFrom="paragraph">
                        <wp:posOffset>4172585</wp:posOffset>
                      </wp:positionV>
                      <wp:extent cx="2409825" cy="1379855"/>
                      <wp:effectExtent l="0" t="0" r="28575" b="10795"/>
                      <wp:wrapNone/>
                      <wp:docPr id="15" name="流程圖: 程序 15"/>
                      <wp:cNvGraphicFramePr/>
                      <a:graphic xmlns:a="http://schemas.openxmlformats.org/drawingml/2006/main">
                        <a:graphicData uri="http://schemas.microsoft.com/office/word/2010/wordprocessingShape">
                          <wps:wsp>
                            <wps:cNvSpPr/>
                            <wps:spPr>
                              <a:xfrm>
                                <a:off x="0" y="0"/>
                                <a:ext cx="2409825" cy="13798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945D7" id="流程圖: 程序 15" o:spid="_x0000_s1028" type="#_x0000_t109" style="position:absolute;left:0;text-align:left;margin-left:39.25pt;margin-top:328.55pt;width:189.75pt;height:10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" fillcolor="window" strokecolor="windowText" strokeweight="1pt">
                      <v:textbox>
                        <w:txbxContent>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銷毀後之碎紙應裝箱。</w:t>
                            </w:r>
                          </w:p>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於箱體外表黏貼</w:t>
                            </w:r>
                            <w:r w:rsidRPr="00B023BE">
                              <w:rPr>
                                <w:color w:val="000000" w:themeColor="text1"/>
                                <w:szCs w:val="20"/>
                              </w:rPr>
                              <w:t>1</w:t>
                            </w:r>
                            <w:r w:rsidRPr="00B023BE">
                              <w:rPr>
                                <w:color w:val="000000" w:themeColor="text1"/>
                                <w:szCs w:val="20"/>
                              </w:rPr>
                              <w:t>份銷毀紀錄表。</w:t>
                            </w:r>
                          </w:p>
                          <w:p w:rsidR="00B05421" w:rsidRPr="00B023BE" w:rsidRDefault="00B05421"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，辦理後續水銷作業，並由政風室會同監銷。</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3600" behindDoc="0" locked="0" layoutInCell="1" allowOverlap="1" wp14:anchorId="7EB9EF11" wp14:editId="3E154E72">
                      <wp:simplePos x="0" y="0"/>
                      <wp:positionH relativeFrom="column">
                        <wp:posOffset>1641475</wp:posOffset>
                      </wp:positionH>
                      <wp:positionV relativeFrom="paragraph">
                        <wp:posOffset>5567045</wp:posOffset>
                      </wp:positionV>
                      <wp:extent cx="0" cy="482600"/>
                      <wp:effectExtent l="76200" t="0" r="57150" b="50800"/>
                      <wp:wrapNone/>
                      <wp:docPr id="5" name="直線單箭頭接點 5"/>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DC16FA" id="直線單箭頭接點 5" o:spid="_x0000_s1026" type="#_x0000_t32" style="position:absolute;margin-left:129.25pt;margin-top:438.35pt;width:0;height:3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3360" behindDoc="0" locked="0" layoutInCell="1" allowOverlap="1" wp14:anchorId="526F3B36" wp14:editId="103F719E">
                      <wp:simplePos x="0" y="0"/>
                      <wp:positionH relativeFrom="column">
                        <wp:posOffset>521335</wp:posOffset>
                      </wp:positionH>
                      <wp:positionV relativeFrom="paragraph">
                        <wp:posOffset>2168525</wp:posOffset>
                      </wp:positionV>
                      <wp:extent cx="2331720" cy="1485900"/>
                      <wp:effectExtent l="0" t="0" r="11430" b="19050"/>
                      <wp:wrapNone/>
                      <wp:docPr id="10" name="流程圖: 程序 10"/>
                      <wp:cNvGraphicFramePr/>
                      <a:graphic xmlns:a="http://schemas.openxmlformats.org/drawingml/2006/main">
                        <a:graphicData uri="http://schemas.microsoft.com/office/word/2010/wordprocessingShape">
                          <wps:wsp>
                            <wps:cNvSpPr/>
                            <wps:spPr>
                              <a:xfrm>
                                <a:off x="0" y="0"/>
                                <a:ext cx="2331720" cy="1485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B023BE" w:rsidRDefault="00B05421"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B05421" w:rsidRPr="00B023BE" w:rsidRDefault="00B05421"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3B36" id="流程圖: 程序 10" o:spid="_x0000_s1029" type="#_x0000_t109" style="position:absolute;left:0;text-align:left;margin-left:41.05pt;margin-top:170.75pt;width:183.6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" fillcolor="window" strokecolor="windowText" strokeweight="1pt">
                      <v:textbox>
                        <w:txbxContent>
                          <w:p w:rsidR="00B05421" w:rsidRPr="00B023BE" w:rsidRDefault="00B05421"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B05421" w:rsidRPr="00B023BE" w:rsidRDefault="00B05421"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7456" behindDoc="0" locked="0" layoutInCell="1" allowOverlap="1" wp14:anchorId="6CF67C8F" wp14:editId="471562B3">
                      <wp:simplePos x="0" y="0"/>
                      <wp:positionH relativeFrom="column">
                        <wp:posOffset>3462655</wp:posOffset>
                      </wp:positionH>
                      <wp:positionV relativeFrom="paragraph">
                        <wp:posOffset>408305</wp:posOffset>
                      </wp:positionV>
                      <wp:extent cx="1958340" cy="1638300"/>
                      <wp:effectExtent l="0" t="0" r="22860" b="19050"/>
                      <wp:wrapNone/>
                      <wp:docPr id="20" name="流程圖: 程序 20"/>
                      <wp:cNvGraphicFramePr/>
                      <a:graphic xmlns:a="http://schemas.openxmlformats.org/drawingml/2006/main">
                        <a:graphicData uri="http://schemas.microsoft.com/office/word/2010/wordprocessingShape">
                          <wps:wsp>
                            <wps:cNvSpPr/>
                            <wps:spPr>
                              <a:xfrm>
                                <a:off x="0" y="0"/>
                                <a:ext cx="1958340" cy="1638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B023BE" w:rsidRDefault="00B05421"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B05421" w:rsidRPr="00B023BE" w:rsidRDefault="00B05421"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7C8F" id="流程圖: 程序 20" o:spid="_x0000_s1030" type="#_x0000_t109" style="position:absolute;left:0;text-align:left;margin-left:272.65pt;margin-top:32.15pt;width:154.2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" fillcolor="window" strokecolor="windowText" strokeweight="1pt">
                      <v:textbox>
                        <w:txbxContent>
                          <w:p w:rsidR="00B05421" w:rsidRPr="00B023BE" w:rsidRDefault="00B05421"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B05421" w:rsidRPr="00B023BE" w:rsidRDefault="00B05421"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1552" behindDoc="0" locked="0" layoutInCell="1" allowOverlap="1" wp14:anchorId="1A784479" wp14:editId="12E78876">
                      <wp:simplePos x="0" y="0"/>
                      <wp:positionH relativeFrom="column">
                        <wp:posOffset>4407535</wp:posOffset>
                      </wp:positionH>
                      <wp:positionV relativeFrom="paragraph">
                        <wp:posOffset>3387725</wp:posOffset>
                      </wp:positionV>
                      <wp:extent cx="0" cy="609600"/>
                      <wp:effectExtent l="76200" t="0" r="57150" b="57150"/>
                      <wp:wrapNone/>
                      <wp:docPr id="28" name="直線單箭頭接點 2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9AA72B" id="直線單箭頭接點 28" o:spid="_x0000_s1026" type="#_x0000_t32" style="position:absolute;margin-left:347.05pt;margin-top:266.75pt;width:0;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9504" behindDoc="0" locked="0" layoutInCell="1" allowOverlap="1" wp14:anchorId="576ADAAD" wp14:editId="39540773">
                      <wp:simplePos x="0" y="0"/>
                      <wp:positionH relativeFrom="column">
                        <wp:posOffset>3432175</wp:posOffset>
                      </wp:positionH>
                      <wp:positionV relativeFrom="paragraph">
                        <wp:posOffset>4004945</wp:posOffset>
                      </wp:positionV>
                      <wp:extent cx="1950085" cy="643255"/>
                      <wp:effectExtent l="0" t="0" r="12065" b="23495"/>
                      <wp:wrapNone/>
                      <wp:docPr id="4" name="流程圖: 程序 4"/>
                      <wp:cNvGraphicFramePr/>
                      <a:graphic xmlns:a="http://schemas.openxmlformats.org/drawingml/2006/main">
                        <a:graphicData uri="http://schemas.microsoft.com/office/word/2010/wordprocessingShape">
                          <wps:wsp>
                            <wps:cNvSpPr/>
                            <wps:spPr>
                              <a:xfrm>
                                <a:off x="0" y="0"/>
                                <a:ext cx="1950085" cy="6432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B023BE" w:rsidRDefault="00B05421"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ADAAD" id="流程圖: 程序 4" o:spid="_x0000_s1031" type="#_x0000_t109" style="position:absolute;left:0;text-align:left;margin-left:270.25pt;margin-top:315.35pt;width:153.55pt;height:5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" fillcolor="window" strokecolor="windowText" strokeweight="1pt">
                      <v:textbox>
                        <w:txbxContent>
                          <w:p w:rsidR="00B05421" w:rsidRPr="00B023BE" w:rsidRDefault="00B05421"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8480" behindDoc="0" locked="0" layoutInCell="1" allowOverlap="1" wp14:anchorId="67AE9021" wp14:editId="2EDC3B86">
                      <wp:simplePos x="0" y="0"/>
                      <wp:positionH relativeFrom="column">
                        <wp:posOffset>3462655</wp:posOffset>
                      </wp:positionH>
                      <wp:positionV relativeFrom="paragraph">
                        <wp:posOffset>2686685</wp:posOffset>
                      </wp:positionV>
                      <wp:extent cx="1924050" cy="685800"/>
                      <wp:effectExtent l="0" t="0" r="19050" b="19050"/>
                      <wp:wrapNone/>
                      <wp:docPr id="1" name="流程圖: 程序 1"/>
                      <wp:cNvGraphicFramePr/>
                      <a:graphic xmlns:a="http://schemas.openxmlformats.org/drawingml/2006/main">
                        <a:graphicData uri="http://schemas.microsoft.com/office/word/2010/wordprocessingShape">
                          <wps:wsp>
                            <wps:cNvSpPr/>
                            <wps:spPr>
                              <a:xfrm>
                                <a:off x="0" y="0"/>
                                <a:ext cx="192405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B05421" w:rsidRPr="00B023BE" w:rsidRDefault="00B05421"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E9021" id="流程圖: 程序 1" o:spid="_x0000_s1032" type="#_x0000_t109" style="position:absolute;left:0;text-align:left;margin-left:272.65pt;margin-top:211.55pt;width:151.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K2pAIAADs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" fillcolor="window" strokecolor="windowText" strokeweight="1pt">
                      <v:textbox>
                        <w:txbxContent>
                          <w:p w:rsidR="00B05421" w:rsidRPr="00B023BE" w:rsidRDefault="00B05421"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4624" behindDoc="0" locked="0" layoutInCell="1" allowOverlap="1" wp14:anchorId="51E44EFB" wp14:editId="3EB6E214">
                      <wp:simplePos x="0" y="0"/>
                      <wp:positionH relativeFrom="column">
                        <wp:posOffset>4431030</wp:posOffset>
                      </wp:positionH>
                      <wp:positionV relativeFrom="paragraph">
                        <wp:posOffset>2047240</wp:posOffset>
                      </wp:positionV>
                      <wp:extent cx="0" cy="609600"/>
                      <wp:effectExtent l="76200" t="0" r="57150" b="57150"/>
                      <wp:wrapNone/>
                      <wp:docPr id="7" name="直線單箭頭接點 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28A6FC" id="直線單箭頭接點 7" o:spid="_x0000_s1026" type="#_x0000_t32" style="position:absolute;margin-left:348.9pt;margin-top:161.2pt;width:0;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1312" behindDoc="0" locked="0" layoutInCell="1" allowOverlap="1" wp14:anchorId="090BEC84" wp14:editId="297D2FDD">
                      <wp:simplePos x="0" y="0"/>
                      <wp:positionH relativeFrom="column">
                        <wp:posOffset>780415</wp:posOffset>
                      </wp:positionH>
                      <wp:positionV relativeFrom="paragraph">
                        <wp:posOffset>682625</wp:posOffset>
                      </wp:positionV>
                      <wp:extent cx="1851660" cy="866775"/>
                      <wp:effectExtent l="19050" t="19050" r="15240" b="47625"/>
                      <wp:wrapNone/>
                      <wp:docPr id="2" name="流程圖: 決策 2"/>
                      <wp:cNvGraphicFramePr/>
                      <a:graphic xmlns:a="http://schemas.openxmlformats.org/drawingml/2006/main">
                        <a:graphicData uri="http://schemas.microsoft.com/office/word/2010/wordprocessingShape">
                          <wps:wsp>
                            <wps:cNvSpPr/>
                            <wps:spPr>
                              <a:xfrm>
                                <a:off x="0" y="0"/>
                                <a:ext cx="1851660" cy="866775"/>
                              </a:xfrm>
                              <a:prstGeom prst="flowChartDecis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BF797" id="_x0000_t110" coordsize="21600,21600" o:spt="110" path="m10800,l,10800,10800,21600,21600,10800xe">
                      <v:stroke joinstyle="miter"/>
                      <v:path gradientshapeok="t" o:connecttype="rect" textboxrect="5400,5400,16200,16200"/>
                    </v:shapetype>
                    <v:shape id="流程圖: 決策 2" o:spid="_x0000_s1026" type="#_x0000_t110" style="position:absolute;margin-left:61.45pt;margin-top:53.75pt;width:145.8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" fillcolor="window" strokecolor="windowText" strokeweight="1pt"/>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2336" behindDoc="0" locked="0" layoutInCell="1" allowOverlap="1" wp14:anchorId="42A1F5B2" wp14:editId="5A5B8148">
                      <wp:simplePos x="0" y="0"/>
                      <wp:positionH relativeFrom="column">
                        <wp:posOffset>902335</wp:posOffset>
                      </wp:positionH>
                      <wp:positionV relativeFrom="paragraph">
                        <wp:posOffset>964565</wp:posOffset>
                      </wp:positionV>
                      <wp:extent cx="1666875" cy="333375"/>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rsidR="00B05421" w:rsidRPr="00B023BE" w:rsidRDefault="00B05421"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1F5B2" id="文字方塊 3" o:spid="_x0000_s1033" type="#_x0000_t202" style="position:absolute;left:0;text-align:left;margin-left:71.05pt;margin-top:75.95pt;width:131.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" filled="f" stroked="f" strokeweight=".5pt">
                      <v:textbox>
                        <w:txbxContent>
                          <w:p w:rsidR="00B05421" w:rsidRPr="00B023BE" w:rsidRDefault="00B05421"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5408" behindDoc="0" locked="0" layoutInCell="1" allowOverlap="1" wp14:anchorId="037B9C46" wp14:editId="3826D93C">
                      <wp:simplePos x="0" y="0"/>
                      <wp:positionH relativeFrom="column">
                        <wp:posOffset>2494915</wp:posOffset>
                      </wp:positionH>
                      <wp:positionV relativeFrom="paragraph">
                        <wp:posOffset>827405</wp:posOffset>
                      </wp:positionV>
                      <wp:extent cx="1085850" cy="404003"/>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085850" cy="404003"/>
                              </a:xfrm>
                              <a:prstGeom prst="rect">
                                <a:avLst/>
                              </a:prstGeom>
                              <a:noFill/>
                              <a:ln w="6350">
                                <a:noFill/>
                              </a:ln>
                            </wps:spPr>
                            <wps:txbx>
                              <w:txbxContent>
                                <w:p w:rsidR="00B05421" w:rsidRPr="00B023BE" w:rsidRDefault="00B05421"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B9C46" id="文字方塊 16" o:spid="_x0000_s1034" type="#_x0000_t202" style="position:absolute;left:0;text-align:left;margin-left:196.45pt;margin-top:65.15pt;width:85.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" filled="f" stroked="f" strokeweight=".5pt">
                      <v:textbox>
                        <w:txbxContent>
                          <w:p w:rsidR="00B05421" w:rsidRPr="00B023BE" w:rsidRDefault="00B05421" w:rsidP="00D16BDB">
                            <w:pPr>
                              <w:spacing w:line="360" w:lineRule="exac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否</w:t>
                            </w:r>
                          </w:p>
                        </w:txbxContent>
                      </v:textbox>
                    </v:shape>
                  </w:pict>
                </mc:Fallback>
              </mc:AlternateContent>
            </w:r>
            <w:r w:rsidR="00863592"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6432" behindDoc="0" locked="0" layoutInCell="1" allowOverlap="1" wp14:anchorId="4568A84A" wp14:editId="5B0D0263">
                      <wp:simplePos x="0" y="0"/>
                      <wp:positionH relativeFrom="column">
                        <wp:posOffset>1618615</wp:posOffset>
                      </wp:positionH>
                      <wp:positionV relativeFrom="paragraph">
                        <wp:posOffset>1642745</wp:posOffset>
                      </wp:positionV>
                      <wp:extent cx="381000" cy="3810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w="6350">
                                <a:noFill/>
                              </a:ln>
                            </wps:spPr>
                            <wps:txbx>
                              <w:txbxContent>
                                <w:p w:rsidR="00B05421" w:rsidRPr="00B023BE" w:rsidRDefault="00B05421"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A84A" id="文字方塊 17" o:spid="_x0000_s1035" type="#_x0000_t202" style="position:absolute;left:0;text-align:left;margin-left:127.45pt;margin-top:129.35pt;width:30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" filled="f" stroked="f" strokeweight=".5pt">
                      <v:textbox style="layout-flow:vertical-ideographic">
                        <w:txbxContent>
                          <w:p w:rsidR="00B05421" w:rsidRPr="00B023BE" w:rsidRDefault="00B05421"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2576" behindDoc="0" locked="0" layoutInCell="1" allowOverlap="1" wp14:anchorId="1D217233" wp14:editId="2726C706">
                      <wp:simplePos x="0" y="0"/>
                      <wp:positionH relativeFrom="column">
                        <wp:posOffset>1687195</wp:posOffset>
                      </wp:positionH>
                      <wp:positionV relativeFrom="paragraph">
                        <wp:posOffset>1551305</wp:posOffset>
                      </wp:positionV>
                      <wp:extent cx="0" cy="592667"/>
                      <wp:effectExtent l="76200" t="0" r="57150" b="55245"/>
                      <wp:wrapNone/>
                      <wp:docPr id="29" name="直線單箭頭接點 29"/>
                      <wp:cNvGraphicFramePr/>
                      <a:graphic xmlns:a="http://schemas.openxmlformats.org/drawingml/2006/main">
                        <a:graphicData uri="http://schemas.microsoft.com/office/word/2010/wordprocessingShape">
                          <wps:wsp>
                            <wps:cNvCnPr/>
                            <wps:spPr>
                              <a:xfrm>
                                <a:off x="0" y="0"/>
                                <a:ext cx="0" cy="5926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F92E3C" id="直線單箭頭接點 29" o:spid="_x0000_s1026" type="#_x0000_t32" style="position:absolute;margin-left:132.85pt;margin-top:122.15pt;width:0;height:46.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" strokecolor="windowText" strokeweight=".5pt">
                      <v:stroke endarrow="block" joinstyle="miter"/>
                    </v:shape>
                  </w:pict>
                </mc:Fallback>
              </mc:AlternateContent>
            </w:r>
          </w:p>
        </w:tc>
      </w:tr>
    </w:tbl>
    <w:p w:rsidR="00D16BDB" w:rsidRPr="009A556A" w:rsidRDefault="00D16BDB" w:rsidP="00D16BDB">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p>
    <w:p w:rsidR="00D16BDB" w:rsidRPr="009A556A" w:rsidRDefault="00D16BDB" w:rsidP="00CE3490">
      <w:pPr>
        <w:widowControl/>
        <w:spacing w:beforeLines="30" w:before="108" w:afterLines="30" w:after="108" w:line="500" w:lineRule="exact"/>
        <w:ind w:left="140"/>
        <w:textAlignment w:val="baseline"/>
        <w:rPr>
          <w:rFonts w:ascii="Times New Roman" w:eastAsia="標楷體" w:hAnsi="Times New Roman" w:cs="Times New Roman"/>
          <w:b/>
          <w:color w:val="000000" w:themeColor="text1"/>
          <w:kern w:val="0"/>
          <w:sz w:val="28"/>
          <w:szCs w:val="24"/>
        </w:rPr>
      </w:pPr>
    </w:p>
    <w:p w:rsidR="008C5FB7" w:rsidRPr="009A556A" w:rsidRDefault="008C5FB7"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p>
    <w:p w:rsidR="005D0A35" w:rsidRPr="009A556A" w:rsidRDefault="005D0A35" w:rsidP="005D0A35">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lastRenderedPageBreak/>
        <w:t>附表</w:t>
      </w:r>
      <w:r w:rsidR="003760A2" w:rsidRPr="009A556A">
        <w:rPr>
          <w:rFonts w:ascii="Times New Roman" w:eastAsia="標楷體" w:hAnsi="Times New Roman" w:cs="Times New Roman" w:hint="eastAsia"/>
          <w:color w:val="000000" w:themeColor="text1"/>
          <w:kern w:val="0"/>
          <w:sz w:val="28"/>
          <w:szCs w:val="24"/>
        </w:rPr>
        <w:t>3</w:t>
      </w:r>
    </w:p>
    <w:p w:rsidR="003760A2"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32"/>
          <w:szCs w:val="32"/>
        </w:rPr>
      </w:pPr>
      <w:r w:rsidRPr="009A556A">
        <w:rPr>
          <w:rFonts w:ascii="Times New Roman" w:eastAsia="標楷體" w:hAnsi="Times New Roman" w:cs="Times New Roman"/>
          <w:b/>
          <w:color w:val="000000" w:themeColor="text1"/>
          <w:kern w:val="0"/>
          <w:sz w:val="32"/>
          <w:szCs w:val="32"/>
        </w:rPr>
        <w:t>行政院原子能委員會核能研究所</w:t>
      </w:r>
    </w:p>
    <w:p w:rsidR="00D16BDB"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r w:rsidRPr="009A556A">
        <w:rPr>
          <w:rFonts w:ascii="Times New Roman" w:eastAsia="標楷體" w:hAnsi="Times New Roman" w:cs="Times New Roman"/>
          <w:b/>
          <w:color w:val="000000" w:themeColor="text1"/>
          <w:kern w:val="0"/>
          <w:sz w:val="32"/>
          <w:szCs w:val="32"/>
        </w:rPr>
        <w:t>因應</w:t>
      </w:r>
      <w:r w:rsidRPr="009A556A">
        <w:rPr>
          <w:rFonts w:ascii="Times New Roman" w:eastAsia="標楷體" w:hAnsi="Times New Roman" w:cs="Times New Roman"/>
          <w:b/>
          <w:color w:val="000000" w:themeColor="text1"/>
          <w:kern w:val="0"/>
          <w:sz w:val="32"/>
          <w:szCs w:val="32"/>
        </w:rPr>
        <w:t>COVID-19</w:t>
      </w:r>
      <w:proofErr w:type="gramStart"/>
      <w:r w:rsidRPr="009A556A">
        <w:rPr>
          <w:rFonts w:ascii="Times New Roman" w:eastAsia="標楷體" w:hAnsi="Times New Roman" w:cs="Times New Roman"/>
          <w:b/>
          <w:color w:val="000000" w:themeColor="text1"/>
          <w:kern w:val="0"/>
          <w:sz w:val="32"/>
          <w:szCs w:val="32"/>
        </w:rPr>
        <w:t>實聯制資料</w:t>
      </w:r>
      <w:proofErr w:type="gramEnd"/>
      <w:r w:rsidRPr="009A556A">
        <w:rPr>
          <w:rFonts w:ascii="Times New Roman" w:eastAsia="標楷體" w:hAnsi="Times New Roman" w:cs="Times New Roman"/>
          <w:b/>
          <w:color w:val="000000" w:themeColor="text1"/>
          <w:kern w:val="0"/>
          <w:sz w:val="32"/>
          <w:szCs w:val="32"/>
        </w:rPr>
        <w:t>銷毀紀錄表</w:t>
      </w:r>
    </w:p>
    <w:tbl>
      <w:tblPr>
        <w:tblStyle w:val="a6"/>
        <w:tblW w:w="9494" w:type="dxa"/>
        <w:tblInd w:w="140" w:type="dxa"/>
        <w:tblLook w:val="04A0" w:firstRow="1" w:lastRow="0" w:firstColumn="1" w:lastColumn="0" w:noHBand="0" w:noVBand="1"/>
      </w:tblPr>
      <w:tblGrid>
        <w:gridCol w:w="2407"/>
        <w:gridCol w:w="1417"/>
        <w:gridCol w:w="1701"/>
        <w:gridCol w:w="426"/>
        <w:gridCol w:w="3543"/>
      </w:tblGrid>
      <w:tr w:rsidR="009A556A" w:rsidRPr="009A556A" w:rsidTr="005D0A35">
        <w:trPr>
          <w:trHeight w:val="88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資料名稱</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89"/>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承辦單位</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4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承辦人</w:t>
            </w:r>
          </w:p>
        </w:tc>
        <w:tc>
          <w:tcPr>
            <w:tcW w:w="141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1701" w:type="dxa"/>
            <w:vAlign w:val="center"/>
          </w:tcPr>
          <w:p w:rsidR="00D16BDB" w:rsidRPr="009A556A" w:rsidRDefault="00D16BDB" w:rsidP="00D16BDB">
            <w:pPr>
              <w:widowControl/>
              <w:spacing w:beforeLines="30" w:before="108" w:afterLines="30" w:after="108" w:line="32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資料件數</w:t>
            </w:r>
          </w:p>
        </w:tc>
        <w:tc>
          <w:tcPr>
            <w:tcW w:w="3969" w:type="dxa"/>
            <w:gridSpan w:val="2"/>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箱</w:t>
            </w:r>
          </w:p>
        </w:tc>
      </w:tr>
      <w:tr w:rsidR="009A556A" w:rsidRPr="009A556A" w:rsidTr="005D0A35">
        <w:trPr>
          <w:trHeight w:val="92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資料類型</w:t>
            </w:r>
          </w:p>
        </w:tc>
        <w:tc>
          <w:tcPr>
            <w:tcW w:w="7087" w:type="dxa"/>
            <w:gridSpan w:val="4"/>
            <w:vAlign w:val="center"/>
          </w:tcPr>
          <w:p w:rsidR="00D16BDB" w:rsidRPr="009A556A" w:rsidRDefault="00863592"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紙本資料</w:t>
            </w:r>
            <w:r w:rsidR="00D16BDB"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電子資料</w:t>
            </w:r>
          </w:p>
        </w:tc>
      </w:tr>
      <w:tr w:rsidR="009A556A" w:rsidRPr="009A556A" w:rsidTr="005D0A35">
        <w:trPr>
          <w:trHeight w:val="1056"/>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銷毀日期</w:t>
            </w:r>
            <w:r w:rsidRPr="009A556A">
              <w:rPr>
                <w:rFonts w:ascii="Times New Roman" w:eastAsia="標楷體" w:hAnsi="Times New Roman" w:cs="Times New Roman"/>
                <w:b/>
                <w:color w:val="000000" w:themeColor="text1"/>
                <w:kern w:val="0"/>
                <w:sz w:val="20"/>
                <w:szCs w:val="20"/>
              </w:rPr>
              <w:t>*</w:t>
            </w:r>
            <w:proofErr w:type="gramStart"/>
            <w:r w:rsidRPr="009A556A">
              <w:rPr>
                <w:rFonts w:ascii="Times New Roman" w:eastAsia="標楷體" w:hAnsi="Times New Roman" w:cs="Times New Roman"/>
                <w:b/>
                <w:color w:val="000000" w:themeColor="text1"/>
                <w:kern w:val="0"/>
                <w:sz w:val="20"/>
                <w:szCs w:val="20"/>
              </w:rPr>
              <w:t>註</w:t>
            </w:r>
            <w:proofErr w:type="gramEnd"/>
            <w:r w:rsidRPr="009A556A">
              <w:rPr>
                <w:rFonts w:ascii="Times New Roman" w:eastAsia="標楷體" w:hAnsi="Times New Roman" w:cs="Times New Roman"/>
                <w:b/>
                <w:color w:val="000000" w:themeColor="text1"/>
                <w:kern w:val="0"/>
                <w:sz w:val="20"/>
                <w:szCs w:val="20"/>
              </w:rPr>
              <w:t>1</w:t>
            </w:r>
          </w:p>
        </w:tc>
        <w:tc>
          <w:tcPr>
            <w:tcW w:w="7087" w:type="dxa"/>
            <w:gridSpan w:val="4"/>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年</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月</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日</w:t>
            </w:r>
          </w:p>
        </w:tc>
      </w:tr>
      <w:tr w:rsidR="009A556A" w:rsidRPr="009A556A" w:rsidTr="005D0A35">
        <w:trPr>
          <w:trHeight w:val="103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銷毀承辦人</w:t>
            </w:r>
          </w:p>
        </w:tc>
        <w:tc>
          <w:tcPr>
            <w:tcW w:w="3544" w:type="dxa"/>
            <w:gridSpan w:val="3"/>
            <w:vAlign w:val="center"/>
          </w:tcPr>
          <w:p w:rsidR="00D16BDB" w:rsidRPr="009A556A" w:rsidRDefault="00D16BDB" w:rsidP="00D16BDB">
            <w:pPr>
              <w:widowControl/>
              <w:spacing w:beforeLines="30" w:before="108" w:afterLines="30" w:after="108" w:line="500" w:lineRule="exact"/>
              <w:ind w:leftChars="-87" w:left="35" w:hangingChars="87" w:hanging="244"/>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銷毀監督人</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秘書室</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r>
      <w:tr w:rsidR="009A556A" w:rsidRPr="009A556A" w:rsidTr="005D0A35">
        <w:trPr>
          <w:trHeight w:val="178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4" w:type="dxa"/>
            <w:gridSpan w:val="3"/>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bl>
    <w:p w:rsidR="00D16BDB" w:rsidRPr="009A556A" w:rsidRDefault="00D16BDB" w:rsidP="005D0A35">
      <w:pPr>
        <w:widowControl/>
        <w:spacing w:line="440" w:lineRule="exact"/>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：紙本資料請填寫碎紙機銷毀日期，電子資料請填寫檔案刪除日期。</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：銷毀監督人為單位指派人員</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以科長或計畫主持人為原則</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；銷毀電子資料時，由政風室人員</w:t>
      </w:r>
      <w:proofErr w:type="gramStart"/>
      <w:r w:rsidRPr="009A556A">
        <w:rPr>
          <w:rFonts w:ascii="Times New Roman" w:eastAsia="標楷體" w:hAnsi="Times New Roman" w:cs="Times New Roman"/>
          <w:color w:val="000000" w:themeColor="text1"/>
          <w:kern w:val="0"/>
          <w:szCs w:val="24"/>
        </w:rPr>
        <w:t>陪同監銷並</w:t>
      </w:r>
      <w:proofErr w:type="gramEnd"/>
      <w:r w:rsidRPr="009A556A">
        <w:rPr>
          <w:rFonts w:ascii="Times New Roman" w:eastAsia="標楷體" w:hAnsi="Times New Roman" w:cs="Times New Roman"/>
          <w:color w:val="000000" w:themeColor="text1"/>
          <w:kern w:val="0"/>
          <w:szCs w:val="24"/>
        </w:rPr>
        <w:t>核章，秘書</w:t>
      </w:r>
      <w:proofErr w:type="gramStart"/>
      <w:r w:rsidRPr="009A556A">
        <w:rPr>
          <w:rFonts w:ascii="Times New Roman" w:eastAsia="標楷體" w:hAnsi="Times New Roman" w:cs="Times New Roman"/>
          <w:color w:val="000000" w:themeColor="text1"/>
          <w:kern w:val="0"/>
          <w:szCs w:val="24"/>
        </w:rPr>
        <w:t>室免核</w:t>
      </w:r>
      <w:proofErr w:type="gramEnd"/>
      <w:r w:rsidRPr="009A556A">
        <w:rPr>
          <w:rFonts w:ascii="Times New Roman" w:eastAsia="標楷體" w:hAnsi="Times New Roman" w:cs="Times New Roman"/>
          <w:color w:val="000000" w:themeColor="text1"/>
          <w:kern w:val="0"/>
          <w:szCs w:val="24"/>
        </w:rPr>
        <w:t>章。</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：紙本資料，本紀錄表需填寫一式</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份，</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份黏貼於送交秘書室後續</w:t>
      </w:r>
      <w:proofErr w:type="gramStart"/>
      <w:r w:rsidRPr="009A556A">
        <w:rPr>
          <w:rFonts w:ascii="Times New Roman" w:eastAsia="標楷體" w:hAnsi="Times New Roman" w:cs="Times New Roman"/>
          <w:color w:val="000000" w:themeColor="text1"/>
          <w:kern w:val="0"/>
          <w:szCs w:val="24"/>
        </w:rPr>
        <w:t>水銷之箱體</w:t>
      </w:r>
      <w:proofErr w:type="gramEnd"/>
      <w:r w:rsidRPr="009A556A">
        <w:rPr>
          <w:rFonts w:ascii="Times New Roman" w:eastAsia="標楷體" w:hAnsi="Times New Roman" w:cs="Times New Roman"/>
          <w:color w:val="000000" w:themeColor="text1"/>
          <w:kern w:val="0"/>
          <w:szCs w:val="24"/>
        </w:rPr>
        <w:t>上，</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份由單位自行保存</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年。</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 w:val="21"/>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水銷作業</w:t>
      </w:r>
      <w:proofErr w:type="gramEnd"/>
      <w:r w:rsidRPr="009A556A">
        <w:rPr>
          <w:rFonts w:ascii="Times New Roman" w:eastAsia="標楷體" w:hAnsi="Times New Roman" w:cs="Times New Roman"/>
          <w:color w:val="000000" w:themeColor="text1"/>
          <w:kern w:val="0"/>
          <w:szCs w:val="24"/>
        </w:rPr>
        <w:t>由秘書室辦理，並由政風室</w:t>
      </w:r>
      <w:proofErr w:type="gramStart"/>
      <w:r w:rsidRPr="009A556A">
        <w:rPr>
          <w:rFonts w:ascii="Times New Roman" w:eastAsia="標楷體" w:hAnsi="Times New Roman" w:cs="Times New Roman"/>
          <w:color w:val="000000" w:themeColor="text1"/>
          <w:kern w:val="0"/>
          <w:szCs w:val="24"/>
        </w:rPr>
        <w:t>會同監銷作業</w:t>
      </w:r>
      <w:proofErr w:type="gramEnd"/>
      <w:r w:rsidRPr="009A556A">
        <w:rPr>
          <w:rFonts w:ascii="Times New Roman" w:eastAsia="標楷體" w:hAnsi="Times New Roman" w:cs="Times New Roman"/>
          <w:color w:val="000000" w:themeColor="text1"/>
          <w:kern w:val="0"/>
          <w:szCs w:val="24"/>
        </w:rPr>
        <w:t>。</w:t>
      </w:r>
    </w:p>
    <w:p w:rsidR="00D16BDB" w:rsidRPr="009A556A" w:rsidRDefault="00D16BDB">
      <w:pPr>
        <w:widowControl/>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5D0A35" w:rsidRPr="009A556A" w:rsidRDefault="005D0A35" w:rsidP="007D0F32">
      <w:pPr>
        <w:widowControl/>
        <w:spacing w:line="360" w:lineRule="exact"/>
        <w:rPr>
          <w:rFonts w:ascii="Times New Roman" w:eastAsia="標楷體" w:hAnsi="Times New Roman" w:cs="Times New Roman"/>
          <w:color w:val="000000" w:themeColor="text1"/>
          <w:kern w:val="0"/>
          <w:sz w:val="32"/>
          <w:szCs w:val="32"/>
        </w:rPr>
      </w:pPr>
    </w:p>
    <w:p w:rsidR="005C36C2" w:rsidRPr="009A556A" w:rsidRDefault="005C36C2" w:rsidP="007D0F32">
      <w:pPr>
        <w:widowControl/>
        <w:spacing w:line="360" w:lineRule="exact"/>
        <w:rPr>
          <w:rFonts w:ascii="Times New Roman" w:eastAsia="標楷體" w:hAnsi="Times New Roman" w:cs="Times New Roman"/>
          <w:color w:val="000000" w:themeColor="text1"/>
          <w:kern w:val="0"/>
          <w:sz w:val="32"/>
          <w:szCs w:val="32"/>
        </w:rPr>
      </w:pPr>
    </w:p>
    <w:p w:rsidR="00AB4334" w:rsidRPr="009A556A" w:rsidRDefault="00AB4334" w:rsidP="00E231F8">
      <w:pPr>
        <w:widowControl/>
        <w:spacing w:line="360" w:lineRule="exact"/>
        <w:outlineLvl w:val="0"/>
        <w:rPr>
          <w:rFonts w:ascii="Times New Roman" w:eastAsia="標楷體" w:hAnsi="Times New Roman" w:cs="Times New Roman"/>
          <w:color w:val="000000" w:themeColor="text1"/>
          <w:kern w:val="0"/>
          <w:sz w:val="32"/>
          <w:szCs w:val="32"/>
        </w:rPr>
      </w:pPr>
      <w:bookmarkStart w:id="21" w:name="_Toc95813815"/>
      <w:r w:rsidRPr="009A556A">
        <w:rPr>
          <w:rFonts w:ascii="Times New Roman" w:eastAsia="標楷體" w:hAnsi="Times New Roman" w:cs="Times New Roman"/>
          <w:color w:val="000000" w:themeColor="text1"/>
          <w:kern w:val="0"/>
          <w:sz w:val="32"/>
          <w:szCs w:val="32"/>
        </w:rPr>
        <w:lastRenderedPageBreak/>
        <w:t>附件</w:t>
      </w:r>
      <w:proofErr w:type="gramStart"/>
      <w:r w:rsidRPr="009A556A">
        <w:rPr>
          <w:rFonts w:ascii="Times New Roman" w:eastAsia="標楷體" w:hAnsi="Times New Roman" w:cs="Times New Roman"/>
          <w:color w:val="000000" w:themeColor="text1"/>
          <w:kern w:val="0"/>
          <w:sz w:val="32"/>
          <w:szCs w:val="32"/>
        </w:rPr>
        <w:t>三</w:t>
      </w:r>
      <w:bookmarkEnd w:id="21"/>
      <w:proofErr w:type="gramEnd"/>
    </w:p>
    <w:p w:rsidR="00F87C07" w:rsidRPr="009A556A" w:rsidRDefault="00AB4334" w:rsidP="00AB4334">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行政院原子能委員會核能研究所</w:t>
      </w:r>
    </w:p>
    <w:p w:rsidR="00AB4334" w:rsidRPr="009A556A" w:rsidRDefault="00AB4334" w:rsidP="00F87C07">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因應</w:t>
      </w:r>
      <w:r w:rsidRPr="009A556A">
        <w:rPr>
          <w:rFonts w:ascii="Times New Roman" w:hAnsi="Times New Roman" w:cs="Times New Roman"/>
          <w:b/>
          <w:color w:val="000000" w:themeColor="text1"/>
          <w:szCs w:val="32"/>
        </w:rPr>
        <w:t>COVID-19</w:t>
      </w:r>
      <w:proofErr w:type="gramStart"/>
      <w:r w:rsidRPr="009A556A">
        <w:rPr>
          <w:rFonts w:ascii="Times New Roman" w:hAnsi="Times New Roman" w:cs="Times New Roman"/>
          <w:b/>
          <w:color w:val="000000" w:themeColor="text1"/>
          <w:szCs w:val="32"/>
        </w:rPr>
        <w:t>疫</w:t>
      </w:r>
      <w:proofErr w:type="gramEnd"/>
      <w:r w:rsidRPr="009A556A">
        <w:rPr>
          <w:rFonts w:ascii="Times New Roman" w:hAnsi="Times New Roman" w:cs="Times New Roman"/>
          <w:b/>
          <w:color w:val="000000" w:themeColor="text1"/>
          <w:szCs w:val="32"/>
        </w:rPr>
        <w:t>情人力運用及辦公場所應變措施</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目的：</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為因應</w:t>
      </w:r>
      <w:r w:rsidRPr="009A556A">
        <w:rPr>
          <w:rFonts w:ascii="Times New Roman" w:hAnsi="Times New Roman" w:cs="Times New Roman"/>
          <w:color w:val="000000" w:themeColor="text1"/>
          <w:sz w:val="28"/>
          <w:szCs w:val="28"/>
        </w:rPr>
        <w:t>COVID-19</w:t>
      </w:r>
      <w:r w:rsidRPr="009A556A">
        <w:rPr>
          <w:rFonts w:ascii="Times New Roman" w:hAnsi="Times New Roman" w:cs="Times New Roman"/>
          <w:color w:val="000000" w:themeColor="text1"/>
          <w:sz w:val="28"/>
          <w:szCs w:val="28"/>
        </w:rPr>
        <w:t>變化，使</w:t>
      </w:r>
      <w:proofErr w:type="gramStart"/>
      <w:r w:rsidRPr="009A556A">
        <w:rPr>
          <w:rFonts w:ascii="Times New Roman" w:hAnsi="Times New Roman" w:cs="Times New Roman"/>
          <w:color w:val="000000" w:themeColor="text1"/>
          <w:sz w:val="28"/>
          <w:szCs w:val="28"/>
        </w:rPr>
        <w:t>疫</w:t>
      </w:r>
      <w:proofErr w:type="gramEnd"/>
      <w:r w:rsidRPr="009A556A">
        <w:rPr>
          <w:rFonts w:ascii="Times New Roman" w:hAnsi="Times New Roman" w:cs="Times New Roman"/>
          <w:color w:val="000000" w:themeColor="text1"/>
          <w:sz w:val="28"/>
          <w:szCs w:val="28"/>
        </w:rPr>
        <w:t>情蔓延時，本所仍能保有基本人力維持正常業務運作，特訂定本措施。</w:t>
      </w:r>
    </w:p>
    <w:p w:rsidR="001F501F" w:rsidRPr="009A556A" w:rsidRDefault="001F501F" w:rsidP="001F501F">
      <w:pPr>
        <w:pStyle w:val="af"/>
        <w:numPr>
          <w:ilvl w:val="0"/>
          <w:numId w:val="19"/>
        </w:numPr>
        <w:snapToGrid w:val="0"/>
        <w:spacing w:before="0" w:line="480" w:lineRule="exact"/>
        <w:ind w:left="777"/>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依據行政院人事行政總處</w:t>
      </w:r>
      <w:r w:rsidRPr="009A556A">
        <w:rPr>
          <w:rFonts w:ascii="Times New Roman" w:hAnsi="Times New Roman" w:cs="Times New Roman"/>
          <w:color w:val="000000" w:themeColor="text1"/>
          <w:sz w:val="28"/>
          <w:szCs w:val="28"/>
        </w:rPr>
        <w:t>109</w:t>
      </w:r>
      <w:r w:rsidRPr="009A556A">
        <w:rPr>
          <w:rFonts w:ascii="Times New Roman" w:hAnsi="Times New Roman" w:cs="Times New Roman"/>
          <w:color w:val="000000" w:themeColor="text1"/>
          <w:sz w:val="28"/>
          <w:szCs w:val="28"/>
        </w:rPr>
        <w:t>年</w:t>
      </w: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月</w:t>
      </w:r>
      <w:r w:rsidRPr="009A556A">
        <w:rPr>
          <w:rFonts w:ascii="Times New Roman" w:hAnsi="Times New Roman" w:cs="Times New Roman"/>
          <w:color w:val="000000" w:themeColor="text1"/>
          <w:sz w:val="28"/>
          <w:szCs w:val="28"/>
        </w:rPr>
        <w:t>27</w:t>
      </w:r>
      <w:r w:rsidRPr="009A556A">
        <w:rPr>
          <w:rFonts w:ascii="Times New Roman" w:hAnsi="Times New Roman" w:cs="Times New Roman"/>
          <w:color w:val="000000" w:themeColor="text1"/>
          <w:sz w:val="28"/>
          <w:szCs w:val="28"/>
        </w:rPr>
        <w:t>日總</w:t>
      </w:r>
      <w:proofErr w:type="gramStart"/>
      <w:r w:rsidRPr="009A556A">
        <w:rPr>
          <w:rFonts w:ascii="Times New Roman" w:hAnsi="Times New Roman" w:cs="Times New Roman"/>
          <w:color w:val="000000" w:themeColor="text1"/>
          <w:sz w:val="28"/>
          <w:szCs w:val="28"/>
        </w:rPr>
        <w:t>處培字</w:t>
      </w:r>
      <w:proofErr w:type="gramEnd"/>
      <w:r w:rsidRPr="009A556A">
        <w:rPr>
          <w:rFonts w:ascii="Times New Roman" w:hAnsi="Times New Roman" w:cs="Times New Roman"/>
          <w:color w:val="000000" w:themeColor="text1"/>
          <w:sz w:val="28"/>
          <w:szCs w:val="28"/>
        </w:rPr>
        <w:t>第</w:t>
      </w:r>
      <w:r w:rsidRPr="009A556A">
        <w:rPr>
          <w:rFonts w:ascii="Times New Roman" w:hAnsi="Times New Roman" w:cs="Times New Roman"/>
          <w:color w:val="000000" w:themeColor="text1"/>
          <w:sz w:val="28"/>
          <w:szCs w:val="28"/>
        </w:rPr>
        <w:t>1090027684</w:t>
      </w:r>
      <w:r w:rsidRPr="009A556A">
        <w:rPr>
          <w:rFonts w:ascii="Times New Roman" w:hAnsi="Times New Roman" w:cs="Times New Roman"/>
          <w:color w:val="000000" w:themeColor="text1"/>
          <w:sz w:val="28"/>
          <w:szCs w:val="28"/>
        </w:rPr>
        <w:t>號函規定辦理。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啟動及終止時機：配合防疫政策及</w:t>
      </w:r>
      <w:proofErr w:type="gramStart"/>
      <w:r w:rsidRPr="009A556A">
        <w:rPr>
          <w:rFonts w:ascii="標楷體" w:hAnsi="標楷體" w:hint="eastAsia"/>
          <w:color w:val="000000" w:themeColor="text1"/>
          <w:sz w:val="28"/>
          <w:szCs w:val="28"/>
        </w:rPr>
        <w:t>疫</w:t>
      </w:r>
      <w:proofErr w:type="gramEnd"/>
      <w:r w:rsidRPr="009A556A">
        <w:rPr>
          <w:rFonts w:ascii="標楷體" w:hAnsi="標楷體" w:hint="eastAsia"/>
          <w:color w:val="000000" w:themeColor="text1"/>
          <w:sz w:val="28"/>
          <w:szCs w:val="28"/>
        </w:rPr>
        <w:t>情實際情況奉所長指示分階段辦理。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具體措施：</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t>分區辦公：</w:t>
      </w:r>
    </w:p>
    <w:p w:rsidR="001F501F" w:rsidRPr="009A556A" w:rsidRDefault="001F501F" w:rsidP="001F501F">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Times New Roman" w:hAnsi="Times New Roman" w:cs="Times New Roman"/>
          <w:color w:val="000000" w:themeColor="text1"/>
          <w:sz w:val="28"/>
          <w:szCs w:val="28"/>
        </w:rPr>
        <w:t>分</w:t>
      </w:r>
      <w:r w:rsidRPr="009A556A">
        <w:rPr>
          <w:rFonts w:ascii="標楷體" w:hAnsi="標楷體" w:hint="eastAsia"/>
          <w:color w:val="000000" w:themeColor="text1"/>
          <w:sz w:val="28"/>
          <w:szCs w:val="28"/>
        </w:rPr>
        <w:t>組方式：</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各組室依其業務性質，以保有基本人力維持業務正常運作為原則，除獨立辦公或有獨立辦公</w:t>
      </w:r>
      <w:proofErr w:type="gramStart"/>
      <w:r w:rsidR="001F501F" w:rsidRPr="009A556A">
        <w:rPr>
          <w:rFonts w:ascii="Times New Roman" w:hAnsi="Times New Roman" w:cs="Times New Roman"/>
          <w:color w:val="000000" w:themeColor="text1"/>
          <w:sz w:val="28"/>
          <w:szCs w:val="28"/>
        </w:rPr>
        <w:t>區隔者無須</w:t>
      </w:r>
      <w:proofErr w:type="gramEnd"/>
      <w:r w:rsidR="001F501F" w:rsidRPr="009A556A">
        <w:rPr>
          <w:rFonts w:ascii="Times New Roman" w:hAnsi="Times New Roman" w:cs="Times New Roman"/>
          <w:color w:val="000000" w:themeColor="text1"/>
          <w:sz w:val="28"/>
          <w:szCs w:val="28"/>
        </w:rPr>
        <w:t>分組外，其餘得以科、分組等為單位分二組辦公</w:t>
      </w:r>
      <w:r w:rsidR="00084198" w:rsidRPr="009A556A">
        <w:rPr>
          <w:rFonts w:ascii="標楷體" w:hAnsi="標楷體" w:cs="Times New Roman" w:hint="eastAsia"/>
          <w:color w:val="000000" w:themeColor="text1"/>
          <w:sz w:val="28"/>
          <w:szCs w:val="28"/>
        </w:rPr>
        <w:t>，分組名冊如附表</w:t>
      </w:r>
      <w:r w:rsidR="003760A2"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獨立辦公或有獨立辦公</w:t>
      </w:r>
      <w:proofErr w:type="gramStart"/>
      <w:r w:rsidR="001F501F" w:rsidRPr="009A556A">
        <w:rPr>
          <w:rFonts w:ascii="Times New Roman" w:hAnsi="Times New Roman" w:cs="Times New Roman"/>
          <w:color w:val="000000" w:themeColor="text1"/>
          <w:sz w:val="28"/>
          <w:szCs w:val="28"/>
        </w:rPr>
        <w:t>區隔者</w:t>
      </w:r>
      <w:proofErr w:type="gramEnd"/>
      <w:r w:rsidR="001F501F" w:rsidRPr="009A556A">
        <w:rPr>
          <w:rFonts w:ascii="Times New Roman" w:hAnsi="Times New Roman" w:cs="Times New Roman"/>
          <w:color w:val="000000" w:themeColor="text1"/>
          <w:sz w:val="28"/>
          <w:szCs w:val="28"/>
        </w:rPr>
        <w:t>，同第一組於原地點辦公，並應注意辦公場所之整潔通風，第二組調整至其他地點辦公。其他辦公場所原則由不同館舍或其他單位調整之。</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第二組辦公地點所需辦公設備原則由原單位調整因應，如有不足由秘書室規劃統籌，</w:t>
      </w:r>
      <w:r w:rsidR="00603AF2" w:rsidRPr="009A556A">
        <w:rPr>
          <w:rFonts w:ascii="Times New Roman" w:hAnsi="Times New Roman" w:cs="Times New Roman" w:hint="eastAsia"/>
          <w:color w:val="000000" w:themeColor="text1"/>
          <w:sz w:val="28"/>
          <w:szCs w:val="28"/>
        </w:rPr>
        <w:t>網路通訊系統</w:t>
      </w:r>
      <w:proofErr w:type="gramStart"/>
      <w:r w:rsidR="001F501F" w:rsidRPr="009A556A">
        <w:rPr>
          <w:rFonts w:ascii="標楷體" w:hAnsi="標楷體" w:hint="eastAsia"/>
          <w:color w:val="000000" w:themeColor="text1"/>
          <w:sz w:val="28"/>
          <w:szCs w:val="28"/>
        </w:rPr>
        <w:t>由綜計組</w:t>
      </w:r>
      <w:proofErr w:type="gramEnd"/>
      <w:r w:rsidR="001F501F" w:rsidRPr="009A556A">
        <w:rPr>
          <w:rFonts w:ascii="標楷體" w:hAnsi="標楷體" w:hint="eastAsia"/>
          <w:color w:val="000000" w:themeColor="text1"/>
          <w:sz w:val="28"/>
          <w:szCs w:val="28"/>
        </w:rPr>
        <w:t>規劃統籌。</w:t>
      </w:r>
    </w:p>
    <w:p w:rsidR="001F501F" w:rsidRPr="009A556A" w:rsidRDefault="001F501F" w:rsidP="001F501F">
      <w:pPr>
        <w:pStyle w:val="af"/>
        <w:snapToGrid w:val="0"/>
        <w:spacing w:before="0" w:line="480" w:lineRule="exact"/>
        <w:ind w:leftChars="300" w:left="1673" w:hanging="953"/>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移動限制：</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所長、副所長、各單位主管、副主管應避免在同時間同地點參加會議。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各單位主管置於第一組，副主管置於第二組。本措施啟動時，各單位應迅速將人員配置情形，含姓名、職稱等送人事室彙整，格式如附表</w:t>
      </w:r>
      <w:r w:rsidR="00497790" w:rsidRPr="009A556A">
        <w:rPr>
          <w:rFonts w:ascii="Times New Roman" w:hAnsi="Times New Roman" w:cs="Times New Roman" w:hint="eastAsia"/>
          <w:color w:val="000000" w:themeColor="text1"/>
          <w:sz w:val="28"/>
          <w:szCs w:val="28"/>
        </w:rPr>
        <w:t>4</w:t>
      </w:r>
      <w:r w:rsidR="001F501F" w:rsidRPr="009A556A">
        <w:rPr>
          <w:rFonts w:ascii="Times New Roman" w:hAnsi="Times New Roman" w:cs="Times New Roman"/>
          <w:color w:val="000000" w:themeColor="text1"/>
          <w:sz w:val="28"/>
          <w:szCs w:val="28"/>
        </w:rPr>
        <w:t>，修正時亦請即時送人事室更新。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獨立辦公者及各組</w:t>
      </w:r>
      <w:proofErr w:type="gramStart"/>
      <w:r w:rsidR="001F501F" w:rsidRPr="009A556A">
        <w:rPr>
          <w:rFonts w:ascii="Times New Roman" w:hAnsi="Times New Roman" w:cs="Times New Roman"/>
          <w:color w:val="000000" w:themeColor="text1"/>
          <w:sz w:val="28"/>
          <w:szCs w:val="28"/>
        </w:rPr>
        <w:t>人員間非必要</w:t>
      </w:r>
      <w:proofErr w:type="gramEnd"/>
      <w:r w:rsidR="001F501F" w:rsidRPr="009A556A">
        <w:rPr>
          <w:rFonts w:ascii="Times New Roman" w:hAnsi="Times New Roman" w:cs="Times New Roman"/>
          <w:color w:val="000000" w:themeColor="text1"/>
          <w:sz w:val="28"/>
          <w:szCs w:val="28"/>
        </w:rPr>
        <w:t>時禁止面對面接觸，並不得赴對方辦公室，應以電話、網路或其他視訊設備等聯繫業務。如業務上確有需要，必須經各該單位主管同意，配戴口罩後始可當面接觸。</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各組人員</w:t>
      </w:r>
      <w:r w:rsidR="001F501F" w:rsidRPr="009A556A">
        <w:rPr>
          <w:rFonts w:ascii="標楷體" w:hAnsi="標楷體" w:hint="eastAsia"/>
          <w:color w:val="000000" w:themeColor="text1"/>
          <w:sz w:val="28"/>
          <w:szCs w:val="28"/>
        </w:rPr>
        <w:t>於離開辦公室時，應配帶口罩。</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lastRenderedPageBreak/>
        <w:t>居家辦公：</w:t>
      </w:r>
      <w:r w:rsidRPr="009A556A">
        <w:rPr>
          <w:rFonts w:ascii="標楷體" w:hAnsi="標楷體"/>
          <w:color w:val="000000" w:themeColor="text1"/>
          <w:sz w:val="28"/>
          <w:szCs w:val="28"/>
        </w:rPr>
        <w:t xml:space="preserve"> </w:t>
      </w:r>
    </w:p>
    <w:p w:rsidR="001F501F" w:rsidRPr="009A556A" w:rsidRDefault="001F501F" w:rsidP="008A6255">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標楷體" w:hAnsi="標楷體" w:hint="eastAsia"/>
          <w:color w:val="000000" w:themeColor="text1"/>
          <w:sz w:val="28"/>
          <w:szCs w:val="28"/>
        </w:rPr>
        <w:t>.適用對象：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本所公務人員及聘僱人員，且其業務以透過資</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通</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訊設備處理或能夠獨立作業，自主性高、機密性低、毋須與民眾面對面接觸或需特殊設備，並經單位主管審酌業務性質適合居家辦公者。</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依據</w:t>
      </w:r>
      <w:r w:rsidR="00084198" w:rsidRPr="009A556A">
        <w:rPr>
          <w:rFonts w:ascii="Times New Roman" w:hAnsi="Times New Roman" w:cs="Times New Roman" w:hint="eastAsia"/>
          <w:color w:val="000000" w:themeColor="text1"/>
          <w:sz w:val="28"/>
          <w:szCs w:val="28"/>
        </w:rPr>
        <w:t>本</w:t>
      </w:r>
      <w:r w:rsidR="00644FE6" w:rsidRPr="00644FE6">
        <w:rPr>
          <w:rFonts w:ascii="Times New Roman" w:hAnsi="Times New Roman" w:cs="Times New Roman" w:hint="eastAsia"/>
          <w:color w:val="FF0000"/>
          <w:sz w:val="28"/>
          <w:szCs w:val="28"/>
        </w:rPr>
        <w:t>措施居家辦公裁量基準表</w:t>
      </w:r>
      <w:r w:rsidR="001F501F" w:rsidRPr="009A556A">
        <w:rPr>
          <w:rFonts w:ascii="Times New Roman" w:hAnsi="Times New Roman" w:cs="Times New Roman"/>
          <w:color w:val="000000" w:themeColor="text1"/>
          <w:sz w:val="28"/>
          <w:szCs w:val="28"/>
        </w:rPr>
        <w:t>所列情境應予居家辦公者。</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前開人員</w:t>
      </w:r>
      <w:r w:rsidR="001F501F" w:rsidRPr="009A556A">
        <w:rPr>
          <w:rFonts w:ascii="標楷體" w:hAnsi="標楷體" w:hint="eastAsia"/>
          <w:color w:val="000000" w:themeColor="text1"/>
          <w:sz w:val="28"/>
          <w:szCs w:val="28"/>
        </w:rPr>
        <w:t>於簽奉主任秘書以上長官核准後實施。</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Pr="009A556A">
        <w:rPr>
          <w:rFonts w:ascii="標楷體" w:hAnsi="標楷體" w:hint="eastAsia"/>
          <w:color w:val="000000" w:themeColor="text1"/>
          <w:sz w:val="28"/>
          <w:szCs w:val="28"/>
        </w:rPr>
        <w:t>.居家辦公實施期間應每日登載工作日誌，格式如附表</w:t>
      </w:r>
      <w:r w:rsidR="00497790" w:rsidRPr="009A556A">
        <w:rPr>
          <w:rFonts w:ascii="標楷體" w:hAnsi="標楷體" w:hint="eastAsia"/>
          <w:color w:val="000000" w:themeColor="text1"/>
          <w:sz w:val="28"/>
          <w:szCs w:val="28"/>
        </w:rPr>
        <w:t>5</w:t>
      </w:r>
      <w:r w:rsidRPr="009A556A">
        <w:rPr>
          <w:rFonts w:ascii="標楷體" w:hAnsi="標楷體" w:hint="eastAsia"/>
          <w:color w:val="000000" w:themeColor="text1"/>
          <w:sz w:val="28"/>
          <w:szCs w:val="28"/>
        </w:rPr>
        <w:t>，並陳報單位主管以上人員核</w:t>
      </w:r>
      <w:proofErr w:type="gramStart"/>
      <w:r w:rsidRPr="009A556A">
        <w:rPr>
          <w:rFonts w:ascii="標楷體" w:hAnsi="標楷體" w:hint="eastAsia"/>
          <w:color w:val="000000" w:themeColor="text1"/>
          <w:sz w:val="28"/>
          <w:szCs w:val="28"/>
        </w:rPr>
        <w:t>閱</w:t>
      </w:r>
      <w:proofErr w:type="gramEnd"/>
      <w:r w:rsidRPr="009A556A">
        <w:rPr>
          <w:rFonts w:ascii="標楷體" w:hAnsi="標楷體" w:hint="eastAsia"/>
          <w:color w:val="000000" w:themeColor="text1"/>
          <w:sz w:val="28"/>
          <w:szCs w:val="28"/>
        </w:rPr>
        <w:t>。各單位如應業務需要，得指派居家辦公者赴特定地區協助處理業務。</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Pr="009A556A">
        <w:rPr>
          <w:rFonts w:ascii="標楷體" w:hAnsi="標楷體" w:hint="eastAsia"/>
          <w:color w:val="000000" w:themeColor="text1"/>
          <w:sz w:val="28"/>
          <w:szCs w:val="28"/>
        </w:rPr>
        <w:t>.居家辦公者原則以通訊軟體或</w:t>
      </w:r>
      <w:r w:rsidRPr="009A556A">
        <w:rPr>
          <w:rFonts w:ascii="Times New Roman" w:hAnsi="Times New Roman" w:cs="Times New Roman"/>
          <w:color w:val="000000" w:themeColor="text1"/>
          <w:sz w:val="28"/>
          <w:szCs w:val="28"/>
        </w:rPr>
        <w:t>email</w:t>
      </w:r>
      <w:r w:rsidRPr="009A556A">
        <w:rPr>
          <w:rFonts w:ascii="標楷體" w:hAnsi="標楷體" w:hint="eastAsia"/>
          <w:color w:val="000000" w:themeColor="text1"/>
          <w:sz w:val="28"/>
          <w:szCs w:val="28"/>
        </w:rPr>
        <w:t>等方式辦理公務事宜，須申請</w:t>
      </w:r>
      <w:r w:rsidRPr="009A556A">
        <w:rPr>
          <w:rFonts w:ascii="Times New Roman" w:hAnsi="Times New Roman" w:cs="Times New Roman"/>
          <w:color w:val="000000" w:themeColor="text1"/>
          <w:sz w:val="28"/>
          <w:szCs w:val="28"/>
        </w:rPr>
        <w:t>VPN</w:t>
      </w:r>
      <w:r w:rsidRPr="009A556A">
        <w:rPr>
          <w:rFonts w:ascii="標楷體" w:hAnsi="標楷體" w:hint="eastAsia"/>
          <w:color w:val="000000" w:themeColor="text1"/>
          <w:sz w:val="28"/>
          <w:szCs w:val="28"/>
        </w:rPr>
        <w:t>，如有需要得借用各單位之筆記型電腦辦理公務事宜，且須於上班時間內保持即時聯繫及通訊管道（如行動電話、通訊軟體）暢通。相關資訊設備使用並應依本所資訊安全規定作業，以確保資訊安全。</w:t>
      </w:r>
    </w:p>
    <w:p w:rsidR="001F501F" w:rsidRPr="009A556A" w:rsidRDefault="008A6255" w:rsidP="008A6255">
      <w:pPr>
        <w:pStyle w:val="af"/>
        <w:snapToGrid w:val="0"/>
        <w:spacing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Pr="009A556A">
        <w:rPr>
          <w:rFonts w:ascii="標楷體" w:hAnsi="標楷體" w:hint="eastAsia"/>
          <w:color w:val="000000" w:themeColor="text1"/>
          <w:sz w:val="28"/>
          <w:szCs w:val="28"/>
        </w:rPr>
        <w:t>.</w:t>
      </w:r>
      <w:r w:rsidR="001F501F" w:rsidRPr="009A556A">
        <w:rPr>
          <w:rFonts w:ascii="標楷體" w:hAnsi="標楷體" w:hint="eastAsia"/>
          <w:color w:val="000000" w:themeColor="text1"/>
          <w:sz w:val="28"/>
          <w:szCs w:val="28"/>
        </w:rPr>
        <w:t>差勤規定：</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居家辦公者每日上班時數</w:t>
      </w:r>
      <w:r w:rsidR="001F501F" w:rsidRPr="009A556A">
        <w:rPr>
          <w:rFonts w:ascii="Times New Roman" w:hAnsi="Times New Roman" w:cs="Times New Roman"/>
          <w:color w:val="000000" w:themeColor="text1"/>
          <w:sz w:val="28"/>
          <w:szCs w:val="28"/>
        </w:rPr>
        <w:t>8</w:t>
      </w:r>
      <w:r w:rsidR="001F501F" w:rsidRPr="009A556A">
        <w:rPr>
          <w:rFonts w:ascii="Times New Roman" w:hAnsi="Times New Roman" w:cs="Times New Roman"/>
          <w:color w:val="000000" w:themeColor="text1"/>
          <w:sz w:val="28"/>
          <w:szCs w:val="28"/>
        </w:rPr>
        <w:t>小時，每週工作總時數</w:t>
      </w:r>
      <w:r w:rsidR="001F501F" w:rsidRPr="009A556A">
        <w:rPr>
          <w:rFonts w:ascii="Times New Roman" w:hAnsi="Times New Roman" w:cs="Times New Roman"/>
          <w:color w:val="000000" w:themeColor="text1"/>
          <w:sz w:val="28"/>
          <w:szCs w:val="28"/>
        </w:rPr>
        <w:t>40</w:t>
      </w:r>
      <w:r w:rsidR="001F501F" w:rsidRPr="009A556A">
        <w:rPr>
          <w:rFonts w:ascii="Times New Roman" w:hAnsi="Times New Roman" w:cs="Times New Roman"/>
          <w:color w:val="000000" w:themeColor="text1"/>
          <w:sz w:val="28"/>
          <w:szCs w:val="28"/>
        </w:rPr>
        <w:t>小時，其上下班彈性及核心時間應依本所彈性上班實施要點規定辦理。</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居家辦公者每日以通訊軟體向其直屬主管辦理簽到退作為到勤之紀錄，人事單位並於差勤系統註記為免刷卡。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居家辦公期間不得外出，如應業務需要經指派赴特定地區協助處理業務或其他事由等有外出必要者，應依規定請假，由其職務代理人於本所差勤系統協助辦理請假事宜。</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居家辦公</w:t>
      </w:r>
      <w:proofErr w:type="gramStart"/>
      <w:r w:rsidR="001F501F" w:rsidRPr="009A556A">
        <w:rPr>
          <w:rFonts w:ascii="Times New Roman" w:hAnsi="Times New Roman" w:cs="Times New Roman"/>
          <w:color w:val="000000" w:themeColor="text1"/>
          <w:sz w:val="28"/>
          <w:szCs w:val="28"/>
        </w:rPr>
        <w:t>期</w:t>
      </w:r>
      <w:r w:rsidR="001F501F" w:rsidRPr="009A556A">
        <w:rPr>
          <w:rFonts w:ascii="標楷體" w:hAnsi="標楷體" w:hint="eastAsia"/>
          <w:color w:val="000000" w:themeColor="text1"/>
          <w:sz w:val="28"/>
          <w:szCs w:val="28"/>
        </w:rPr>
        <w:t>間，</w:t>
      </w:r>
      <w:proofErr w:type="gramEnd"/>
      <w:r w:rsidR="001F501F" w:rsidRPr="009A556A">
        <w:rPr>
          <w:rFonts w:ascii="標楷體" w:hAnsi="標楷體" w:hint="eastAsia"/>
          <w:color w:val="000000" w:themeColor="text1"/>
          <w:sz w:val="28"/>
          <w:szCs w:val="28"/>
        </w:rPr>
        <w:t>除有臨時急要業務經主管指派加班並由其職務代理人填送加班單外，均不得申請加班。</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5.</w:t>
      </w:r>
      <w:r w:rsidR="001F501F" w:rsidRPr="009A556A">
        <w:rPr>
          <w:rFonts w:ascii="Times New Roman" w:hAnsi="Times New Roman" w:cs="Times New Roman"/>
          <w:color w:val="000000" w:themeColor="text1"/>
          <w:sz w:val="28"/>
          <w:szCs w:val="28"/>
        </w:rPr>
        <w:t>居</w:t>
      </w:r>
      <w:r w:rsidR="001F501F" w:rsidRPr="009A556A">
        <w:rPr>
          <w:rFonts w:ascii="標楷體" w:hAnsi="標楷體" w:hint="eastAsia"/>
          <w:color w:val="000000" w:themeColor="text1"/>
          <w:sz w:val="28"/>
          <w:szCs w:val="28"/>
        </w:rPr>
        <w:t>家辦公者上班期間不得擅離職守或從事與公務無關行為，若有違規者經查獲將依規定懲處。</w:t>
      </w:r>
    </w:p>
    <w:p w:rsidR="00BB1DC8" w:rsidRPr="009A556A" w:rsidRDefault="00BB1DC8" w:rsidP="008A6255">
      <w:pPr>
        <w:pStyle w:val="af"/>
        <w:snapToGrid w:val="0"/>
        <w:spacing w:before="0" w:line="480" w:lineRule="exact"/>
        <w:ind w:leftChars="300" w:left="1004" w:hanging="284"/>
        <w:jc w:val="both"/>
        <w:rPr>
          <w:rFonts w:ascii="標楷體" w:hAnsi="標楷體"/>
          <w:color w:val="000000" w:themeColor="text1"/>
          <w:sz w:val="28"/>
          <w:szCs w:val="28"/>
        </w:rPr>
      </w:pP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人力運用：</w:t>
      </w:r>
    </w:p>
    <w:p w:rsidR="001F501F" w:rsidRPr="009A556A" w:rsidRDefault="008A6255" w:rsidP="008A6255">
      <w:pPr>
        <w:pStyle w:val="af"/>
        <w:snapToGrid w:val="0"/>
        <w:spacing w:before="0" w:line="480" w:lineRule="exact"/>
        <w:ind w:leftChars="300" w:left="1004" w:hanging="284"/>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各單位應以業務正常推動、核心設備正常運轉、維護等所需基本人力，</w:t>
      </w:r>
      <w:r w:rsidR="001F501F" w:rsidRPr="009A556A">
        <w:rPr>
          <w:rFonts w:ascii="Times New Roman" w:hAnsi="Times New Roman" w:cs="Times New Roman"/>
          <w:color w:val="000000" w:themeColor="text1"/>
          <w:sz w:val="28"/>
          <w:szCs w:val="28"/>
        </w:rPr>
        <w:lastRenderedPageBreak/>
        <w:t>規劃人力運用，並應排定職務代理、排定必要及備援人力班表、安排特殊專業性人力輪班替補機制、盤點核心及可暫緩辦理業務、簡化部分業務工作流程等。</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各單位所</w:t>
      </w:r>
      <w:r w:rsidR="001F501F" w:rsidRPr="009A556A">
        <w:rPr>
          <w:rFonts w:ascii="標楷體" w:hAnsi="標楷體" w:hint="eastAsia"/>
          <w:color w:val="000000" w:themeColor="text1"/>
          <w:sz w:val="28"/>
          <w:szCs w:val="28"/>
        </w:rPr>
        <w:t>需人力應於整體公務人力及員額總數內調配之；職務出缺時，由現職人員代理。</w:t>
      </w: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資料備份：各單位重要及業務運作之必要資料，應製作備份異地存放，以因應分區辦公或居家辦公之整備，必要時</w:t>
      </w:r>
      <w:proofErr w:type="gramStart"/>
      <w:r w:rsidRPr="009A556A">
        <w:rPr>
          <w:rFonts w:ascii="標楷體" w:hAnsi="標楷體" w:hint="eastAsia"/>
          <w:color w:val="000000" w:themeColor="text1"/>
          <w:sz w:val="28"/>
          <w:szCs w:val="28"/>
        </w:rPr>
        <w:t>請綜計組</w:t>
      </w:r>
      <w:proofErr w:type="gramEnd"/>
      <w:r w:rsidRPr="009A556A">
        <w:rPr>
          <w:rFonts w:ascii="標楷體" w:hAnsi="標楷體" w:hint="eastAsia"/>
          <w:color w:val="000000" w:themeColor="text1"/>
          <w:sz w:val="28"/>
          <w:szCs w:val="28"/>
        </w:rPr>
        <w:t>協助處理。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其他未盡事宜，依本所防疫措施有關規定辦理。</w:t>
      </w:r>
    </w:p>
    <w:p w:rsidR="00AB4334" w:rsidRPr="009A556A" w:rsidRDefault="00AB4334" w:rsidP="001F501F">
      <w:pPr>
        <w:pStyle w:val="af"/>
        <w:snapToGrid w:val="0"/>
        <w:spacing w:before="0" w:line="520" w:lineRule="exact"/>
        <w:jc w:val="both"/>
        <w:rPr>
          <w:rFonts w:ascii="Times New Roman" w:hAnsi="Times New Roman" w:cs="Times New Roman"/>
          <w:color w:val="000000" w:themeColor="text1"/>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8A6255" w:rsidRPr="009A556A" w:rsidRDefault="008A6255"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附表</w:t>
      </w:r>
      <w:r w:rsidR="00497790" w:rsidRPr="009A556A">
        <w:rPr>
          <w:rFonts w:ascii="Times New Roman" w:eastAsia="標楷體" w:hAnsi="Times New Roman" w:cs="Times New Roman" w:hint="eastAsia"/>
          <w:color w:val="000000" w:themeColor="text1"/>
          <w:sz w:val="28"/>
          <w:szCs w:val="28"/>
        </w:rPr>
        <w:t>4</w:t>
      </w:r>
    </w:p>
    <w:tbl>
      <w:tblPr>
        <w:tblW w:w="9658" w:type="dxa"/>
        <w:tblInd w:w="33" w:type="dxa"/>
        <w:tblCellMar>
          <w:left w:w="28" w:type="dxa"/>
          <w:right w:w="28" w:type="dxa"/>
        </w:tblCellMar>
        <w:tblLook w:val="04A0" w:firstRow="1" w:lastRow="0" w:firstColumn="1" w:lastColumn="0" w:noHBand="0" w:noVBand="1"/>
      </w:tblPr>
      <w:tblGrid>
        <w:gridCol w:w="918"/>
        <w:gridCol w:w="1136"/>
        <w:gridCol w:w="918"/>
        <w:gridCol w:w="1985"/>
        <w:gridCol w:w="1483"/>
        <w:gridCol w:w="918"/>
        <w:gridCol w:w="2645"/>
      </w:tblGrid>
      <w:tr w:rsidR="009A556A" w:rsidRPr="009A556A" w:rsidTr="00F61429">
        <w:trPr>
          <w:trHeight w:val="324"/>
        </w:trPr>
        <w:tc>
          <w:tcPr>
            <w:tcW w:w="96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747817">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行政院原子能委員會核能研究所分區辦公分組人員名冊</w:t>
            </w:r>
          </w:p>
        </w:tc>
      </w:tr>
      <w:tr w:rsidR="009A556A" w:rsidRPr="009A556A" w:rsidTr="00F61429">
        <w:trPr>
          <w:trHeight w:val="32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403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第一組</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第二組</w:t>
            </w:r>
          </w:p>
        </w:tc>
      </w:tr>
      <w:tr w:rsidR="009A556A" w:rsidRPr="009A556A" w:rsidTr="00F61429">
        <w:trPr>
          <w:trHeight w:val="324"/>
        </w:trPr>
        <w:tc>
          <w:tcPr>
            <w:tcW w:w="918" w:type="dxa"/>
            <w:vMerge/>
            <w:tcBorders>
              <w:top w:val="nil"/>
              <w:left w:val="single" w:sz="4" w:space="0" w:color="auto"/>
              <w:bottom w:val="single" w:sz="4" w:space="0" w:color="auto"/>
              <w:right w:val="single" w:sz="4" w:space="0" w:color="auto"/>
            </w:tcBorders>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AB4334"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1136" w:type="dxa"/>
            <w:tcBorders>
              <w:top w:val="nil"/>
              <w:left w:val="nil"/>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更新日期</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YYY/MM/DD</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bl>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32"/>
          <w:szCs w:val="20"/>
        </w:rPr>
      </w:pPr>
    </w:p>
    <w:p w:rsidR="006C6246" w:rsidRDefault="006C6246" w:rsidP="00AB4334">
      <w:pPr>
        <w:snapToGrid w:val="0"/>
        <w:spacing w:line="520" w:lineRule="exact"/>
        <w:ind w:left="952" w:hanging="952"/>
        <w:rPr>
          <w:rFonts w:ascii="Times New Roman" w:eastAsia="標楷體" w:hAnsi="Times New Roman" w:cs="Times New Roman"/>
          <w:color w:val="000000" w:themeColor="text1"/>
          <w:sz w:val="28"/>
          <w:szCs w:val="28"/>
        </w:rPr>
      </w:pPr>
    </w:p>
    <w:p w:rsidR="00440E08" w:rsidRPr="009A556A" w:rsidRDefault="00440E08" w:rsidP="00AB4334">
      <w:pPr>
        <w:snapToGrid w:val="0"/>
        <w:spacing w:line="520" w:lineRule="exact"/>
        <w:ind w:left="952" w:hanging="952"/>
        <w:rPr>
          <w:rFonts w:ascii="Times New Roman" w:eastAsia="標楷體" w:hAnsi="Times New Roman" w:cs="Times New Roman"/>
          <w:color w:val="000000" w:themeColor="text1"/>
          <w:sz w:val="28"/>
          <w:szCs w:val="28"/>
        </w:rPr>
      </w:pPr>
    </w:p>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附表</w:t>
      </w:r>
      <w:r w:rsidR="00497790" w:rsidRPr="009A556A">
        <w:rPr>
          <w:rFonts w:ascii="Times New Roman" w:eastAsia="標楷體" w:hAnsi="Times New Roman" w:cs="Times New Roman" w:hint="eastAsia"/>
          <w:color w:val="000000" w:themeColor="text1"/>
          <w:sz w:val="28"/>
          <w:szCs w:val="28"/>
        </w:rPr>
        <w:t>5</w:t>
      </w:r>
    </w:p>
    <w:tbl>
      <w:tblPr>
        <w:tblW w:w="9885" w:type="dxa"/>
        <w:tblInd w:w="33" w:type="dxa"/>
        <w:tblCellMar>
          <w:left w:w="28" w:type="dxa"/>
          <w:right w:w="28" w:type="dxa"/>
        </w:tblCellMar>
        <w:tblLook w:val="04A0" w:firstRow="1" w:lastRow="0" w:firstColumn="1" w:lastColumn="0" w:noHBand="0" w:noVBand="1"/>
      </w:tblPr>
      <w:tblGrid>
        <w:gridCol w:w="1950"/>
        <w:gridCol w:w="1780"/>
        <w:gridCol w:w="1310"/>
        <w:gridCol w:w="1579"/>
        <w:gridCol w:w="1310"/>
        <w:gridCol w:w="1956"/>
      </w:tblGrid>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行政院原子能委員會核能研究所居家辦公日誌</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日期</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202</w:t>
            </w:r>
            <w:r w:rsidR="00BB1DC8" w:rsidRPr="009A556A">
              <w:rPr>
                <w:rFonts w:ascii="Times New Roman" w:eastAsia="標楷體" w:hAnsi="Times New Roman" w:cs="Times New Roman" w:hint="eastAsia"/>
                <w:color w:val="000000" w:themeColor="text1"/>
                <w:kern w:val="0"/>
                <w:szCs w:val="24"/>
              </w:rPr>
              <w:t>1/6/4</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上班時間</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8:00 AM</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下班時間</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5:00 PM</w:t>
            </w:r>
          </w:p>
        </w:tc>
      </w:tr>
      <w:tr w:rsidR="009A556A" w:rsidRPr="009A556A" w:rsidTr="006C6246">
        <w:trPr>
          <w:trHeight w:val="2028"/>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自評健康狀況</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體溫：上午</w:t>
            </w:r>
            <w:r w:rsidRPr="009A556A">
              <w:rPr>
                <w:rFonts w:ascii="Times New Roman" w:eastAsia="標楷體" w:hAnsi="Times New Roman" w:cs="Times New Roman"/>
                <w:color w:val="000000" w:themeColor="text1"/>
                <w:kern w:val="0"/>
                <w:szCs w:val="24"/>
              </w:rPr>
              <w:t>9</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度。下午</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w:t>
            </w:r>
            <w:r w:rsidRPr="009A556A">
              <w:rPr>
                <w:rFonts w:ascii="Times New Roman" w:eastAsia="標楷體" w:hAnsi="Times New Roman" w:cs="Times New Roman"/>
                <w:color w:val="000000" w:themeColor="text1"/>
                <w:kern w:val="0"/>
                <w:szCs w:val="24"/>
              </w:rPr>
              <w:br/>
              <w:t>2.</w:t>
            </w:r>
            <w:r w:rsidRPr="009A556A">
              <w:rPr>
                <w:rFonts w:ascii="Times New Roman" w:eastAsia="標楷體" w:hAnsi="Times New Roman" w:cs="Times New Roman"/>
                <w:color w:val="000000" w:themeColor="text1"/>
                <w:kern w:val="0"/>
                <w:szCs w:val="24"/>
              </w:rPr>
              <w:t>身體狀況：</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良好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發燒</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四肢無力</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腸胃道症狀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如腹瀉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味覺、嗅覺喪失</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或異常</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呼吸道症狀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如咳嗽、呼吸困難</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其他</w:t>
            </w:r>
          </w:p>
        </w:tc>
      </w:tr>
      <w:tr w:rsidR="009A556A" w:rsidRPr="009A556A" w:rsidTr="006C6246">
        <w:trPr>
          <w:trHeight w:val="816"/>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聯繫時間</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vAlign w:val="center"/>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br/>
              <w:t>3.</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如有不足請自行</w:t>
            </w:r>
            <w:proofErr w:type="gramStart"/>
            <w:r w:rsidRPr="009A556A">
              <w:rPr>
                <w:rFonts w:ascii="Times New Roman" w:eastAsia="標楷體" w:hAnsi="Times New Roman" w:cs="Times New Roman"/>
                <w:color w:val="000000" w:themeColor="text1"/>
                <w:kern w:val="0"/>
                <w:szCs w:val="24"/>
              </w:rPr>
              <w:t>延申</w:t>
            </w:r>
            <w:proofErr w:type="gramEnd"/>
            <w:r w:rsidRPr="009A556A">
              <w:rPr>
                <w:rFonts w:ascii="Times New Roman" w:eastAsia="標楷體" w:hAnsi="Times New Roman" w:cs="Times New Roman"/>
                <w:color w:val="000000" w:themeColor="text1"/>
                <w:kern w:val="0"/>
                <w:szCs w:val="24"/>
              </w:rPr>
              <w:t>)</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一、工作項目</w:t>
            </w:r>
          </w:p>
        </w:tc>
      </w:tr>
      <w:tr w:rsidR="009A556A" w:rsidRPr="009A556A" w:rsidTr="006C6246">
        <w:trPr>
          <w:trHeight w:val="401"/>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二、本日工作內容</w:t>
            </w:r>
          </w:p>
        </w:tc>
      </w:tr>
      <w:tr w:rsidR="009A556A" w:rsidRPr="009A556A" w:rsidTr="006C6246">
        <w:trPr>
          <w:trHeight w:val="387"/>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三、特殊事件處理情形</w:t>
            </w:r>
          </w:p>
        </w:tc>
      </w:tr>
      <w:tr w:rsidR="009A556A" w:rsidRPr="009A556A" w:rsidTr="006C6246">
        <w:trPr>
          <w:trHeight w:val="383"/>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直屬主管</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批示</w:t>
            </w:r>
          </w:p>
        </w:tc>
      </w:tr>
      <w:tr w:rsidR="009A556A" w:rsidRPr="009A556A" w:rsidTr="006C6246">
        <w:trPr>
          <w:trHeight w:val="388"/>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1452"/>
        </w:trPr>
        <w:tc>
          <w:tcPr>
            <w:tcW w:w="9885" w:type="dxa"/>
            <w:gridSpan w:val="6"/>
            <w:tcBorders>
              <w:top w:val="single" w:sz="4" w:space="0" w:color="auto"/>
              <w:left w:val="nil"/>
              <w:bottom w:val="nil"/>
              <w:right w:val="nil"/>
            </w:tcBorders>
            <w:shd w:val="clear" w:color="auto" w:fill="auto"/>
            <w:hideMark/>
          </w:tcPr>
          <w:p w:rsidR="006C6246" w:rsidRPr="009A556A" w:rsidRDefault="00AB4334" w:rsidP="006C6246">
            <w:pPr>
              <w:widowControl/>
              <w:ind w:leftChars="-31" w:left="212" w:hangingChars="119" w:hanging="286"/>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備註</w:t>
            </w:r>
            <w:r w:rsidR="006C6246" w:rsidRPr="009A556A">
              <w:rPr>
                <w:rFonts w:ascii="Times New Roman" w:eastAsia="標楷體" w:hAnsi="Times New Roman" w:cs="Times New Roman"/>
                <w:color w:val="000000" w:themeColor="text1"/>
                <w:kern w:val="0"/>
                <w:szCs w:val="24"/>
              </w:rPr>
              <w:t>:</w:t>
            </w:r>
          </w:p>
          <w:p w:rsidR="006C6246"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居家辦公者上班期間須注意服裝儀容，且不得擅離職守或從事與公務無關行為。</w:t>
            </w:r>
          </w:p>
          <w:p w:rsidR="00AB4334"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每日上、</w:t>
            </w:r>
            <w:proofErr w:type="gramStart"/>
            <w:r w:rsidRPr="009A556A">
              <w:rPr>
                <w:rFonts w:ascii="Times New Roman" w:eastAsia="標楷體" w:hAnsi="Times New Roman" w:cs="Times New Roman"/>
                <w:color w:val="000000" w:themeColor="text1"/>
                <w:kern w:val="0"/>
                <w:szCs w:val="24"/>
              </w:rPr>
              <w:t>下午均需與</w:t>
            </w:r>
            <w:proofErr w:type="gramEnd"/>
            <w:r w:rsidRPr="009A556A">
              <w:rPr>
                <w:rFonts w:ascii="Times New Roman" w:eastAsia="標楷體" w:hAnsi="Times New Roman" w:cs="Times New Roman"/>
                <w:color w:val="000000" w:themeColor="text1"/>
                <w:kern w:val="0"/>
                <w:szCs w:val="24"/>
              </w:rPr>
              <w:t>職務代理人或直屬主管聯繫通報工作狀況至少</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次，並紀錄於工作日誌。</w:t>
            </w:r>
          </w:p>
        </w:tc>
      </w:tr>
    </w:tbl>
    <w:p w:rsidR="006C6246" w:rsidRPr="009A556A" w:rsidRDefault="00AB4334" w:rsidP="00E231F8">
      <w:pPr>
        <w:widowControl/>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p>
    <w:p w:rsidR="007317EC" w:rsidRPr="009A556A" w:rsidRDefault="007317EC" w:rsidP="00E231F8">
      <w:pPr>
        <w:widowControl/>
        <w:outlineLvl w:val="0"/>
        <w:rPr>
          <w:rFonts w:ascii="Times New Roman" w:eastAsia="標楷體" w:hAnsi="Times New Roman" w:cs="Times New Roman"/>
          <w:color w:val="000000" w:themeColor="text1"/>
          <w:kern w:val="0"/>
          <w:sz w:val="32"/>
          <w:szCs w:val="32"/>
        </w:rPr>
      </w:pPr>
      <w:bookmarkStart w:id="22" w:name="_Toc95813816"/>
      <w:r w:rsidRPr="009A556A">
        <w:rPr>
          <w:rFonts w:ascii="Times New Roman" w:eastAsia="標楷體" w:hAnsi="Times New Roman" w:cs="Times New Roman"/>
          <w:color w:val="000000" w:themeColor="text1"/>
          <w:kern w:val="0"/>
          <w:sz w:val="32"/>
          <w:szCs w:val="32"/>
        </w:rPr>
        <w:lastRenderedPageBreak/>
        <w:t>附件</w:t>
      </w:r>
      <w:r w:rsidR="00AB4334" w:rsidRPr="009A556A">
        <w:rPr>
          <w:rFonts w:ascii="Times New Roman" w:eastAsia="標楷體" w:hAnsi="Times New Roman" w:cs="Times New Roman"/>
          <w:color w:val="000000" w:themeColor="text1"/>
          <w:kern w:val="0"/>
          <w:sz w:val="32"/>
          <w:szCs w:val="32"/>
        </w:rPr>
        <w:t>四</w:t>
      </w:r>
      <w:bookmarkEnd w:id="22"/>
    </w:p>
    <w:p w:rsidR="007317EC" w:rsidRPr="009A556A" w:rsidRDefault="007317EC" w:rsidP="00747817">
      <w:pPr>
        <w:autoSpaceDE w:val="0"/>
        <w:autoSpaceDN w:val="0"/>
        <w:adjustRightInd w:val="0"/>
        <w:snapToGrid w:val="0"/>
        <w:spacing w:afterLines="50" w:after="180" w:line="480" w:lineRule="exact"/>
        <w:jc w:val="center"/>
        <w:rPr>
          <w:rFonts w:ascii="Times New Roman" w:eastAsia="標楷體" w:hAnsi="Times New Roman" w:cs="Times New Roman"/>
          <w:color w:val="000000" w:themeColor="text1"/>
          <w:kern w:val="0"/>
          <w:sz w:val="36"/>
          <w:szCs w:val="24"/>
        </w:rPr>
      </w:pPr>
      <w:r w:rsidRPr="009A556A">
        <w:rPr>
          <w:rFonts w:ascii="Times New Roman" w:eastAsia="標楷體" w:hAnsi="Times New Roman" w:cs="Times New Roman"/>
          <w:color w:val="000000" w:themeColor="text1"/>
          <w:kern w:val="0"/>
          <w:sz w:val="36"/>
          <w:szCs w:val="24"/>
        </w:rPr>
        <w:t>加強型自我健康監測注意事項</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一、依據：第三十次防疫</w:t>
      </w:r>
      <w:proofErr w:type="gramStart"/>
      <w:r w:rsidRPr="009A556A">
        <w:rPr>
          <w:rFonts w:ascii="Times New Roman" w:eastAsia="標楷體" w:hAnsi="Times New Roman" w:cs="Times New Roman"/>
          <w:color w:val="000000" w:themeColor="text1"/>
          <w:kern w:val="0"/>
          <w:sz w:val="28"/>
          <w:szCs w:val="24"/>
        </w:rPr>
        <w:t>會議會議</w:t>
      </w:r>
      <w:proofErr w:type="gramEnd"/>
      <w:r w:rsidRPr="009A556A">
        <w:rPr>
          <w:rFonts w:ascii="Times New Roman" w:eastAsia="標楷體" w:hAnsi="Times New Roman" w:cs="Times New Roman"/>
          <w:color w:val="000000" w:themeColor="text1"/>
          <w:kern w:val="0"/>
          <w:sz w:val="28"/>
          <w:szCs w:val="24"/>
        </w:rPr>
        <w:t>紀錄決議事項，經</w:t>
      </w:r>
      <w:proofErr w:type="gramStart"/>
      <w:r w:rsidRPr="009A556A">
        <w:rPr>
          <w:rFonts w:ascii="Times New Roman" w:eastAsia="標楷體" w:hAnsi="Times New Roman" w:cs="Times New Roman"/>
          <w:color w:val="000000" w:themeColor="text1"/>
          <w:kern w:val="0"/>
          <w:sz w:val="28"/>
          <w:szCs w:val="24"/>
        </w:rPr>
        <w:t>疫</w:t>
      </w:r>
      <w:proofErr w:type="gramEnd"/>
      <w:r w:rsidRPr="009A556A">
        <w:rPr>
          <w:rFonts w:ascii="Times New Roman" w:eastAsia="標楷體" w:hAnsi="Times New Roman" w:cs="Times New Roman"/>
          <w:color w:val="000000" w:themeColor="text1"/>
          <w:kern w:val="0"/>
          <w:sz w:val="28"/>
          <w:szCs w:val="24"/>
        </w:rPr>
        <w:t>調結果須自主健康管理者，應強化防疫措施，配合落實防疫作為。</w:t>
      </w:r>
    </w:p>
    <w:p w:rsidR="00383802"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kern w:val="0"/>
          <w:sz w:val="28"/>
          <w:szCs w:val="24"/>
        </w:rPr>
        <w:t>二、適用人員</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為強化防疫措施，居家辦公員工恢復</w:t>
      </w:r>
      <w:r w:rsidR="007758F7" w:rsidRPr="009A556A">
        <w:rPr>
          <w:rFonts w:ascii="Times New Roman" w:eastAsia="標楷體" w:hAnsi="Times New Roman" w:cs="Times New Roman" w:hint="eastAsia"/>
          <w:color w:val="000000" w:themeColor="text1"/>
          <w:kern w:val="0"/>
          <w:sz w:val="28"/>
          <w:szCs w:val="24"/>
        </w:rPr>
        <w:t>到所</w:t>
      </w:r>
      <w:r w:rsidRPr="009A556A">
        <w:rPr>
          <w:rFonts w:ascii="Times New Roman" w:eastAsia="標楷體" w:hAnsi="Times New Roman" w:cs="Times New Roman"/>
          <w:color w:val="000000" w:themeColor="text1"/>
          <w:kern w:val="0"/>
          <w:sz w:val="28"/>
          <w:szCs w:val="24"/>
        </w:rPr>
        <w:t>辦公後，續行</w:t>
      </w:r>
      <w:r w:rsidRPr="009A556A">
        <w:rPr>
          <w:rFonts w:ascii="Times New Roman" w:eastAsia="標楷體" w:hAnsi="Times New Roman" w:cs="Times New Roman"/>
          <w:color w:val="000000" w:themeColor="text1"/>
          <w:spacing w:val="-67"/>
          <w:kern w:val="0"/>
          <w:sz w:val="28"/>
          <w:szCs w:val="24"/>
        </w:rPr>
        <w:t xml:space="preserve"> </w:t>
      </w:r>
      <w:r w:rsidRPr="009A556A">
        <w:rPr>
          <w:rFonts w:ascii="Times New Roman" w:eastAsia="標楷體" w:hAnsi="Times New Roman" w:cs="Times New Roman"/>
          <w:color w:val="000000" w:themeColor="text1"/>
          <w:kern w:val="0"/>
          <w:sz w:val="28"/>
          <w:szCs w:val="24"/>
        </w:rPr>
        <w:t>7</w:t>
      </w:r>
      <w:r w:rsidRPr="009A556A">
        <w:rPr>
          <w:rFonts w:ascii="Times New Roman" w:eastAsia="標楷體" w:hAnsi="Times New Roman" w:cs="Times New Roman"/>
          <w:color w:val="000000" w:themeColor="text1"/>
          <w:kern w:val="0"/>
          <w:sz w:val="28"/>
          <w:szCs w:val="24"/>
        </w:rPr>
        <w:t>日加強</w:t>
      </w:r>
      <w:r w:rsidRPr="009A556A">
        <w:rPr>
          <w:rFonts w:ascii="Times New Roman" w:eastAsia="標楷體" w:hAnsi="Times New Roman" w:cs="Times New Roman"/>
          <w:color w:val="000000" w:themeColor="text1"/>
          <w:spacing w:val="-3"/>
          <w:kern w:val="0"/>
          <w:sz w:val="28"/>
          <w:szCs w:val="24"/>
        </w:rPr>
        <w:t>型</w:t>
      </w:r>
      <w:r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spacing w:val="-3"/>
          <w:kern w:val="0"/>
          <w:sz w:val="28"/>
          <w:szCs w:val="24"/>
        </w:rPr>
        <w:t>健康</w:t>
      </w:r>
      <w:r w:rsidR="00383802" w:rsidRPr="009A556A">
        <w:rPr>
          <w:rFonts w:ascii="Times New Roman" w:eastAsia="標楷體" w:hAnsi="Times New Roman" w:cs="Times New Roman"/>
          <w:color w:val="000000" w:themeColor="text1"/>
          <w:spacing w:val="-3"/>
          <w:kern w:val="0"/>
          <w:sz w:val="28"/>
          <w:szCs w:val="24"/>
        </w:rPr>
        <w:t>監測</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spacing w:val="-3"/>
          <w:kern w:val="0"/>
          <w:sz w:val="28"/>
          <w:szCs w:val="24"/>
        </w:rPr>
        <w:t>以</w:t>
      </w:r>
      <w:r w:rsidRPr="009A556A">
        <w:rPr>
          <w:rFonts w:ascii="Times New Roman" w:eastAsia="標楷體" w:hAnsi="Times New Roman" w:cs="Times New Roman"/>
          <w:color w:val="000000" w:themeColor="text1"/>
          <w:kern w:val="0"/>
          <w:sz w:val="28"/>
          <w:szCs w:val="24"/>
        </w:rPr>
        <w:t>逹準</w:t>
      </w:r>
      <w:r w:rsidRPr="009A556A">
        <w:rPr>
          <w:rFonts w:ascii="Times New Roman" w:eastAsia="標楷體" w:hAnsi="Times New Roman" w:cs="Times New Roman"/>
          <w:color w:val="000000" w:themeColor="text1"/>
          <w:spacing w:val="-3"/>
          <w:kern w:val="0"/>
          <w:sz w:val="28"/>
          <w:szCs w:val="24"/>
        </w:rPr>
        <w:t>居家</w:t>
      </w:r>
      <w:r w:rsidRPr="009A556A">
        <w:rPr>
          <w:rFonts w:ascii="Times New Roman" w:eastAsia="標楷體" w:hAnsi="Times New Roman" w:cs="Times New Roman"/>
          <w:color w:val="000000" w:themeColor="text1"/>
          <w:kern w:val="0"/>
          <w:sz w:val="28"/>
          <w:szCs w:val="24"/>
        </w:rPr>
        <w:t>辦公之</w:t>
      </w:r>
      <w:r w:rsidRPr="009A556A">
        <w:rPr>
          <w:rFonts w:ascii="Times New Roman" w:eastAsia="標楷體" w:hAnsi="Times New Roman" w:cs="Times New Roman"/>
          <w:color w:val="000000" w:themeColor="text1"/>
          <w:spacing w:val="-3"/>
          <w:kern w:val="0"/>
          <w:sz w:val="28"/>
          <w:szCs w:val="24"/>
        </w:rPr>
        <w:t>防</w:t>
      </w:r>
      <w:r w:rsidRPr="009A556A">
        <w:rPr>
          <w:rFonts w:ascii="Times New Roman" w:eastAsia="標楷體" w:hAnsi="Times New Roman" w:cs="Times New Roman"/>
          <w:color w:val="000000" w:themeColor="text1"/>
          <w:kern w:val="0"/>
          <w:sz w:val="28"/>
          <w:szCs w:val="24"/>
        </w:rPr>
        <w:t>疫效</w:t>
      </w:r>
      <w:r w:rsidRPr="009A556A">
        <w:rPr>
          <w:rFonts w:ascii="Times New Roman" w:eastAsia="標楷體" w:hAnsi="Times New Roman" w:cs="Times New Roman"/>
          <w:color w:val="000000" w:themeColor="text1"/>
          <w:spacing w:val="-3"/>
          <w:kern w:val="0"/>
          <w:sz w:val="28"/>
          <w:szCs w:val="24"/>
        </w:rPr>
        <w:t>果</w:t>
      </w:r>
      <w:r w:rsidRPr="009A556A">
        <w:rPr>
          <w:rFonts w:ascii="Times New Roman" w:eastAsia="標楷體" w:hAnsi="Times New Roman" w:cs="Times New Roman"/>
          <w:color w:val="000000" w:themeColor="text1"/>
          <w:spacing w:val="-1"/>
          <w:kern w:val="0"/>
          <w:sz w:val="28"/>
          <w:szCs w:val="24"/>
        </w:rPr>
        <w:t>。</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三、加強型自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kern w:val="0"/>
          <w:sz w:val="28"/>
          <w:szCs w:val="24"/>
        </w:rPr>
        <w:t>健康</w:t>
      </w:r>
      <w:r w:rsidR="00383802" w:rsidRPr="009A556A">
        <w:rPr>
          <w:rFonts w:ascii="Times New Roman" w:eastAsia="標楷體" w:hAnsi="Times New Roman" w:cs="Times New Roman"/>
          <w:color w:val="000000" w:themeColor="text1"/>
          <w:kern w:val="0"/>
          <w:sz w:val="28"/>
          <w:szCs w:val="24"/>
        </w:rPr>
        <w:t>監測</w:t>
      </w:r>
      <w:r w:rsidRPr="009A556A">
        <w:rPr>
          <w:rFonts w:ascii="Times New Roman" w:eastAsia="標楷體" w:hAnsi="Times New Roman" w:cs="Times New Roman"/>
          <w:color w:val="000000" w:themeColor="text1"/>
          <w:kern w:val="0"/>
          <w:sz w:val="28"/>
          <w:szCs w:val="24"/>
        </w:rPr>
        <w:t>防疫作為應注意事項如下</w:t>
      </w:r>
      <w:r w:rsidRPr="009A556A">
        <w:rPr>
          <w:rFonts w:ascii="Times New Roman" w:eastAsia="標楷體" w:hAnsi="Times New Roman" w:cs="Times New Roman"/>
          <w:color w:val="000000" w:themeColor="text1"/>
          <w:kern w:val="0"/>
          <w:sz w:val="28"/>
          <w:szCs w:val="24"/>
        </w:rPr>
        <w:t>:</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1.</w:t>
      </w:r>
      <w:r w:rsidRPr="009A556A">
        <w:rPr>
          <w:rFonts w:ascii="Times New Roman" w:eastAsia="標楷體" w:hAnsi="Times New Roman" w:cs="Times New Roman"/>
          <w:color w:val="000000" w:themeColor="text1"/>
          <w:kern w:val="0"/>
          <w:sz w:val="28"/>
          <w:szCs w:val="24"/>
        </w:rPr>
        <w:t>每日上午及下午上班量測體溫並記錄。</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2.</w:t>
      </w:r>
      <w:r w:rsidRPr="009A556A">
        <w:rPr>
          <w:rFonts w:ascii="Times New Roman" w:eastAsia="標楷體" w:hAnsi="Times New Roman" w:cs="Times New Roman"/>
          <w:color w:val="000000" w:themeColor="text1"/>
          <w:kern w:val="0"/>
          <w:sz w:val="28"/>
          <w:szCs w:val="24"/>
        </w:rPr>
        <w:t>上班期間須全程配戴口罩。</w:t>
      </w:r>
    </w:p>
    <w:p w:rsidR="007317EC" w:rsidRPr="009A556A" w:rsidRDefault="007317EC"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strike/>
          <w:color w:val="000000" w:themeColor="text1"/>
          <w:kern w:val="0"/>
          <w:sz w:val="28"/>
          <w:szCs w:val="24"/>
        </w:rPr>
      </w:pPr>
      <w:r w:rsidRPr="009A556A">
        <w:rPr>
          <w:rFonts w:ascii="Times New Roman" w:eastAsia="標楷體" w:hAnsi="Times New Roman" w:cs="Times New Roman"/>
          <w:color w:val="000000" w:themeColor="text1"/>
          <w:kern w:val="0"/>
          <w:sz w:val="28"/>
          <w:szCs w:val="24"/>
        </w:rPr>
        <w:t>3.</w:t>
      </w:r>
      <w:r w:rsidR="00084198" w:rsidRPr="009A556A">
        <w:rPr>
          <w:rFonts w:ascii="Times New Roman" w:eastAsia="標楷體" w:hAnsi="Times New Roman" w:cs="Times New Roman" w:hint="eastAsia"/>
          <w:color w:val="000000" w:themeColor="text1"/>
          <w:kern w:val="0"/>
          <w:sz w:val="28"/>
          <w:szCs w:val="24"/>
        </w:rPr>
        <w:t>個人辦公桌椅及物品於每日上班前進行酒精消毒作業。</w:t>
      </w:r>
    </w:p>
    <w:p w:rsidR="00383802" w:rsidRPr="009A556A" w:rsidRDefault="007317EC"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spacing w:val="-1"/>
          <w:kern w:val="0"/>
          <w:sz w:val="28"/>
          <w:szCs w:val="24"/>
        </w:rPr>
        <w:t>4.</w:t>
      </w:r>
      <w:r w:rsidR="00084198" w:rsidRPr="009A556A">
        <w:rPr>
          <w:rFonts w:ascii="Times New Roman" w:eastAsia="標楷體" w:hAnsi="Times New Roman" w:cs="Times New Roman" w:hint="eastAsia"/>
          <w:color w:val="000000" w:themeColor="text1"/>
          <w:spacing w:val="-1"/>
          <w:kern w:val="0"/>
          <w:sz w:val="28"/>
          <w:szCs w:val="24"/>
        </w:rPr>
        <w:t>減少走動，業務溝通與同仁間交流</w:t>
      </w:r>
      <w:proofErr w:type="gramStart"/>
      <w:r w:rsidR="00084198" w:rsidRPr="009A556A">
        <w:rPr>
          <w:rFonts w:ascii="Times New Roman" w:eastAsia="標楷體" w:hAnsi="Times New Roman" w:cs="Times New Roman" w:hint="eastAsia"/>
          <w:color w:val="000000" w:themeColor="text1"/>
          <w:spacing w:val="-1"/>
          <w:kern w:val="0"/>
          <w:sz w:val="28"/>
          <w:szCs w:val="24"/>
        </w:rPr>
        <w:t>採</w:t>
      </w:r>
      <w:proofErr w:type="gramEnd"/>
      <w:r w:rsidR="00084198" w:rsidRPr="009A556A">
        <w:rPr>
          <w:rFonts w:ascii="Times New Roman" w:eastAsia="標楷體" w:hAnsi="Times New Roman" w:cs="Times New Roman" w:hint="eastAsia"/>
          <w:color w:val="000000" w:themeColor="text1"/>
          <w:spacing w:val="-1"/>
          <w:kern w:val="0"/>
          <w:sz w:val="28"/>
          <w:szCs w:val="24"/>
        </w:rPr>
        <w:t>電話、電子郵件、視訊等遠距方式，避免與其他人員近距離長時間交談。</w:t>
      </w:r>
    </w:p>
    <w:p w:rsidR="00084198" w:rsidRPr="009A556A" w:rsidRDefault="00084198"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會議辦理以視訊方式為主，室內維持</w:t>
      </w: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人以下。</w:t>
      </w:r>
    </w:p>
    <w:p w:rsidR="007317EC" w:rsidRPr="009A556A" w:rsidRDefault="00084198" w:rsidP="00383802">
      <w:pPr>
        <w:autoSpaceDE w:val="0"/>
        <w:autoSpaceDN w:val="0"/>
        <w:adjustRightInd w:val="0"/>
        <w:snapToGrid w:val="0"/>
        <w:spacing w:line="480" w:lineRule="exact"/>
        <w:ind w:leftChars="236" w:left="852"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6</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飲食及用餐須於座位區內</w:t>
      </w:r>
      <w:r w:rsidRPr="009A556A">
        <w:rPr>
          <w:rFonts w:ascii="標楷體" w:eastAsia="標楷體" w:hAnsi="標楷體" w:cs="Times New Roman" w:hint="eastAsia"/>
          <w:color w:val="000000" w:themeColor="text1"/>
          <w:kern w:val="0"/>
          <w:sz w:val="28"/>
          <w:szCs w:val="24"/>
        </w:rPr>
        <w:t>，用餐時請勿交談</w:t>
      </w:r>
      <w:r w:rsidR="007317EC" w:rsidRPr="009A556A">
        <w:rPr>
          <w:rFonts w:ascii="Times New Roman" w:eastAsia="標楷體" w:hAnsi="Times New Roman" w:cs="Times New Roman"/>
          <w:color w:val="000000" w:themeColor="text1"/>
          <w:kern w:val="0"/>
          <w:sz w:val="28"/>
          <w:szCs w:val="24"/>
        </w:rPr>
        <w:t>。</w:t>
      </w:r>
    </w:p>
    <w:p w:rsidR="007317EC" w:rsidRPr="009A556A" w:rsidRDefault="00084198"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7</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簽辦以電子公文為主，紙本公文送出前</w:t>
      </w:r>
      <w:proofErr w:type="gramStart"/>
      <w:r w:rsidR="007317EC" w:rsidRPr="009A556A">
        <w:rPr>
          <w:rFonts w:ascii="Times New Roman" w:eastAsia="標楷體" w:hAnsi="Times New Roman" w:cs="Times New Roman"/>
          <w:color w:val="000000" w:themeColor="text1"/>
          <w:kern w:val="0"/>
          <w:sz w:val="28"/>
          <w:szCs w:val="24"/>
        </w:rPr>
        <w:t>公文封須酒精</w:t>
      </w:r>
      <w:proofErr w:type="gramEnd"/>
      <w:r w:rsidR="007317EC" w:rsidRPr="009A556A">
        <w:rPr>
          <w:rFonts w:ascii="Times New Roman" w:eastAsia="標楷體" w:hAnsi="Times New Roman" w:cs="Times New Roman"/>
          <w:color w:val="000000" w:themeColor="text1"/>
          <w:kern w:val="0"/>
          <w:sz w:val="28"/>
          <w:szCs w:val="24"/>
        </w:rPr>
        <w:t>消毒，並於公</w:t>
      </w:r>
      <w:r w:rsidR="007317EC" w:rsidRPr="009A556A">
        <w:rPr>
          <w:rFonts w:ascii="Times New Roman" w:eastAsia="標楷體" w:hAnsi="Times New Roman" w:cs="Times New Roman"/>
          <w:color w:val="000000" w:themeColor="text1"/>
          <w:spacing w:val="-3"/>
          <w:kern w:val="0"/>
          <w:sz w:val="28"/>
          <w:szCs w:val="24"/>
        </w:rPr>
        <w:t>文</w:t>
      </w:r>
      <w:r w:rsidR="007317EC" w:rsidRPr="009A556A">
        <w:rPr>
          <w:rFonts w:ascii="Times New Roman" w:eastAsia="標楷體" w:hAnsi="Times New Roman" w:cs="Times New Roman"/>
          <w:color w:val="000000" w:themeColor="text1"/>
          <w:kern w:val="0"/>
          <w:sz w:val="28"/>
          <w:szCs w:val="24"/>
        </w:rPr>
        <w:t>封左</w:t>
      </w:r>
      <w:r w:rsidR="007317EC" w:rsidRPr="009A556A">
        <w:rPr>
          <w:rFonts w:ascii="Times New Roman" w:eastAsia="標楷體" w:hAnsi="Times New Roman" w:cs="Times New Roman"/>
          <w:color w:val="000000" w:themeColor="text1"/>
          <w:spacing w:val="-3"/>
          <w:kern w:val="0"/>
          <w:sz w:val="28"/>
          <w:szCs w:val="24"/>
        </w:rPr>
        <w:t>上角</w:t>
      </w:r>
      <w:r w:rsidR="007317EC" w:rsidRPr="009A556A">
        <w:rPr>
          <w:rFonts w:ascii="Times New Roman" w:eastAsia="標楷體" w:hAnsi="Times New Roman" w:cs="Times New Roman"/>
          <w:color w:val="000000" w:themeColor="text1"/>
          <w:kern w:val="0"/>
          <w:sz w:val="28"/>
          <w:szCs w:val="24"/>
        </w:rPr>
        <w:t>貼上當</w:t>
      </w:r>
      <w:r w:rsidR="007317EC" w:rsidRPr="009A556A">
        <w:rPr>
          <w:rFonts w:ascii="Times New Roman" w:eastAsia="標楷體" w:hAnsi="Times New Roman" w:cs="Times New Roman"/>
          <w:color w:val="000000" w:themeColor="text1"/>
          <w:spacing w:val="-3"/>
          <w:kern w:val="0"/>
          <w:sz w:val="28"/>
          <w:szCs w:val="24"/>
        </w:rPr>
        <w:t>日</w:t>
      </w:r>
      <w:r w:rsidR="007317EC" w:rsidRPr="009A556A">
        <w:rPr>
          <w:rFonts w:ascii="Times New Roman" w:eastAsia="標楷體" w:hAnsi="Times New Roman" w:cs="Times New Roman"/>
          <w:color w:val="000000" w:themeColor="text1"/>
          <w:kern w:val="0"/>
          <w:sz w:val="28"/>
          <w:szCs w:val="24"/>
        </w:rPr>
        <w:t>體溫</w:t>
      </w:r>
      <w:r w:rsidR="007317EC" w:rsidRPr="009A556A">
        <w:rPr>
          <w:rFonts w:ascii="Times New Roman" w:eastAsia="標楷體" w:hAnsi="Times New Roman" w:cs="Times New Roman"/>
          <w:color w:val="000000" w:themeColor="text1"/>
          <w:spacing w:val="-3"/>
          <w:kern w:val="0"/>
          <w:sz w:val="28"/>
          <w:szCs w:val="24"/>
        </w:rPr>
        <w:t>識別</w:t>
      </w:r>
      <w:r w:rsidR="007317EC" w:rsidRPr="009A556A">
        <w:rPr>
          <w:rFonts w:ascii="Times New Roman" w:eastAsia="標楷體" w:hAnsi="Times New Roman" w:cs="Times New Roman"/>
          <w:color w:val="000000" w:themeColor="text1"/>
          <w:kern w:val="0"/>
          <w:sz w:val="28"/>
          <w:szCs w:val="24"/>
        </w:rPr>
        <w:t>貼紙，</w:t>
      </w:r>
      <w:r w:rsidR="007317EC" w:rsidRPr="009A556A">
        <w:rPr>
          <w:rFonts w:ascii="Times New Roman" w:eastAsia="標楷體" w:hAnsi="Times New Roman" w:cs="Times New Roman"/>
          <w:color w:val="000000" w:themeColor="text1"/>
          <w:spacing w:val="-3"/>
          <w:kern w:val="0"/>
          <w:sz w:val="28"/>
          <w:szCs w:val="24"/>
        </w:rPr>
        <w:t>以</w:t>
      </w:r>
      <w:r w:rsidR="007317EC" w:rsidRPr="009A556A">
        <w:rPr>
          <w:rFonts w:ascii="Times New Roman" w:eastAsia="標楷體" w:hAnsi="Times New Roman" w:cs="Times New Roman"/>
          <w:color w:val="000000" w:themeColor="text1"/>
          <w:kern w:val="0"/>
          <w:sz w:val="28"/>
          <w:szCs w:val="24"/>
        </w:rPr>
        <w:t>提醒</w:t>
      </w:r>
      <w:r w:rsidR="007317EC" w:rsidRPr="009A556A">
        <w:rPr>
          <w:rFonts w:ascii="Times New Roman" w:eastAsia="標楷體" w:hAnsi="Times New Roman" w:cs="Times New Roman"/>
          <w:color w:val="000000" w:themeColor="text1"/>
          <w:spacing w:val="-3"/>
          <w:kern w:val="0"/>
          <w:sz w:val="28"/>
          <w:szCs w:val="24"/>
        </w:rPr>
        <w:t>後續</w:t>
      </w:r>
      <w:r w:rsidR="007317EC" w:rsidRPr="009A556A">
        <w:rPr>
          <w:rFonts w:ascii="Times New Roman" w:eastAsia="標楷體" w:hAnsi="Times New Roman" w:cs="Times New Roman"/>
          <w:color w:val="000000" w:themeColor="text1"/>
          <w:kern w:val="0"/>
          <w:sz w:val="28"/>
          <w:szCs w:val="24"/>
        </w:rPr>
        <w:t>公</w:t>
      </w:r>
      <w:r w:rsidR="007317EC" w:rsidRPr="009A556A">
        <w:rPr>
          <w:rFonts w:ascii="Times New Roman" w:eastAsia="標楷體" w:hAnsi="Times New Roman" w:cs="Times New Roman"/>
          <w:color w:val="000000" w:themeColor="text1"/>
          <w:spacing w:val="-1"/>
          <w:kern w:val="0"/>
          <w:sz w:val="28"/>
          <w:szCs w:val="24"/>
        </w:rPr>
        <w:t>文</w:t>
      </w:r>
      <w:r w:rsidR="007317EC" w:rsidRPr="009A556A">
        <w:rPr>
          <w:rFonts w:ascii="Times New Roman" w:eastAsia="標楷體" w:hAnsi="Times New Roman" w:cs="Times New Roman"/>
          <w:color w:val="000000" w:themeColor="text1"/>
          <w:kern w:val="0"/>
          <w:sz w:val="28"/>
          <w:szCs w:val="24"/>
        </w:rPr>
        <w:t>處理人員做好消毒作業。【請參考下頁流程】</w:t>
      </w:r>
    </w:p>
    <w:p w:rsidR="007317EC" w:rsidRPr="009A556A" w:rsidRDefault="00084198" w:rsidP="00383802">
      <w:pPr>
        <w:autoSpaceDE w:val="0"/>
        <w:autoSpaceDN w:val="0"/>
        <w:adjustRightInd w:val="0"/>
        <w:snapToGrid w:val="0"/>
        <w:spacing w:line="480" w:lineRule="exact"/>
        <w:ind w:leftChars="236" w:left="849" w:hangingChars="101" w:hanging="283"/>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8</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公用場所如</w:t>
      </w:r>
      <w:proofErr w:type="gramStart"/>
      <w:r w:rsidR="007317EC" w:rsidRPr="009A556A">
        <w:rPr>
          <w:rFonts w:ascii="Times New Roman" w:eastAsia="標楷體" w:hAnsi="Times New Roman" w:cs="Times New Roman"/>
          <w:color w:val="000000" w:themeColor="text1"/>
          <w:kern w:val="0"/>
          <w:sz w:val="28"/>
          <w:szCs w:val="24"/>
        </w:rPr>
        <w:t>茶水間及洗手間</w:t>
      </w:r>
      <w:proofErr w:type="gramEnd"/>
      <w:r w:rsidR="007317EC" w:rsidRPr="009A556A">
        <w:rPr>
          <w:rFonts w:ascii="Times New Roman" w:eastAsia="標楷體" w:hAnsi="Times New Roman" w:cs="Times New Roman"/>
          <w:color w:val="000000" w:themeColor="text1"/>
          <w:kern w:val="0"/>
          <w:sz w:val="28"/>
          <w:szCs w:val="24"/>
        </w:rPr>
        <w:t>提供酒精，以供同仁使用前消毒。</w:t>
      </w:r>
    </w:p>
    <w:p w:rsidR="007317EC" w:rsidRPr="009A556A" w:rsidRDefault="00084198"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9</w:t>
      </w:r>
      <w:r w:rsidR="007317EC"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hint="eastAsia"/>
          <w:color w:val="000000" w:themeColor="text1"/>
          <w:kern w:val="0"/>
          <w:sz w:val="28"/>
          <w:szCs w:val="24"/>
        </w:rPr>
        <w:t>加強型</w:t>
      </w:r>
      <w:r w:rsidR="007317EC"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007317EC" w:rsidRPr="009A556A">
        <w:rPr>
          <w:rFonts w:ascii="Times New Roman" w:eastAsia="標楷體" w:hAnsi="Times New Roman" w:cs="Times New Roman"/>
          <w:color w:val="000000" w:themeColor="text1"/>
          <w:kern w:val="0"/>
          <w:sz w:val="28"/>
          <w:szCs w:val="24"/>
        </w:rPr>
        <w:t>建康</w:t>
      </w:r>
      <w:r w:rsidR="00383802" w:rsidRPr="009A556A">
        <w:rPr>
          <w:rFonts w:ascii="Times New Roman" w:eastAsia="標楷體" w:hAnsi="Times New Roman" w:cs="Times New Roman"/>
          <w:color w:val="000000" w:themeColor="text1"/>
          <w:kern w:val="0"/>
          <w:sz w:val="28"/>
          <w:szCs w:val="24"/>
        </w:rPr>
        <w:t>監測</w:t>
      </w:r>
      <w:r w:rsidR="007317EC" w:rsidRPr="009A556A">
        <w:rPr>
          <w:rFonts w:ascii="Times New Roman" w:eastAsia="標楷體" w:hAnsi="Times New Roman" w:cs="Times New Roman"/>
          <w:color w:val="000000" w:themeColor="text1"/>
          <w:kern w:val="0"/>
          <w:sz w:val="28"/>
          <w:szCs w:val="24"/>
        </w:rPr>
        <w:t>同仁所需防疫口罩及酒精由本所負責提供。</w:t>
      </w:r>
    </w:p>
    <w:p w:rsidR="007317EC" w:rsidRPr="009A556A" w:rsidRDefault="007317EC" w:rsidP="007317EC">
      <w:pPr>
        <w:autoSpaceDE w:val="0"/>
        <w:autoSpaceDN w:val="0"/>
        <w:adjustRightInd w:val="0"/>
        <w:snapToGrid w:val="0"/>
        <w:spacing w:line="480" w:lineRule="exact"/>
        <w:ind w:left="850" w:right="137"/>
        <w:jc w:val="both"/>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【體溫識別貼</w:t>
      </w:r>
      <w:r w:rsidRPr="009A556A">
        <w:rPr>
          <w:rFonts w:ascii="Times New Roman" w:eastAsia="標楷體" w:hAnsi="Times New Roman" w:cs="Times New Roman"/>
          <w:color w:val="000000" w:themeColor="text1"/>
          <w:spacing w:val="-3"/>
          <w:kern w:val="0"/>
          <w:sz w:val="28"/>
          <w:szCs w:val="24"/>
        </w:rPr>
        <w:t>紙、</w:t>
      </w:r>
      <w:r w:rsidRPr="009A556A">
        <w:rPr>
          <w:rFonts w:ascii="Times New Roman" w:eastAsia="標楷體" w:hAnsi="Times New Roman" w:cs="Times New Roman"/>
          <w:color w:val="000000" w:themeColor="text1"/>
          <w:kern w:val="0"/>
          <w:sz w:val="28"/>
          <w:szCs w:val="24"/>
        </w:rPr>
        <w:t>防疫口罩</w:t>
      </w:r>
      <w:r w:rsidRPr="009A556A">
        <w:rPr>
          <w:rFonts w:ascii="Times New Roman" w:eastAsia="新細明體" w:hAnsi="Times New Roman" w:cs="Times New Roman"/>
          <w:color w:val="000000" w:themeColor="text1"/>
          <w:spacing w:val="-2"/>
          <w:kern w:val="0"/>
          <w:sz w:val="28"/>
          <w:szCs w:val="24"/>
        </w:rPr>
        <w:t>、</w:t>
      </w:r>
      <w:r w:rsidRPr="009A556A">
        <w:rPr>
          <w:rFonts w:ascii="Times New Roman" w:eastAsia="標楷體" w:hAnsi="Times New Roman" w:cs="Times New Roman"/>
          <w:color w:val="000000" w:themeColor="text1"/>
          <w:kern w:val="0"/>
          <w:sz w:val="28"/>
          <w:szCs w:val="24"/>
        </w:rPr>
        <w:t>酒精</w:t>
      </w:r>
      <w:r w:rsidRPr="009A556A">
        <w:rPr>
          <w:rFonts w:ascii="Times New Roman" w:eastAsia="標楷體" w:hAnsi="Times New Roman" w:cs="Times New Roman"/>
          <w:color w:val="000000" w:themeColor="text1"/>
          <w:spacing w:val="-3"/>
          <w:kern w:val="0"/>
          <w:sz w:val="28"/>
          <w:szCs w:val="24"/>
        </w:rPr>
        <w:t>及</w:t>
      </w:r>
      <w:r w:rsidRPr="009A556A">
        <w:rPr>
          <w:rFonts w:ascii="Times New Roman" w:eastAsia="標楷體" w:hAnsi="Times New Roman" w:cs="Times New Roman"/>
          <w:color w:val="000000" w:themeColor="text1"/>
          <w:kern w:val="0"/>
          <w:sz w:val="28"/>
          <w:szCs w:val="24"/>
        </w:rPr>
        <w:t>公文封等物資</w:t>
      </w:r>
      <w:r w:rsidRPr="009A556A">
        <w:rPr>
          <w:rFonts w:ascii="Times New Roman" w:eastAsia="標楷體" w:hAnsi="Times New Roman" w:cs="Times New Roman"/>
          <w:color w:val="000000" w:themeColor="text1"/>
          <w:spacing w:val="-3"/>
          <w:kern w:val="0"/>
          <w:sz w:val="28"/>
          <w:szCs w:val="24"/>
        </w:rPr>
        <w:t>可向</w:t>
      </w:r>
      <w:r w:rsidRPr="009A556A">
        <w:rPr>
          <w:rFonts w:ascii="Times New Roman" w:eastAsia="標楷體" w:hAnsi="Times New Roman" w:cs="Times New Roman"/>
          <w:color w:val="000000" w:themeColor="text1"/>
          <w:kern w:val="0"/>
          <w:sz w:val="28"/>
          <w:szCs w:val="24"/>
        </w:rPr>
        <w:t>秘書室事務科領用</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行政官可代為領取】</w:t>
      </w:r>
    </w:p>
    <w:p w:rsidR="007317EC" w:rsidRPr="009A556A" w:rsidRDefault="007317EC" w:rsidP="00383802">
      <w:pPr>
        <w:autoSpaceDE w:val="0"/>
        <w:autoSpaceDN w:val="0"/>
        <w:adjustRightInd w:val="0"/>
        <w:snapToGrid w:val="0"/>
        <w:spacing w:line="480" w:lineRule="exact"/>
        <w:rPr>
          <w:rFonts w:ascii="Times New Roman"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4"/>
        </w:rPr>
        <w:t>四</w:t>
      </w:r>
      <w:r w:rsidRPr="009A556A">
        <w:rPr>
          <w:rFonts w:ascii="Times New Roman" w:eastAsia="新細明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請各單位</w:t>
      </w:r>
      <w:r w:rsidR="00084198" w:rsidRPr="009A556A">
        <w:rPr>
          <w:rFonts w:ascii="Times New Roman" w:eastAsia="標楷體" w:hAnsi="Times New Roman" w:cs="Times New Roman"/>
          <w:color w:val="000000" w:themeColor="text1"/>
          <w:kern w:val="0"/>
          <w:sz w:val="28"/>
          <w:szCs w:val="24"/>
        </w:rPr>
        <w:t>加</w:t>
      </w:r>
      <w:r w:rsidR="00084198" w:rsidRPr="009A556A">
        <w:rPr>
          <w:rFonts w:ascii="Times New Roman" w:eastAsia="標楷體" w:hAnsi="Times New Roman" w:cs="Times New Roman" w:hint="eastAsia"/>
          <w:color w:val="000000" w:themeColor="text1"/>
          <w:kern w:val="0"/>
          <w:sz w:val="28"/>
          <w:szCs w:val="24"/>
        </w:rPr>
        <w:t>強型</w:t>
      </w:r>
      <w:r w:rsidR="00383802" w:rsidRPr="009A556A">
        <w:rPr>
          <w:rFonts w:ascii="Times New Roman" w:eastAsia="標楷體" w:hAnsi="Times New Roman" w:cs="Times New Roman"/>
          <w:color w:val="000000" w:themeColor="text1"/>
          <w:kern w:val="0"/>
          <w:sz w:val="28"/>
          <w:szCs w:val="24"/>
        </w:rPr>
        <w:t>自我建康監測</w:t>
      </w:r>
      <w:r w:rsidRPr="009A556A">
        <w:rPr>
          <w:rFonts w:ascii="Times New Roman" w:eastAsia="標楷體" w:hAnsi="Times New Roman" w:cs="Times New Roman"/>
          <w:color w:val="000000" w:themeColor="text1"/>
          <w:kern w:val="0"/>
          <w:sz w:val="28"/>
          <w:szCs w:val="24"/>
        </w:rPr>
        <w:t>同仁落實執行，並請所屬單位督導其辦理。</w:t>
      </w:r>
    </w:p>
    <w:p w:rsidR="007317EC" w:rsidRPr="009A556A" w:rsidRDefault="007317EC" w:rsidP="007317EC">
      <w:pPr>
        <w:widowControl/>
        <w:spacing w:line="360" w:lineRule="exact"/>
        <w:rPr>
          <w:rFonts w:ascii="Times New Roman" w:eastAsia="標楷體" w:hAnsi="Times New Roman" w:cs="Times New Roman"/>
          <w:color w:val="000000" w:themeColor="text1"/>
          <w:kern w:val="0"/>
          <w:sz w:val="32"/>
          <w:szCs w:val="32"/>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7317EC" w:rsidRPr="009A556A" w:rsidRDefault="007317EC" w:rsidP="00747817">
      <w:pPr>
        <w:widowControl/>
        <w:spacing w:line="500" w:lineRule="exact"/>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人員辦理紙本公文傳遞流程防疫措施：本所各單位如有加強型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同仁辦理公文文書作業時，請優先採取線上作業流程，如仍需以紙本辦理時，其公文傳遞作業流程如下，敬請配合：</w:t>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383802" w:rsidP="007D0F32">
      <w:pPr>
        <w:widowControl/>
        <w:spacing w:line="360" w:lineRule="exact"/>
        <w:rPr>
          <w:rFonts w:ascii="Times New Roman" w:eastAsia="標楷體" w:hAnsi="Times New Roman" w:cs="Times New Roman"/>
          <w:color w:val="000000" w:themeColor="text1"/>
          <w:kern w:val="0"/>
          <w:sz w:val="32"/>
          <w:szCs w:val="32"/>
        </w:rPr>
      </w:pPr>
      <w:r w:rsidRPr="009A556A">
        <w:rPr>
          <w:rFonts w:ascii="Times New Roman" w:hAnsi="Times New Roman" w:cs="Times New Roman"/>
          <w:noProof/>
          <w:color w:val="000000" w:themeColor="text1"/>
        </w:rPr>
        <w:drawing>
          <wp:anchor distT="0" distB="0" distL="114300" distR="114300" simplePos="0" relativeHeight="251676672" behindDoc="1" locked="0" layoutInCell="1" allowOverlap="1">
            <wp:simplePos x="0" y="0"/>
            <wp:positionH relativeFrom="column">
              <wp:posOffset>1017270</wp:posOffset>
            </wp:positionH>
            <wp:positionV relativeFrom="paragraph">
              <wp:posOffset>0</wp:posOffset>
            </wp:positionV>
            <wp:extent cx="4238625" cy="6724650"/>
            <wp:effectExtent l="0" t="0" r="9525" b="0"/>
            <wp:wrapTight wrapText="bothSides">
              <wp:wrapPolygon edited="0">
                <wp:start x="0" y="0"/>
                <wp:lineTo x="0" y="21539"/>
                <wp:lineTo x="21551" y="21539"/>
                <wp:lineTo x="2155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6724650"/>
                    </a:xfrm>
                    <a:prstGeom prst="rect">
                      <a:avLst/>
                    </a:prstGeom>
                  </pic:spPr>
                </pic:pic>
              </a:graphicData>
            </a:graphic>
            <wp14:sizeRelH relativeFrom="page">
              <wp14:pctWidth>0</wp14:pctWidth>
            </wp14:sizeRelH>
            <wp14:sizeRelV relativeFrom="page">
              <wp14:pctHeight>0</wp14:pctHeight>
            </wp14:sizeRelV>
          </wp:anchor>
        </w:drawing>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8622B8" w:rsidRPr="009A556A" w:rsidRDefault="00A65187" w:rsidP="00F7088E">
      <w:pPr>
        <w:widowControl/>
        <w:spacing w:line="360" w:lineRule="exact"/>
        <w:outlineLvl w:val="0"/>
        <w:rPr>
          <w:rFonts w:ascii="Times New Roman" w:hAnsi="Times New Roman" w:cs="Times New Roman"/>
          <w:color w:val="000000" w:themeColor="text1"/>
        </w:rPr>
      </w:pPr>
      <w:bookmarkStart w:id="23" w:name="_Toc95813817"/>
      <w:r>
        <w:rPr>
          <w:noProof/>
          <w:color w:val="000000" w:themeColor="text1"/>
        </w:rPr>
        <w:lastRenderedPageBreak/>
        <w:drawing>
          <wp:anchor distT="0" distB="0" distL="114300" distR="114300" simplePos="0" relativeHeight="251680768" behindDoc="0" locked="0" layoutInCell="1" allowOverlap="1">
            <wp:simplePos x="0" y="0"/>
            <wp:positionH relativeFrom="margin">
              <wp:posOffset>-4445</wp:posOffset>
            </wp:positionH>
            <wp:positionV relativeFrom="paragraph">
              <wp:posOffset>316230</wp:posOffset>
            </wp:positionV>
            <wp:extent cx="6295390" cy="8595360"/>
            <wp:effectExtent l="0" t="0" r="0"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5390" cy="8595360"/>
                    </a:xfrm>
                    <a:prstGeom prst="rect">
                      <a:avLst/>
                    </a:prstGeom>
                    <a:noFill/>
                  </pic:spPr>
                </pic:pic>
              </a:graphicData>
            </a:graphic>
            <wp14:sizeRelH relativeFrom="page">
              <wp14:pctWidth>0</wp14:pctWidth>
            </wp14:sizeRelH>
            <wp14:sizeRelV relativeFrom="page">
              <wp14:pctHeight>0</wp14:pctHeight>
            </wp14:sizeRelV>
          </wp:anchor>
        </w:drawing>
      </w:r>
      <w:r w:rsidR="008622B8" w:rsidRPr="009A556A">
        <w:rPr>
          <w:rFonts w:ascii="Times New Roman" w:eastAsia="標楷體" w:hAnsi="Times New Roman" w:cs="Times New Roman"/>
          <w:color w:val="000000" w:themeColor="text1"/>
          <w:kern w:val="0"/>
          <w:sz w:val="32"/>
          <w:szCs w:val="32"/>
        </w:rPr>
        <w:t>附件</w:t>
      </w:r>
      <w:r w:rsidR="000B403B" w:rsidRPr="009A556A">
        <w:rPr>
          <w:rFonts w:ascii="Times New Roman" w:eastAsia="標楷體" w:hAnsi="Times New Roman" w:cs="Times New Roman"/>
          <w:color w:val="000000" w:themeColor="text1"/>
          <w:kern w:val="0"/>
          <w:sz w:val="32"/>
          <w:szCs w:val="32"/>
        </w:rPr>
        <w:t>五</w:t>
      </w:r>
      <w:bookmarkEnd w:id="23"/>
    </w:p>
    <w:p w:rsidR="00C72287" w:rsidRPr="009A556A" w:rsidRDefault="00C72287" w:rsidP="00F7088E">
      <w:pPr>
        <w:spacing w:line="360" w:lineRule="exact"/>
        <w:rPr>
          <w:color w:val="000000" w:themeColor="text1"/>
        </w:rPr>
      </w:pPr>
    </w:p>
    <w:p w:rsidR="00F4578B" w:rsidRPr="009A556A" w:rsidRDefault="000D66D1" w:rsidP="000D66D1">
      <w:pPr>
        <w:spacing w:line="480" w:lineRule="exact"/>
        <w:outlineLvl w:val="0"/>
        <w:rPr>
          <w:rFonts w:ascii="標楷體" w:eastAsia="標楷體" w:hAnsi="標楷體"/>
          <w:color w:val="000000" w:themeColor="text1"/>
          <w:sz w:val="32"/>
          <w:szCs w:val="32"/>
        </w:rPr>
      </w:pPr>
      <w:bookmarkStart w:id="24" w:name="_Toc95813818"/>
      <w:r w:rsidRPr="009A556A">
        <w:rPr>
          <w:rFonts w:ascii="標楷體" w:eastAsia="標楷體" w:hAnsi="標楷體" w:hint="eastAsia"/>
          <w:color w:val="000000" w:themeColor="text1"/>
          <w:sz w:val="32"/>
          <w:szCs w:val="32"/>
        </w:rPr>
        <w:lastRenderedPageBreak/>
        <w:t>附件六</w:t>
      </w:r>
      <w:bookmarkEnd w:id="24"/>
    </w:p>
    <w:p w:rsidR="00CF69A2" w:rsidRPr="009A556A" w:rsidRDefault="000D66D1" w:rsidP="00084198">
      <w:pPr>
        <w:jc w:val="center"/>
        <w:rPr>
          <w:rFonts w:ascii="標楷體" w:eastAsia="標楷體" w:hAnsi="標楷體"/>
          <w:b/>
          <w:bCs/>
          <w:color w:val="000000" w:themeColor="text1"/>
          <w:sz w:val="32"/>
          <w:szCs w:val="32"/>
        </w:rPr>
      </w:pPr>
      <w:r w:rsidRPr="009A556A">
        <w:rPr>
          <w:rFonts w:ascii="標楷體" w:eastAsia="標楷體" w:hAnsi="標楷體" w:hint="eastAsia"/>
          <w:b/>
          <w:bCs/>
          <w:color w:val="000000" w:themeColor="text1"/>
          <w:sz w:val="32"/>
          <w:szCs w:val="32"/>
        </w:rPr>
        <w:t>核</w:t>
      </w:r>
      <w:r w:rsidR="004B58CC" w:rsidRPr="009A556A">
        <w:rPr>
          <w:rFonts w:ascii="標楷體" w:eastAsia="標楷體" w:hAnsi="標楷體" w:hint="eastAsia"/>
          <w:b/>
          <w:bCs/>
          <w:color w:val="000000" w:themeColor="text1"/>
          <w:sz w:val="32"/>
          <w:szCs w:val="32"/>
        </w:rPr>
        <w:t>能研究所同仁</w:t>
      </w:r>
      <w:r w:rsidR="009B641D" w:rsidRPr="00BE2140">
        <w:rPr>
          <w:rFonts w:ascii="標楷體" w:eastAsia="標楷體" w:hAnsi="標楷體" w:hint="eastAsia"/>
          <w:b/>
          <w:bCs/>
          <w:sz w:val="32"/>
          <w:szCs w:val="32"/>
        </w:rPr>
        <w:t>或同住眷屬</w:t>
      </w:r>
      <w:r w:rsidR="004B58CC" w:rsidRPr="009A556A">
        <w:rPr>
          <w:rFonts w:ascii="標楷體" w:eastAsia="標楷體" w:hAnsi="標楷體" w:hint="eastAsia"/>
          <w:b/>
          <w:bCs/>
          <w:color w:val="000000" w:themeColor="text1"/>
          <w:sz w:val="32"/>
          <w:szCs w:val="32"/>
        </w:rPr>
        <w:t>確診</w:t>
      </w:r>
      <w:r w:rsidR="004B58CC" w:rsidRPr="009A556A">
        <w:rPr>
          <w:rFonts w:ascii="Times New Roman" w:eastAsia="標楷體" w:hAnsi="Times New Roman" w:cs="Times New Roman"/>
          <w:b/>
          <w:bCs/>
          <w:color w:val="000000" w:themeColor="text1"/>
          <w:sz w:val="32"/>
          <w:szCs w:val="32"/>
        </w:rPr>
        <w:t>COVID-19</w:t>
      </w:r>
      <w:r w:rsidR="00CF69A2" w:rsidRPr="009A556A">
        <w:rPr>
          <w:rFonts w:ascii="標楷體" w:eastAsia="標楷體" w:hAnsi="標楷體" w:hint="eastAsia"/>
          <w:b/>
          <w:bCs/>
          <w:color w:val="000000" w:themeColor="text1"/>
          <w:sz w:val="32"/>
          <w:szCs w:val="32"/>
        </w:rPr>
        <w:t>之應變措施</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同仁若身體不適請儘速就醫，並進行自主</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若遇有同住眷屬及其他密切接觸</w:t>
      </w:r>
      <w:proofErr w:type="gramStart"/>
      <w:r w:rsidRPr="009A556A">
        <w:rPr>
          <w:rFonts w:ascii="標楷體" w:eastAsia="標楷體" w:hAnsi="標楷體" w:hint="eastAsia"/>
          <w:color w:val="000000" w:themeColor="text1"/>
          <w:sz w:val="28"/>
          <w:szCs w:val="28"/>
        </w:rPr>
        <w:t>者為確診</w:t>
      </w:r>
      <w:proofErr w:type="gramEnd"/>
      <w:r w:rsidRPr="009A556A">
        <w:rPr>
          <w:rFonts w:ascii="標楷體" w:eastAsia="標楷體" w:hAnsi="標楷體" w:hint="eastAsia"/>
          <w:color w:val="000000" w:themeColor="text1"/>
          <w:sz w:val="28"/>
          <w:szCs w:val="28"/>
        </w:rPr>
        <w:t>或疑似確診情事，亦請同仁進行自主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為陰性，</w:t>
      </w:r>
      <w:r w:rsidR="00084198" w:rsidRPr="009A556A">
        <w:rPr>
          <w:rFonts w:ascii="標楷體" w:eastAsia="標楷體" w:hAnsi="標楷體" w:hint="eastAsia"/>
          <w:color w:val="000000" w:themeColor="text1"/>
          <w:sz w:val="28"/>
          <w:szCs w:val="28"/>
        </w:rPr>
        <w:t>應立即回報所屬單位，陳報所部長官及人事室主任知悉。依其身體情況及接觸史，</w:t>
      </w:r>
      <w:r w:rsidR="00084198" w:rsidRPr="009A556A">
        <w:rPr>
          <w:rFonts w:ascii="標楷體" w:eastAsia="標楷體" w:hAnsi="標楷體" w:cs="Times New Roman" w:hint="eastAsia"/>
          <w:color w:val="000000" w:themeColor="text1"/>
          <w:sz w:val="28"/>
          <w:szCs w:val="28"/>
        </w:rPr>
        <w:t>自</w:t>
      </w:r>
      <w:proofErr w:type="gramStart"/>
      <w:r w:rsidR="00084198" w:rsidRPr="009A556A">
        <w:rPr>
          <w:rFonts w:ascii="標楷體" w:eastAsia="標楷體" w:hAnsi="標楷體" w:cs="Times New Roman" w:hint="eastAsia"/>
          <w:color w:val="000000" w:themeColor="text1"/>
          <w:sz w:val="28"/>
          <w:szCs w:val="28"/>
        </w:rPr>
        <w:t>快篩日</w:t>
      </w:r>
      <w:proofErr w:type="gramEnd"/>
      <w:r w:rsidR="00084198" w:rsidRPr="009A556A">
        <w:rPr>
          <w:rFonts w:ascii="標楷體" w:eastAsia="標楷體" w:hAnsi="標楷體" w:cs="Times New Roman" w:hint="eastAsia"/>
          <w:color w:val="000000" w:themeColor="text1"/>
          <w:sz w:val="28"/>
          <w:szCs w:val="28"/>
        </w:rPr>
        <w:t>起居家辦公</w:t>
      </w:r>
      <w:r w:rsidR="00084198" w:rsidRPr="009A556A">
        <w:rPr>
          <w:rFonts w:ascii="Times New Roman" w:eastAsia="標楷體" w:hAnsi="Times New Roman" w:cs="Times New Roman"/>
          <w:color w:val="000000" w:themeColor="text1"/>
          <w:sz w:val="28"/>
          <w:szCs w:val="28"/>
        </w:rPr>
        <w:t>14</w:t>
      </w:r>
      <w:r w:rsidR="00084198" w:rsidRPr="009A556A">
        <w:rPr>
          <w:rFonts w:ascii="標楷體" w:eastAsia="標楷體" w:hAnsi="標楷體" w:cs="Times New Roman" w:hint="eastAsia"/>
          <w:color w:val="000000" w:themeColor="text1"/>
          <w:sz w:val="28"/>
          <w:szCs w:val="28"/>
        </w:rPr>
        <w:t>天或</w:t>
      </w:r>
      <w:r w:rsidR="00084198" w:rsidRPr="009A556A">
        <w:rPr>
          <w:rFonts w:ascii="Times New Roman" w:eastAsia="標楷體" w:hAnsi="Times New Roman" w:cs="Times New Roman"/>
          <w:color w:val="000000" w:themeColor="text1"/>
          <w:sz w:val="28"/>
          <w:szCs w:val="28"/>
        </w:rPr>
        <w:t>7</w:t>
      </w:r>
      <w:r w:rsidR="00084198" w:rsidRPr="009A556A">
        <w:rPr>
          <w:rFonts w:ascii="標楷體" w:eastAsia="標楷體" w:hAnsi="標楷體" w:cs="Times New Roman" w:hint="eastAsia"/>
          <w:color w:val="000000" w:themeColor="text1"/>
          <w:sz w:val="28"/>
          <w:szCs w:val="28"/>
        </w:rPr>
        <w:t>天，若有加做</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檢結果為陰性，則繼續執行上述居家辦公；PCR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檢結果為陽性依第</w:t>
      </w:r>
      <w:r w:rsidR="00F7313F" w:rsidRPr="009A556A">
        <w:rPr>
          <w:rFonts w:ascii="標楷體" w:eastAsia="標楷體" w:hAnsi="標楷體" w:hint="eastAsia"/>
          <w:color w:val="000000" w:themeColor="text1"/>
          <w:sz w:val="28"/>
          <w:szCs w:val="28"/>
        </w:rPr>
        <w:t>三</w:t>
      </w:r>
      <w:r w:rsidR="00084198" w:rsidRPr="009A556A">
        <w:rPr>
          <w:rFonts w:ascii="標楷體" w:eastAsia="標楷體" w:hAnsi="標楷體" w:hint="eastAsia"/>
          <w:color w:val="000000" w:themeColor="text1"/>
          <w:sz w:val="28"/>
          <w:szCs w:val="28"/>
        </w:rPr>
        <w:t>點規定辦理。</w:t>
      </w:r>
    </w:p>
    <w:p w:rsidR="00084198" w:rsidRPr="009A556A" w:rsidRDefault="00084198"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為陽性，請於現場加做</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樣本</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檢，並依衛生主管機關規定進行居家隔離，及立即回報所屬單位。</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檢結果為陽性，</w:t>
      </w:r>
      <w:proofErr w:type="gramStart"/>
      <w:r w:rsidRPr="009A556A">
        <w:rPr>
          <w:rFonts w:ascii="標楷體" w:eastAsia="標楷體" w:hAnsi="標楷體" w:hint="eastAsia"/>
          <w:color w:val="000000" w:themeColor="text1"/>
          <w:sz w:val="28"/>
          <w:szCs w:val="28"/>
        </w:rPr>
        <w:t>即為確診</w:t>
      </w:r>
      <w:proofErr w:type="gramEnd"/>
      <w:r w:rsidRPr="009A556A">
        <w:rPr>
          <w:rFonts w:ascii="標楷體" w:eastAsia="標楷體" w:hAnsi="標楷體" w:hint="eastAsia"/>
          <w:color w:val="000000" w:themeColor="text1"/>
          <w:sz w:val="28"/>
          <w:szCs w:val="28"/>
        </w:rPr>
        <w:t>者，應立即回報所屬單位，陳報所部長官及人事室主任。</w:t>
      </w:r>
      <w:proofErr w:type="gramStart"/>
      <w:r w:rsidRPr="009A556A">
        <w:rPr>
          <w:rFonts w:ascii="標楷體" w:eastAsia="標楷體" w:hAnsi="標楷體" w:hint="eastAsia"/>
          <w:color w:val="000000" w:themeColor="text1"/>
          <w:sz w:val="28"/>
          <w:szCs w:val="28"/>
        </w:rPr>
        <w:t>該確診</w:t>
      </w:r>
      <w:proofErr w:type="gramEnd"/>
      <w:r w:rsidRPr="009A556A">
        <w:rPr>
          <w:rFonts w:ascii="標楷體" w:eastAsia="標楷體" w:hAnsi="標楷體" w:hint="eastAsia"/>
          <w:color w:val="000000" w:themeColor="text1"/>
          <w:sz w:val="28"/>
          <w:szCs w:val="28"/>
        </w:rPr>
        <w:t>同仁需依衛生主管機關規定進行安置(就醫隔離/居家隔離)，並依本所規定居家辦公至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天，再進行</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天加強型自我健康監測，若</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檢結果為陰性</w:t>
      </w:r>
      <w:r w:rsidR="0023616C">
        <w:rPr>
          <w:rFonts w:ascii="標楷體" w:eastAsia="標楷體" w:hAnsi="標楷體" w:hint="eastAsia"/>
          <w:color w:val="000000" w:themeColor="text1"/>
          <w:sz w:val="28"/>
          <w:szCs w:val="28"/>
        </w:rPr>
        <w:t>，</w:t>
      </w:r>
      <w:r w:rsidR="0023616C" w:rsidRPr="009C1B13">
        <w:rPr>
          <w:rFonts w:ascii="標楷體" w:eastAsia="標楷體" w:hAnsi="標楷體" w:hint="eastAsia"/>
          <w:color w:val="000000" w:themeColor="text1"/>
          <w:sz w:val="28"/>
          <w:szCs w:val="28"/>
        </w:rPr>
        <w:t>依衛生機關規定實施自主健康管理至</w:t>
      </w:r>
      <w:proofErr w:type="gramStart"/>
      <w:r w:rsidR="0023616C" w:rsidRPr="009C1B13">
        <w:rPr>
          <w:rFonts w:ascii="標楷體" w:eastAsia="標楷體" w:hAnsi="標楷體" w:hint="eastAsia"/>
          <w:color w:val="000000" w:themeColor="text1"/>
          <w:sz w:val="28"/>
          <w:szCs w:val="28"/>
        </w:rPr>
        <w:t>採</w:t>
      </w:r>
      <w:proofErr w:type="gramEnd"/>
      <w:r w:rsidR="0023616C" w:rsidRPr="009C1B13">
        <w:rPr>
          <w:rFonts w:ascii="標楷體" w:eastAsia="標楷體" w:hAnsi="標楷體" w:hint="eastAsia"/>
          <w:color w:val="000000" w:themeColor="text1"/>
          <w:sz w:val="28"/>
          <w:szCs w:val="28"/>
        </w:rPr>
        <w:t>檢後</w:t>
      </w:r>
      <w:r w:rsidR="0023616C" w:rsidRPr="009C1B13">
        <w:rPr>
          <w:rFonts w:ascii="Times New Roman" w:eastAsia="標楷體" w:hAnsi="Times New Roman" w:cs="Times New Roman"/>
          <w:color w:val="000000" w:themeColor="text1"/>
          <w:sz w:val="28"/>
          <w:szCs w:val="28"/>
        </w:rPr>
        <w:t>14</w:t>
      </w:r>
      <w:r w:rsidR="0023616C" w:rsidRPr="009C1B13">
        <w:rPr>
          <w:rFonts w:ascii="標楷體" w:eastAsia="標楷體" w:hAnsi="標楷體" w:hint="eastAsia"/>
          <w:color w:val="000000" w:themeColor="text1"/>
          <w:sz w:val="28"/>
          <w:szCs w:val="28"/>
        </w:rPr>
        <w:t>天，期間依本所規定居家辦公，期滿後單位主管得考量業務能量與同仁身體狀況，增加</w:t>
      </w:r>
      <w:r w:rsidR="0023616C" w:rsidRPr="009C1B13">
        <w:rPr>
          <w:rFonts w:ascii="Times New Roman" w:eastAsia="標楷體" w:hAnsi="Times New Roman" w:cs="Times New Roman"/>
          <w:color w:val="000000" w:themeColor="text1"/>
          <w:sz w:val="28"/>
          <w:szCs w:val="28"/>
        </w:rPr>
        <w:t>7</w:t>
      </w:r>
      <w:r w:rsidR="0023616C" w:rsidRPr="009C1B13">
        <w:rPr>
          <w:rFonts w:ascii="標楷體" w:eastAsia="標楷體" w:hAnsi="標楷體" w:hint="eastAsia"/>
          <w:color w:val="000000" w:themeColor="text1"/>
          <w:sz w:val="28"/>
          <w:szCs w:val="28"/>
        </w:rPr>
        <w:t>天居家辦公</w:t>
      </w:r>
      <w:r w:rsidRPr="009C1B13">
        <w:rPr>
          <w:rFonts w:ascii="標楷體" w:eastAsia="標楷體" w:hAnsi="標楷體" w:hint="eastAsia"/>
          <w:color w:val="000000" w:themeColor="text1"/>
          <w:sz w:val="28"/>
          <w:szCs w:val="28"/>
        </w:rPr>
        <w:t>。</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單位接獲通報應採取以下措施：</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單位主管立即陳報所部長官所長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副所長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主任秘書及人事室主任。</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通知秘書室安排當日進行辦公</w:t>
      </w:r>
      <w:proofErr w:type="gramStart"/>
      <w:r w:rsidRPr="009A556A">
        <w:rPr>
          <w:rFonts w:ascii="標楷體" w:eastAsia="標楷體" w:hAnsi="標楷體" w:hint="eastAsia"/>
          <w:color w:val="000000" w:themeColor="text1"/>
          <w:sz w:val="28"/>
          <w:szCs w:val="28"/>
        </w:rPr>
        <w:t>環境清消作業</w:t>
      </w:r>
      <w:proofErr w:type="gramEnd"/>
      <w:r w:rsidRPr="009A556A">
        <w:rPr>
          <w:rFonts w:ascii="標楷體" w:eastAsia="標楷體" w:hAnsi="標楷體" w:hint="eastAsia"/>
          <w:color w:val="000000" w:themeColor="text1"/>
          <w:sz w:val="28"/>
          <w:szCs w:val="28"/>
        </w:rPr>
        <w:t>。</w:t>
      </w:r>
    </w:p>
    <w:p w:rsidR="00CF69A2"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該同辦公室到所辦公同仁當日改</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居家辦公。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各單位進行自主調查，掌握與該同仁有頻繁接觸者名單，以供後續應變使用或提供衛生單位</w:t>
      </w:r>
      <w:proofErr w:type="gramStart"/>
      <w:r w:rsidRPr="009A556A">
        <w:rPr>
          <w:rFonts w:ascii="標楷體" w:eastAsia="標楷體" w:hAnsi="標楷體" w:hint="eastAsia"/>
          <w:color w:val="000000" w:themeColor="text1"/>
          <w:sz w:val="28"/>
          <w:szCs w:val="28"/>
        </w:rPr>
        <w:t>疫</w:t>
      </w:r>
      <w:proofErr w:type="gramEnd"/>
      <w:r w:rsidRPr="009A556A">
        <w:rPr>
          <w:rFonts w:ascii="標楷體" w:eastAsia="標楷體" w:hAnsi="標楷體" w:hint="eastAsia"/>
          <w:color w:val="000000" w:themeColor="text1"/>
          <w:sz w:val="28"/>
          <w:szCs w:val="28"/>
        </w:rPr>
        <w:t>調參考。前述頻繁接觸者指以下同仁：</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同一辦公空間人員，其範圍由單位主管研判，至少包含</w:t>
      </w:r>
      <w:proofErr w:type="gramStart"/>
      <w:r w:rsidRPr="009A556A">
        <w:rPr>
          <w:rFonts w:ascii="標楷體" w:eastAsia="標楷體" w:hAnsi="標楷體" w:hint="eastAsia"/>
          <w:color w:val="000000" w:themeColor="text1"/>
          <w:sz w:val="28"/>
          <w:szCs w:val="28"/>
        </w:rPr>
        <w:t>與快篩陽性</w:t>
      </w:r>
      <w:proofErr w:type="gramEnd"/>
      <w:r w:rsidRPr="009A556A">
        <w:rPr>
          <w:rFonts w:ascii="標楷體" w:eastAsia="標楷體" w:hAnsi="標楷體" w:hint="eastAsia"/>
          <w:color w:val="000000" w:themeColor="text1"/>
          <w:sz w:val="28"/>
          <w:szCs w:val="28"/>
        </w:rPr>
        <w:t>同仁同一辦公室且同分組者。</w:t>
      </w:r>
    </w:p>
    <w:p w:rsidR="003F236B" w:rsidRDefault="00CF69A2" w:rsidP="003F236B">
      <w:pPr>
        <w:numPr>
          <w:ilvl w:val="0"/>
          <w:numId w:val="31"/>
        </w:numPr>
        <w:spacing w:line="500" w:lineRule="exact"/>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該快篩陽性</w:t>
      </w:r>
      <w:proofErr w:type="gramEnd"/>
      <w:r w:rsidRPr="009A556A">
        <w:rPr>
          <w:rFonts w:ascii="標楷體" w:eastAsia="標楷體" w:hAnsi="標楷體" w:hint="eastAsia"/>
          <w:color w:val="000000" w:themeColor="text1"/>
          <w:sz w:val="28"/>
          <w:szCs w:val="28"/>
        </w:rPr>
        <w:t>同仁出現症狀或</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之前</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天內，曾與該同仁有</w:t>
      </w:r>
      <w:r w:rsidR="00C20DEA" w:rsidRPr="009A556A">
        <w:rPr>
          <w:rFonts w:ascii="標楷體" w:eastAsia="標楷體" w:hAnsi="標楷體" w:hint="eastAsia"/>
          <w:color w:val="000000" w:themeColor="text1"/>
          <w:sz w:val="28"/>
          <w:szCs w:val="28"/>
        </w:rPr>
        <w:t>共餐或</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公尺內</w:t>
      </w:r>
      <w:r w:rsidR="003F236B" w:rsidRPr="00993811">
        <w:rPr>
          <w:rFonts w:ascii="標楷體" w:eastAsia="標楷體" w:hAnsi="標楷體" w:hint="eastAsia"/>
          <w:color w:val="FF0000"/>
          <w:sz w:val="28"/>
          <w:szCs w:val="28"/>
        </w:rPr>
        <w:t>累計</w:t>
      </w:r>
      <w:r w:rsidR="00C20DEA" w:rsidRPr="009A556A">
        <w:rPr>
          <w:rFonts w:ascii="標楷體" w:eastAsia="標楷體" w:hAnsi="標楷體" w:hint="eastAsia"/>
          <w:color w:val="000000" w:themeColor="text1"/>
          <w:sz w:val="28"/>
          <w:szCs w:val="28"/>
        </w:rPr>
        <w:t>接觸</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分鐘</w:t>
      </w:r>
      <w:r w:rsidR="00C20DEA" w:rsidRPr="009A556A">
        <w:rPr>
          <w:rFonts w:ascii="標楷體" w:eastAsia="標楷體" w:hAnsi="標楷體" w:hint="eastAsia"/>
          <w:color w:val="000000" w:themeColor="text1"/>
          <w:sz w:val="28"/>
          <w:szCs w:val="28"/>
        </w:rPr>
        <w:t>以上</w:t>
      </w:r>
      <w:r w:rsidRPr="009A556A">
        <w:rPr>
          <w:rFonts w:ascii="標楷體" w:eastAsia="標楷體" w:hAnsi="標楷體" w:hint="eastAsia"/>
          <w:color w:val="000000" w:themeColor="text1"/>
          <w:sz w:val="28"/>
          <w:szCs w:val="28"/>
        </w:rPr>
        <w:t>人員。</w:t>
      </w:r>
    </w:p>
    <w:p w:rsidR="003F236B" w:rsidRDefault="003F236B" w:rsidP="003F236B">
      <w:pPr>
        <w:numPr>
          <w:ilvl w:val="0"/>
          <w:numId w:val="31"/>
        </w:numPr>
        <w:spacing w:line="500" w:lineRule="exact"/>
        <w:rPr>
          <w:rFonts w:ascii="標楷體" w:eastAsia="標楷體" w:hAnsi="標楷體"/>
          <w:color w:val="000000" w:themeColor="text1"/>
          <w:sz w:val="28"/>
          <w:szCs w:val="28"/>
        </w:rPr>
      </w:pPr>
      <w:r w:rsidRPr="003F236B">
        <w:rPr>
          <w:rFonts w:ascii="標楷體" w:eastAsia="標楷體" w:hAnsi="標楷體" w:hint="eastAsia"/>
          <w:color w:val="FF0000"/>
          <w:sz w:val="28"/>
          <w:szCs w:val="28"/>
        </w:rPr>
        <w:t>與</w:t>
      </w:r>
      <w:proofErr w:type="gramStart"/>
      <w:r w:rsidRPr="003F236B">
        <w:rPr>
          <w:rFonts w:ascii="標楷體" w:eastAsia="標楷體" w:hAnsi="標楷體" w:hint="eastAsia"/>
          <w:color w:val="FF0000"/>
          <w:sz w:val="28"/>
          <w:szCs w:val="28"/>
        </w:rPr>
        <w:t>該快篩陽性</w:t>
      </w:r>
      <w:proofErr w:type="gramEnd"/>
      <w:r w:rsidRPr="003F236B">
        <w:rPr>
          <w:rFonts w:ascii="標楷體" w:eastAsia="標楷體" w:hAnsi="標楷體" w:hint="eastAsia"/>
          <w:color w:val="FF0000"/>
          <w:sz w:val="28"/>
          <w:szCs w:val="28"/>
        </w:rPr>
        <w:t>同仁</w:t>
      </w:r>
      <w:proofErr w:type="gramStart"/>
      <w:r w:rsidRPr="003F236B">
        <w:rPr>
          <w:rFonts w:ascii="標楷體" w:eastAsia="標楷體" w:hAnsi="標楷體" w:hint="eastAsia"/>
          <w:color w:val="FF0000"/>
          <w:sz w:val="28"/>
          <w:szCs w:val="28"/>
        </w:rPr>
        <w:t>快篩日</w:t>
      </w:r>
      <w:proofErr w:type="gramEnd"/>
      <w:r w:rsidRPr="003F236B">
        <w:rPr>
          <w:rFonts w:ascii="標楷體" w:eastAsia="標楷體" w:hAnsi="標楷體" w:hint="eastAsia"/>
          <w:color w:val="FF0000"/>
          <w:sz w:val="28"/>
          <w:szCs w:val="28"/>
        </w:rPr>
        <w:t>之前7日內曾處同一空間或有接觸，經單位主管認定者。</w:t>
      </w:r>
    </w:p>
    <w:p w:rsidR="003F236B" w:rsidRPr="00CB7444" w:rsidRDefault="003F236B" w:rsidP="00CB7444">
      <w:pPr>
        <w:numPr>
          <w:ilvl w:val="0"/>
          <w:numId w:val="31"/>
        </w:numPr>
        <w:spacing w:line="500" w:lineRule="exact"/>
        <w:rPr>
          <w:rFonts w:ascii="標楷體" w:eastAsia="標楷體" w:hAnsi="標楷體"/>
          <w:color w:val="000000" w:themeColor="text1"/>
          <w:sz w:val="28"/>
          <w:szCs w:val="28"/>
        </w:rPr>
      </w:pPr>
      <w:r w:rsidRPr="003F236B">
        <w:rPr>
          <w:rFonts w:ascii="標楷體" w:eastAsia="標楷體" w:hAnsi="標楷體" w:hint="eastAsia"/>
          <w:color w:val="FF0000"/>
          <w:sz w:val="28"/>
          <w:szCs w:val="28"/>
        </w:rPr>
        <w:lastRenderedPageBreak/>
        <w:t>其他經單位主管認定具有高風險者。</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前述頻繁接觸同仁，</w:t>
      </w:r>
      <w:proofErr w:type="gramStart"/>
      <w:r w:rsidRPr="009A556A">
        <w:rPr>
          <w:rFonts w:ascii="標楷體" w:eastAsia="標楷體" w:hAnsi="標楷體" w:hint="eastAsia"/>
          <w:color w:val="000000" w:themeColor="text1"/>
          <w:sz w:val="28"/>
          <w:szCs w:val="28"/>
        </w:rPr>
        <w:t>在快篩陽性</w:t>
      </w:r>
      <w:proofErr w:type="gramEnd"/>
      <w:r w:rsidRPr="009A556A">
        <w:rPr>
          <w:rFonts w:ascii="標楷體" w:eastAsia="標楷體" w:hAnsi="標楷體" w:hint="eastAsia"/>
          <w:color w:val="000000" w:themeColor="text1"/>
          <w:sz w:val="28"/>
          <w:szCs w:val="28"/>
        </w:rPr>
        <w:t>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檢測結果出來前，先進行居家辦公，並請儘速至</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檢站進行</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非頻繁接觸同仁，亦請預約自主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辦公</w:t>
      </w:r>
      <w:proofErr w:type="gramStart"/>
      <w:r w:rsidRPr="009A556A">
        <w:rPr>
          <w:rFonts w:ascii="標楷體" w:eastAsia="標楷體" w:hAnsi="標楷體" w:hint="eastAsia"/>
          <w:color w:val="000000" w:themeColor="text1"/>
          <w:sz w:val="28"/>
          <w:szCs w:val="28"/>
        </w:rPr>
        <w:t>環境清消完畢</w:t>
      </w:r>
      <w:proofErr w:type="gramEnd"/>
      <w:r w:rsidRPr="009A556A">
        <w:rPr>
          <w:rFonts w:ascii="標楷體" w:eastAsia="標楷體" w:hAnsi="標楷體" w:hint="eastAsia"/>
          <w:color w:val="000000" w:themeColor="text1"/>
          <w:sz w:val="28"/>
          <w:szCs w:val="28"/>
        </w:rPr>
        <w:t>後隔日起，該層樓/</w:t>
      </w:r>
      <w:proofErr w:type="gramStart"/>
      <w:r w:rsidRPr="009A556A">
        <w:rPr>
          <w:rFonts w:ascii="標楷體" w:eastAsia="標楷體" w:hAnsi="標楷體" w:hint="eastAsia"/>
          <w:color w:val="000000" w:themeColor="text1"/>
          <w:sz w:val="28"/>
          <w:szCs w:val="28"/>
        </w:rPr>
        <w:t>館舍以換</w:t>
      </w:r>
      <w:proofErr w:type="gramEnd"/>
      <w:r w:rsidRPr="009A556A">
        <w:rPr>
          <w:rFonts w:ascii="標楷體" w:eastAsia="標楷體" w:hAnsi="標楷體" w:hint="eastAsia"/>
          <w:color w:val="000000" w:themeColor="text1"/>
          <w:sz w:val="28"/>
          <w:szCs w:val="28"/>
        </w:rPr>
        <w:t>分組上班為原則，必要時部份非頻繁接觸同仁到所辦公。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檢測結果為陰性，則前述頻繁接觸且其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w:t>
      </w:r>
    </w:p>
    <w:p w:rsidR="00C20DEA"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檢測結果為陽性，則前述頻繁接觸且其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天，再增加</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w:t>
      </w:r>
    </w:p>
    <w:p w:rsidR="00CF69A2" w:rsidRDefault="00CF69A2" w:rsidP="00CF69A2">
      <w:pPr>
        <w:numPr>
          <w:ilvl w:val="0"/>
          <w:numId w:val="29"/>
        </w:numPr>
        <w:spacing w:line="500" w:lineRule="exact"/>
        <w:ind w:leftChars="100" w:left="960"/>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快篩陽性</w:t>
      </w:r>
      <w:proofErr w:type="gramEnd"/>
      <w:r w:rsidRPr="009A556A">
        <w:rPr>
          <w:rFonts w:ascii="標楷體" w:eastAsia="標楷體" w:hAnsi="標楷體" w:hint="eastAsia"/>
          <w:color w:val="000000" w:themeColor="text1"/>
          <w:sz w:val="28"/>
          <w:szCs w:val="28"/>
        </w:rPr>
        <w:t>同仁若已</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日（含</w:t>
      </w:r>
      <w:r w:rsidRPr="009A556A">
        <w:rPr>
          <w:rFonts w:ascii="標楷體" w:eastAsia="標楷體" w:hAnsi="標楷體"/>
          <w:color w:val="000000" w:themeColor="text1"/>
          <w:sz w:val="28"/>
          <w:szCs w:val="28"/>
        </w:rPr>
        <w:t>）</w:t>
      </w:r>
      <w:r w:rsidRPr="009A556A">
        <w:rPr>
          <w:rFonts w:ascii="標楷體" w:eastAsia="標楷體" w:hAnsi="標楷體" w:hint="eastAsia"/>
          <w:color w:val="000000" w:themeColor="text1"/>
          <w:sz w:val="28"/>
          <w:szCs w:val="28"/>
        </w:rPr>
        <w:t>以上，未曾進入</w:t>
      </w:r>
      <w:proofErr w:type="gramStart"/>
      <w:r w:rsidRPr="009A556A">
        <w:rPr>
          <w:rFonts w:ascii="標楷體" w:eastAsia="標楷體" w:hAnsi="標楷體" w:hint="eastAsia"/>
          <w:color w:val="000000" w:themeColor="text1"/>
          <w:sz w:val="28"/>
          <w:szCs w:val="28"/>
        </w:rPr>
        <w:t>本所且未</w:t>
      </w:r>
      <w:proofErr w:type="gramEnd"/>
      <w:r w:rsidRPr="009A556A">
        <w:rPr>
          <w:rFonts w:ascii="標楷體" w:eastAsia="標楷體" w:hAnsi="標楷體" w:hint="eastAsia"/>
          <w:color w:val="000000" w:themeColor="text1"/>
          <w:sz w:val="28"/>
          <w:szCs w:val="28"/>
        </w:rPr>
        <w:t>與其他同仁密切接觸，則無需</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行以上（二）至（</w:t>
      </w:r>
      <w:r w:rsidR="0006288D" w:rsidRPr="009A556A">
        <w:rPr>
          <w:rFonts w:ascii="標楷體" w:eastAsia="標楷體" w:hAnsi="標楷體" w:hint="eastAsia"/>
          <w:color w:val="000000" w:themeColor="text1"/>
          <w:sz w:val="28"/>
          <w:szCs w:val="28"/>
        </w:rPr>
        <w:t>六</w:t>
      </w:r>
      <w:r w:rsidRPr="009A556A">
        <w:rPr>
          <w:rFonts w:ascii="標楷體" w:eastAsia="標楷體" w:hAnsi="標楷體" w:hint="eastAsia"/>
          <w:color w:val="000000" w:themeColor="text1"/>
          <w:sz w:val="28"/>
          <w:szCs w:val="28"/>
        </w:rPr>
        <w:t>）項措施。</w:t>
      </w:r>
    </w:p>
    <w:p w:rsidR="0023616C" w:rsidRPr="009C1B13" w:rsidRDefault="0023616C" w:rsidP="001E0144">
      <w:pPr>
        <w:numPr>
          <w:ilvl w:val="0"/>
          <w:numId w:val="30"/>
        </w:numPr>
        <w:spacing w:line="500" w:lineRule="exact"/>
        <w:ind w:left="709" w:hanging="709"/>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若同仁之同住眷屬</w:t>
      </w:r>
      <w:proofErr w:type="gramStart"/>
      <w:r w:rsidRPr="009C1B13">
        <w:rPr>
          <w:rFonts w:ascii="標楷體" w:eastAsia="標楷體" w:hAnsi="標楷體" w:hint="eastAsia"/>
          <w:bCs/>
          <w:color w:val="000000" w:themeColor="text1"/>
          <w:sz w:val="28"/>
          <w:szCs w:val="28"/>
        </w:rPr>
        <w:t>有快篩陽性</w:t>
      </w:r>
      <w:proofErr w:type="gramEnd"/>
      <w:r w:rsidRPr="009C1B13">
        <w:rPr>
          <w:rFonts w:ascii="標楷體" w:eastAsia="標楷體" w:hAnsi="標楷體" w:hint="eastAsia"/>
          <w:bCs/>
          <w:color w:val="000000" w:themeColor="text1"/>
          <w:sz w:val="28"/>
          <w:szCs w:val="28"/>
        </w:rPr>
        <w:t>之情事，同仁應立即回報所屬單位，單位接獲通報應採取以下措施：</w:t>
      </w:r>
    </w:p>
    <w:p w:rsidR="0023616C" w:rsidRPr="009C1B13" w:rsidRDefault="0023616C" w:rsidP="0023616C">
      <w:pPr>
        <w:numPr>
          <w:ilvl w:val="0"/>
          <w:numId w:val="34"/>
        </w:numPr>
        <w:spacing w:line="500" w:lineRule="exact"/>
        <w:rPr>
          <w:rFonts w:ascii="標楷體" w:eastAsia="標楷體" w:hAnsi="標楷體"/>
          <w:bCs/>
          <w:color w:val="000000" w:themeColor="text1"/>
          <w:sz w:val="32"/>
          <w:szCs w:val="32"/>
        </w:rPr>
      </w:pPr>
      <w:r w:rsidRPr="009C1B13">
        <w:rPr>
          <w:rFonts w:ascii="標楷體" w:eastAsia="標楷體" w:hAnsi="標楷體" w:hint="eastAsia"/>
          <w:color w:val="000000" w:themeColor="text1"/>
          <w:sz w:val="28"/>
          <w:szCs w:val="28"/>
        </w:rPr>
        <w:t>單位主管立即陳報所部長官所長</w:t>
      </w:r>
      <w:r w:rsidRPr="009C1B13">
        <w:rPr>
          <w:rFonts w:ascii="新細明體" w:eastAsia="新細明體" w:hAnsi="新細明體" w:hint="eastAsia"/>
          <w:color w:val="000000" w:themeColor="text1"/>
          <w:sz w:val="28"/>
          <w:szCs w:val="28"/>
        </w:rPr>
        <w:t>、</w:t>
      </w:r>
      <w:r w:rsidRPr="009C1B13">
        <w:rPr>
          <w:rFonts w:ascii="標楷體" w:eastAsia="標楷體" w:hAnsi="標楷體" w:hint="eastAsia"/>
          <w:color w:val="000000" w:themeColor="text1"/>
          <w:sz w:val="28"/>
          <w:szCs w:val="28"/>
        </w:rPr>
        <w:t>副所長</w:t>
      </w:r>
      <w:r w:rsidRPr="009C1B13">
        <w:rPr>
          <w:rFonts w:ascii="新細明體" w:eastAsia="新細明體" w:hAnsi="新細明體" w:hint="eastAsia"/>
          <w:color w:val="000000" w:themeColor="text1"/>
          <w:sz w:val="28"/>
          <w:szCs w:val="28"/>
        </w:rPr>
        <w:t>、</w:t>
      </w:r>
      <w:r w:rsidRPr="009C1B13">
        <w:rPr>
          <w:rFonts w:ascii="標楷體" w:eastAsia="標楷體" w:hAnsi="標楷體" w:hint="eastAsia"/>
          <w:color w:val="000000" w:themeColor="text1"/>
          <w:sz w:val="28"/>
          <w:szCs w:val="28"/>
        </w:rPr>
        <w:t>主任秘書及人事室。</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該同仁與同辦公室同仁，立即返家居家辦公，並儘速完成</w:t>
      </w:r>
      <w:proofErr w:type="gramStart"/>
      <w:r w:rsidRPr="009C1B13">
        <w:rPr>
          <w:rFonts w:ascii="標楷體" w:eastAsia="標楷體" w:hAnsi="標楷體" w:hint="eastAsia"/>
          <w:bCs/>
          <w:color w:val="000000" w:themeColor="text1"/>
          <w:sz w:val="28"/>
          <w:szCs w:val="28"/>
        </w:rPr>
        <w:t>快篩。</w:t>
      </w:r>
      <w:proofErr w:type="gramEnd"/>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各單位進行自主調查，掌握與該同仁有頻繁接觸者名單，以供後續應變使用或提供衛生單位</w:t>
      </w:r>
      <w:proofErr w:type="gramStart"/>
      <w:r w:rsidRPr="009C1B13">
        <w:rPr>
          <w:rFonts w:ascii="標楷體" w:eastAsia="標楷體" w:hAnsi="標楷體" w:hint="eastAsia"/>
          <w:bCs/>
          <w:color w:val="000000" w:themeColor="text1"/>
          <w:sz w:val="28"/>
          <w:szCs w:val="28"/>
        </w:rPr>
        <w:t>疫</w:t>
      </w:r>
      <w:proofErr w:type="gramEnd"/>
      <w:r w:rsidRPr="009C1B13">
        <w:rPr>
          <w:rFonts w:ascii="標楷體" w:eastAsia="標楷體" w:hAnsi="標楷體" w:hint="eastAsia"/>
          <w:bCs/>
          <w:color w:val="000000" w:themeColor="text1"/>
          <w:sz w:val="28"/>
          <w:szCs w:val="28"/>
        </w:rPr>
        <w:t>調參考。前述頻繁接觸</w:t>
      </w:r>
      <w:proofErr w:type="gramStart"/>
      <w:r w:rsidRPr="009C1B13">
        <w:rPr>
          <w:rFonts w:ascii="標楷體" w:eastAsia="標楷體" w:hAnsi="標楷體" w:hint="eastAsia"/>
          <w:bCs/>
          <w:color w:val="000000" w:themeColor="text1"/>
          <w:sz w:val="28"/>
          <w:szCs w:val="28"/>
        </w:rPr>
        <w:t>者同第四點</w:t>
      </w:r>
      <w:proofErr w:type="gramEnd"/>
      <w:r w:rsidRPr="009C1B13">
        <w:rPr>
          <w:rFonts w:ascii="標楷體" w:eastAsia="標楷體" w:hAnsi="標楷體" w:hint="eastAsia"/>
          <w:bCs/>
          <w:color w:val="000000" w:themeColor="text1"/>
          <w:sz w:val="28"/>
          <w:szCs w:val="28"/>
        </w:rPr>
        <w:t>。</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若該同住眷屬</w:t>
      </w:r>
      <w:r w:rsidRPr="009C1B13">
        <w:rPr>
          <w:rFonts w:ascii="Times New Roman" w:eastAsia="標楷體" w:hAnsi="Times New Roman" w:cs="Times New Roman"/>
          <w:bCs/>
          <w:color w:val="000000" w:themeColor="text1"/>
          <w:sz w:val="28"/>
          <w:szCs w:val="28"/>
        </w:rPr>
        <w:t>PCR</w:t>
      </w:r>
      <w:r w:rsidRPr="009C1B13">
        <w:rPr>
          <w:rFonts w:ascii="標楷體" w:eastAsia="標楷體" w:hAnsi="標楷體" w:hint="eastAsia"/>
          <w:bCs/>
          <w:color w:val="000000" w:themeColor="text1"/>
          <w:sz w:val="28"/>
          <w:szCs w:val="28"/>
        </w:rPr>
        <w:t>檢測結果為陽性，該同仁</w:t>
      </w:r>
      <w:proofErr w:type="gramStart"/>
      <w:r w:rsidRPr="009C1B13">
        <w:rPr>
          <w:rFonts w:ascii="標楷體" w:eastAsia="標楷體" w:hAnsi="標楷體" w:hint="eastAsia"/>
          <w:bCs/>
          <w:color w:val="000000" w:themeColor="text1"/>
          <w:sz w:val="28"/>
          <w:szCs w:val="28"/>
        </w:rPr>
        <w:t>依疾管署</w:t>
      </w:r>
      <w:proofErr w:type="gramEnd"/>
      <w:r w:rsidRPr="009C1B13">
        <w:rPr>
          <w:rFonts w:ascii="標楷體" w:eastAsia="標楷體" w:hAnsi="標楷體" w:hint="eastAsia"/>
          <w:bCs/>
          <w:color w:val="000000" w:themeColor="text1"/>
          <w:sz w:val="28"/>
          <w:szCs w:val="28"/>
        </w:rPr>
        <w:t>進行居家隔離</w:t>
      </w:r>
      <w:r w:rsidRPr="009C1B13">
        <w:rPr>
          <w:rFonts w:ascii="Times New Roman" w:eastAsia="標楷體" w:hAnsi="Times New Roman" w:cs="Times New Roman"/>
          <w:bCs/>
          <w:color w:val="000000" w:themeColor="text1"/>
          <w:sz w:val="28"/>
          <w:szCs w:val="28"/>
        </w:rPr>
        <w:t>14</w:t>
      </w:r>
      <w:r w:rsidRPr="009C1B13">
        <w:rPr>
          <w:rFonts w:ascii="標楷體" w:eastAsia="標楷體" w:hAnsi="標楷體" w:hint="eastAsia"/>
          <w:bCs/>
          <w:color w:val="000000" w:themeColor="text1"/>
          <w:sz w:val="28"/>
          <w:szCs w:val="28"/>
        </w:rPr>
        <w:t>天，再依本所規定居家辦公</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天，再進行</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天加強型自我健康監測。另該同仁同辦公室上班之同仁以及其他頻繁接觸者，居家辦公</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天，再</w:t>
      </w:r>
      <w:proofErr w:type="gramStart"/>
      <w:r w:rsidRPr="009C1B13">
        <w:rPr>
          <w:rFonts w:ascii="標楷體" w:eastAsia="標楷體" w:hAnsi="標楷體" w:hint="eastAsia"/>
          <w:bCs/>
          <w:color w:val="000000" w:themeColor="text1"/>
          <w:sz w:val="28"/>
          <w:szCs w:val="28"/>
        </w:rPr>
        <w:t>視快篩結果</w:t>
      </w:r>
      <w:proofErr w:type="gramEnd"/>
      <w:r w:rsidRPr="009C1B13">
        <w:rPr>
          <w:rFonts w:ascii="標楷體" w:eastAsia="標楷體" w:hAnsi="標楷體" w:hint="eastAsia"/>
          <w:bCs/>
          <w:color w:val="000000" w:themeColor="text1"/>
          <w:sz w:val="28"/>
          <w:szCs w:val="28"/>
        </w:rPr>
        <w:t>實際狀況決定是否延長。</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該同住眷屬確診</w:t>
      </w:r>
      <w:r w:rsidRPr="009C1B13">
        <w:rPr>
          <w:rFonts w:ascii="Times New Roman" w:eastAsia="標楷體" w:hAnsi="Times New Roman" w:cs="Times New Roman"/>
          <w:bCs/>
          <w:color w:val="000000" w:themeColor="text1"/>
          <w:sz w:val="28"/>
          <w:szCs w:val="28"/>
        </w:rPr>
        <w:t>COVID-19</w:t>
      </w:r>
      <w:r w:rsidRPr="009C1B13">
        <w:rPr>
          <w:rFonts w:ascii="標楷體" w:eastAsia="標楷體" w:hAnsi="標楷體" w:hint="eastAsia"/>
          <w:bCs/>
          <w:color w:val="000000" w:themeColor="text1"/>
          <w:sz w:val="28"/>
          <w:szCs w:val="28"/>
        </w:rPr>
        <w:t>之同仁若已</w:t>
      </w:r>
      <w:r w:rsidRPr="009C1B13">
        <w:rPr>
          <w:rFonts w:ascii="Times New Roman" w:eastAsia="標楷體" w:hAnsi="Times New Roman" w:cs="Times New Roman"/>
          <w:bCs/>
          <w:color w:val="000000" w:themeColor="text1"/>
          <w:sz w:val="28"/>
          <w:szCs w:val="28"/>
        </w:rPr>
        <w:t>14</w:t>
      </w:r>
      <w:r w:rsidRPr="009C1B13">
        <w:rPr>
          <w:rFonts w:ascii="標楷體" w:eastAsia="標楷體" w:hAnsi="標楷體" w:hint="eastAsia"/>
          <w:bCs/>
          <w:color w:val="000000" w:themeColor="text1"/>
          <w:sz w:val="28"/>
          <w:szCs w:val="28"/>
        </w:rPr>
        <w:t>日（含）以上，未曾進入</w:t>
      </w:r>
      <w:proofErr w:type="gramStart"/>
      <w:r w:rsidRPr="009C1B13">
        <w:rPr>
          <w:rFonts w:ascii="標楷體" w:eastAsia="標楷體" w:hAnsi="標楷體" w:hint="eastAsia"/>
          <w:bCs/>
          <w:color w:val="000000" w:themeColor="text1"/>
          <w:sz w:val="28"/>
          <w:szCs w:val="28"/>
        </w:rPr>
        <w:t>本所且未</w:t>
      </w:r>
      <w:proofErr w:type="gramEnd"/>
      <w:r w:rsidRPr="009C1B13">
        <w:rPr>
          <w:rFonts w:ascii="標楷體" w:eastAsia="標楷體" w:hAnsi="標楷體" w:hint="eastAsia"/>
          <w:bCs/>
          <w:color w:val="000000" w:themeColor="text1"/>
          <w:sz w:val="28"/>
          <w:szCs w:val="28"/>
        </w:rPr>
        <w:t>與其他同仁密切接觸，則無需</w:t>
      </w:r>
      <w:proofErr w:type="gramStart"/>
      <w:r w:rsidRPr="009C1B13">
        <w:rPr>
          <w:rFonts w:ascii="標楷體" w:eastAsia="標楷體" w:hAnsi="標楷體" w:hint="eastAsia"/>
          <w:bCs/>
          <w:color w:val="000000" w:themeColor="text1"/>
          <w:sz w:val="28"/>
          <w:szCs w:val="28"/>
        </w:rPr>
        <w:t>採</w:t>
      </w:r>
      <w:proofErr w:type="gramEnd"/>
      <w:r w:rsidRPr="009C1B13">
        <w:rPr>
          <w:rFonts w:ascii="標楷體" w:eastAsia="標楷體" w:hAnsi="標楷體" w:hint="eastAsia"/>
          <w:bCs/>
          <w:color w:val="000000" w:themeColor="text1"/>
          <w:sz w:val="28"/>
          <w:szCs w:val="28"/>
        </w:rPr>
        <w:t>行以上（二）至（四）項措施。</w:t>
      </w:r>
    </w:p>
    <w:p w:rsidR="0023616C" w:rsidRPr="009C1B13" w:rsidRDefault="0023616C" w:rsidP="0023616C">
      <w:pPr>
        <w:numPr>
          <w:ilvl w:val="0"/>
          <w:numId w:val="30"/>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本應變措施係規定本所同仁確診或同住眷屬確診時之管制作為，但如有本所居家辦公裁量基準表</w:t>
      </w:r>
      <w:r w:rsidRPr="009C1B13">
        <w:rPr>
          <w:rFonts w:ascii="標楷體" w:eastAsia="標楷體" w:hAnsi="標楷體" w:hint="eastAsia"/>
          <w:color w:val="000000" w:themeColor="text1"/>
          <w:kern w:val="24"/>
          <w:sz w:val="28"/>
          <w:szCs w:val="28"/>
        </w:rPr>
        <w:t>相關情境者，請優先依該基準表相關情境規定辦理</w:t>
      </w:r>
      <w:r w:rsidRPr="009C1B13">
        <w:rPr>
          <w:rFonts w:ascii="標楷體" w:eastAsia="標楷體" w:hAnsi="標楷體" w:hint="eastAsia"/>
          <w:bCs/>
          <w:color w:val="000000" w:themeColor="text1"/>
          <w:sz w:val="28"/>
          <w:szCs w:val="28"/>
        </w:rPr>
        <w:t>。</w:t>
      </w:r>
    </w:p>
    <w:p w:rsidR="009427D2" w:rsidRDefault="00050452" w:rsidP="00514306">
      <w:pPr>
        <w:ind w:leftChars="-118" w:left="-283"/>
        <w:rPr>
          <w:rFonts w:ascii="標楷體" w:eastAsia="標楷體" w:hAnsi="標楷體"/>
          <w:b/>
          <w:bCs/>
          <w:noProof/>
          <w:color w:val="000000" w:themeColor="text1"/>
          <w:sz w:val="32"/>
          <w:szCs w:val="32"/>
        </w:rPr>
      </w:pPr>
      <w:r>
        <w:rPr>
          <w:rFonts w:ascii="標楷體" w:eastAsia="標楷體" w:hAnsi="標楷體"/>
          <w:b/>
          <w:bCs/>
          <w:noProof/>
          <w:color w:val="000000" w:themeColor="text1"/>
          <w:sz w:val="32"/>
          <w:szCs w:val="32"/>
        </w:rPr>
        <w:lastRenderedPageBreak/>
        <w:drawing>
          <wp:inline distT="0" distB="0" distL="0" distR="0" wp14:anchorId="2EE7D30C">
            <wp:extent cx="6487481" cy="905256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2304" cy="9059290"/>
                    </a:xfrm>
                    <a:prstGeom prst="rect">
                      <a:avLst/>
                    </a:prstGeom>
                    <a:noFill/>
                  </pic:spPr>
                </pic:pic>
              </a:graphicData>
            </a:graphic>
          </wp:inline>
        </w:drawing>
      </w:r>
    </w:p>
    <w:p w:rsidR="00050628" w:rsidRDefault="002440CD" w:rsidP="00514306">
      <w:pPr>
        <w:ind w:leftChars="-59" w:left="-142"/>
        <w:rPr>
          <w:rFonts w:ascii="標楷體" w:eastAsia="標楷體" w:hAnsi="標楷體"/>
          <w:b/>
          <w:bCs/>
          <w:sz w:val="32"/>
          <w:szCs w:val="32"/>
        </w:rPr>
      </w:pPr>
      <w:r>
        <w:rPr>
          <w:rFonts w:ascii="標楷體" w:eastAsia="標楷體" w:hAnsi="標楷體"/>
          <w:b/>
          <w:bCs/>
          <w:noProof/>
          <w:sz w:val="32"/>
          <w:szCs w:val="32"/>
        </w:rPr>
        <w:lastRenderedPageBreak/>
        <w:drawing>
          <wp:inline distT="0" distB="0" distL="0" distR="0" wp14:anchorId="04CF50D7">
            <wp:extent cx="6530620" cy="9121140"/>
            <wp:effectExtent l="0" t="0" r="381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8353" cy="9131941"/>
                    </a:xfrm>
                    <a:prstGeom prst="rect">
                      <a:avLst/>
                    </a:prstGeom>
                    <a:noFill/>
                  </pic:spPr>
                </pic:pic>
              </a:graphicData>
            </a:graphic>
          </wp:inline>
        </w:drawing>
      </w:r>
    </w:p>
    <w:p w:rsidR="00050628" w:rsidRDefault="00514306" w:rsidP="00680E2E">
      <w:pPr>
        <w:outlineLvl w:val="0"/>
        <w:rPr>
          <w:rFonts w:ascii="標楷體" w:eastAsia="標楷體" w:hAnsi="標楷體"/>
          <w:bCs/>
          <w:sz w:val="32"/>
          <w:szCs w:val="32"/>
        </w:rPr>
      </w:pPr>
      <w:bookmarkStart w:id="25" w:name="_Toc95813819"/>
      <w:r>
        <w:rPr>
          <w:rFonts w:ascii="標楷體" w:eastAsia="標楷體" w:hAnsi="標楷體" w:hint="eastAsia"/>
          <w:bCs/>
          <w:sz w:val="32"/>
          <w:szCs w:val="32"/>
        </w:rPr>
        <w:lastRenderedPageBreak/>
        <w:t>附件</w:t>
      </w:r>
      <w:r w:rsidRPr="00514306">
        <w:rPr>
          <w:rFonts w:ascii="標楷體" w:eastAsia="標楷體" w:hAnsi="標楷體" w:hint="eastAsia"/>
          <w:bCs/>
          <w:sz w:val="32"/>
          <w:szCs w:val="32"/>
        </w:rPr>
        <w:t>七</w:t>
      </w:r>
      <w:bookmarkEnd w:id="25"/>
    </w:p>
    <w:p w:rsidR="00514306" w:rsidRPr="00514306" w:rsidRDefault="00514306" w:rsidP="00680E2E">
      <w:pPr>
        <w:spacing w:line="480" w:lineRule="exact"/>
        <w:ind w:right="560" w:firstLine="641"/>
        <w:jc w:val="center"/>
        <w:rPr>
          <w:rFonts w:ascii="標楷體" w:eastAsia="標楷體" w:hAnsi="標楷體"/>
          <w:b/>
          <w:bCs/>
          <w:color w:val="000000" w:themeColor="text1"/>
          <w:sz w:val="28"/>
          <w:szCs w:val="28"/>
        </w:rPr>
      </w:pPr>
      <w:r w:rsidRPr="00514306">
        <w:rPr>
          <w:rFonts w:ascii="標楷體" w:eastAsia="標楷體" w:hAnsi="標楷體" w:hint="eastAsia"/>
          <w:b/>
          <w:color w:val="000000" w:themeColor="text1"/>
          <w:sz w:val="28"/>
          <w:szCs w:val="28"/>
        </w:rPr>
        <w:t>行政院原子能委員會核能研究所</w:t>
      </w:r>
    </w:p>
    <w:p w:rsidR="00514306" w:rsidRPr="00514306" w:rsidRDefault="00514306" w:rsidP="00680E2E">
      <w:pPr>
        <w:spacing w:line="480" w:lineRule="exact"/>
        <w:ind w:right="561" w:firstLine="641"/>
        <w:jc w:val="center"/>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居家</w:t>
      </w:r>
      <w:proofErr w:type="gramStart"/>
      <w:r w:rsidRPr="00514306">
        <w:rPr>
          <w:rFonts w:ascii="標楷體" w:eastAsia="標楷體" w:hAnsi="標楷體" w:hint="eastAsia"/>
          <w:b/>
          <w:color w:val="000000" w:themeColor="text1"/>
          <w:sz w:val="28"/>
          <w:szCs w:val="28"/>
        </w:rPr>
        <w:t>快篩試劑</w:t>
      </w:r>
      <w:proofErr w:type="gramEnd"/>
      <w:r w:rsidRPr="00514306">
        <w:rPr>
          <w:rFonts w:ascii="標楷體" w:eastAsia="標楷體" w:hAnsi="標楷體" w:hint="eastAsia"/>
          <w:b/>
          <w:color w:val="000000" w:themeColor="text1"/>
          <w:sz w:val="28"/>
          <w:szCs w:val="28"/>
        </w:rPr>
        <w:t>使用時機</w:t>
      </w:r>
    </w:p>
    <w:p w:rsidR="00514306" w:rsidRPr="00514306" w:rsidRDefault="00514306" w:rsidP="00D3499E">
      <w:pPr>
        <w:spacing w:line="480" w:lineRule="exact"/>
        <w:jc w:val="both"/>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壹、適用情形：</w:t>
      </w:r>
    </w:p>
    <w:p w:rsidR="00514306" w:rsidRPr="00514306" w:rsidRDefault="00514306" w:rsidP="00D3499E">
      <w:pPr>
        <w:spacing w:line="480" w:lineRule="exact"/>
        <w:ind w:left="567"/>
        <w:jc w:val="both"/>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同仁或同住眷屬出入境、確診或本所接獲有同仁</w:t>
      </w:r>
      <w:r w:rsidRPr="00514306">
        <w:rPr>
          <w:rFonts w:ascii="標楷體" w:eastAsia="標楷體" w:hAnsi="標楷體" w:hint="eastAsia"/>
          <w:bCs/>
          <w:color w:val="000000" w:themeColor="text1"/>
          <w:sz w:val="28"/>
          <w:szCs w:val="28"/>
        </w:rPr>
        <w:t>（或其同住眷屬）</w:t>
      </w:r>
      <w:proofErr w:type="gramStart"/>
      <w:r w:rsidRPr="00514306">
        <w:rPr>
          <w:rFonts w:ascii="標楷體" w:eastAsia="標楷體" w:hAnsi="標楷體" w:hint="eastAsia"/>
          <w:color w:val="000000" w:themeColor="text1"/>
          <w:sz w:val="28"/>
          <w:szCs w:val="28"/>
        </w:rPr>
        <w:t>快篩陽性</w:t>
      </w:r>
      <w:proofErr w:type="gramEnd"/>
      <w:r w:rsidRPr="00514306">
        <w:rPr>
          <w:rFonts w:ascii="標楷體" w:eastAsia="標楷體" w:hAnsi="標楷體" w:hint="eastAsia"/>
          <w:color w:val="000000" w:themeColor="text1"/>
          <w:sz w:val="28"/>
          <w:szCs w:val="28"/>
        </w:rPr>
        <w:t>、</w:t>
      </w:r>
      <w:proofErr w:type="gramStart"/>
      <w:r w:rsidRPr="00514306">
        <w:rPr>
          <w:rFonts w:ascii="標楷體" w:eastAsia="標楷體" w:hAnsi="標楷體" w:hint="eastAsia"/>
          <w:color w:val="000000" w:themeColor="text1"/>
          <w:sz w:val="28"/>
          <w:szCs w:val="28"/>
        </w:rPr>
        <w:t>與確診</w:t>
      </w:r>
      <w:proofErr w:type="gramEnd"/>
      <w:r w:rsidRPr="00514306">
        <w:rPr>
          <w:rFonts w:ascii="標楷體" w:eastAsia="標楷體" w:hAnsi="標楷體" w:hint="eastAsia"/>
          <w:color w:val="000000" w:themeColor="text1"/>
          <w:sz w:val="28"/>
          <w:szCs w:val="28"/>
        </w:rPr>
        <w:t>個案有明確接觸史</w:t>
      </w:r>
      <w:r w:rsidRPr="00514306">
        <w:rPr>
          <w:rFonts w:ascii="標楷體" w:eastAsia="標楷體" w:hAnsi="標楷體" w:hint="eastAsia"/>
          <w:bCs/>
          <w:color w:val="000000" w:themeColor="text1"/>
          <w:sz w:val="28"/>
          <w:szCs w:val="28"/>
        </w:rPr>
        <w:t>時</w:t>
      </w:r>
      <w:r w:rsidRPr="00514306">
        <w:rPr>
          <w:rFonts w:ascii="標楷體" w:eastAsia="標楷體" w:hAnsi="標楷體" w:hint="eastAsia"/>
          <w:b/>
          <w:bCs/>
          <w:color w:val="000000" w:themeColor="text1"/>
          <w:sz w:val="28"/>
          <w:szCs w:val="28"/>
        </w:rPr>
        <w:t>。</w:t>
      </w:r>
    </w:p>
    <w:p w:rsidR="00514306" w:rsidRPr="00514306" w:rsidRDefault="00514306" w:rsidP="00D3499E">
      <w:pPr>
        <w:spacing w:beforeLines="50" w:before="180" w:line="480" w:lineRule="exact"/>
        <w:jc w:val="both"/>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貳、使用時機：</w:t>
      </w:r>
    </w:p>
    <w:p w:rsidR="00514306" w:rsidRPr="00514306" w:rsidRDefault="00514306" w:rsidP="00D3499E">
      <w:pPr>
        <w:spacing w:line="480" w:lineRule="exact"/>
        <w:ind w:left="566" w:hangingChars="202" w:hanging="566"/>
        <w:jc w:val="both"/>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一、有以下情形，除依衛生主管機關規定需進行安置(就醫隔離或居家隔離)或入境檢疫外，同仁</w:t>
      </w:r>
      <w:r w:rsidRPr="00514306">
        <w:rPr>
          <w:rFonts w:ascii="標楷體" w:eastAsia="標楷體" w:hAnsi="標楷體" w:hint="eastAsia"/>
          <w:color w:val="000000" w:themeColor="text1"/>
          <w:sz w:val="28"/>
          <w:szCs w:val="28"/>
          <w:u w:val="single"/>
        </w:rPr>
        <w:t>依本所規定</w:t>
      </w:r>
      <w:r w:rsidRPr="00514306">
        <w:rPr>
          <w:rFonts w:ascii="標楷體" w:eastAsia="標楷體" w:hAnsi="標楷體" w:hint="eastAsia"/>
          <w:b/>
          <w:color w:val="000000" w:themeColor="text1"/>
          <w:sz w:val="28"/>
          <w:szCs w:val="28"/>
          <w:u w:val="single"/>
        </w:rPr>
        <w:t>居家辦公</w:t>
      </w:r>
      <w:r w:rsidRPr="00514306">
        <w:rPr>
          <w:rFonts w:ascii="標楷體" w:eastAsia="標楷體" w:hAnsi="標楷體" w:hint="eastAsia"/>
          <w:color w:val="000000" w:themeColor="text1"/>
          <w:sz w:val="28"/>
          <w:szCs w:val="28"/>
        </w:rPr>
        <w:t>後進入本所前，使用居家</w:t>
      </w:r>
      <w:proofErr w:type="gramStart"/>
      <w:r w:rsidRPr="00514306">
        <w:rPr>
          <w:rFonts w:ascii="標楷體" w:eastAsia="標楷體" w:hAnsi="標楷體" w:hint="eastAsia"/>
          <w:color w:val="000000" w:themeColor="text1"/>
          <w:sz w:val="28"/>
          <w:szCs w:val="28"/>
        </w:rPr>
        <w:t>快篩試劑</w:t>
      </w:r>
      <w:proofErr w:type="gramEnd"/>
      <w:r w:rsidRPr="00514306">
        <w:rPr>
          <w:rFonts w:ascii="標楷體" w:eastAsia="標楷體" w:hAnsi="標楷體" w:hint="eastAsia"/>
          <w:color w:val="000000" w:themeColor="text1"/>
          <w:sz w:val="28"/>
          <w:szCs w:val="28"/>
        </w:rPr>
        <w:t>進行檢驗1次：</w:t>
      </w:r>
    </w:p>
    <w:p w:rsidR="00514306" w:rsidRPr="00514306" w:rsidRDefault="00514306" w:rsidP="00D3499E">
      <w:pPr>
        <w:spacing w:line="480" w:lineRule="exact"/>
        <w:jc w:val="both"/>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w:t>
      </w:r>
      <w:proofErr w:type="gramStart"/>
      <w:r w:rsidRPr="00514306">
        <w:rPr>
          <w:rFonts w:ascii="標楷體" w:eastAsia="標楷體" w:hAnsi="標楷體" w:hint="eastAsia"/>
          <w:color w:val="000000" w:themeColor="text1"/>
          <w:sz w:val="28"/>
          <w:szCs w:val="28"/>
        </w:rPr>
        <w:t>一</w:t>
      </w:r>
      <w:proofErr w:type="gramEnd"/>
      <w:r w:rsidRPr="00514306">
        <w:rPr>
          <w:rFonts w:ascii="標楷體" w:eastAsia="標楷體" w:hAnsi="標楷體" w:hint="eastAsia"/>
          <w:color w:val="000000" w:themeColor="text1"/>
          <w:sz w:val="28"/>
          <w:szCs w:val="28"/>
        </w:rPr>
        <w:t>)同仁或同住眷屬確診時。</w:t>
      </w:r>
    </w:p>
    <w:p w:rsidR="00514306" w:rsidRPr="00514306" w:rsidRDefault="00514306" w:rsidP="00D3499E">
      <w:pPr>
        <w:spacing w:line="480" w:lineRule="exact"/>
        <w:jc w:val="both"/>
        <w:rPr>
          <w:rFonts w:ascii="標楷體" w:eastAsia="標楷體" w:hAnsi="標楷體"/>
          <w:color w:val="000000" w:themeColor="text1"/>
          <w:sz w:val="28"/>
          <w:szCs w:val="28"/>
        </w:rPr>
      </w:pPr>
      <w:r w:rsidRPr="00514306">
        <w:rPr>
          <w:rFonts w:ascii="標楷體" w:eastAsia="標楷體" w:hAnsi="標楷體"/>
          <w:color w:val="000000" w:themeColor="text1"/>
          <w:sz w:val="28"/>
          <w:szCs w:val="28"/>
        </w:rPr>
        <w:t>(</w:t>
      </w:r>
      <w:r w:rsidRPr="00514306">
        <w:rPr>
          <w:rFonts w:ascii="標楷體" w:eastAsia="標楷體" w:hAnsi="標楷體" w:hint="eastAsia"/>
          <w:color w:val="000000" w:themeColor="text1"/>
          <w:sz w:val="28"/>
          <w:szCs w:val="28"/>
        </w:rPr>
        <w:t>二)同仁或同住眷屬自國外入境，同仁有居家辦公之情形。</w:t>
      </w:r>
    </w:p>
    <w:p w:rsidR="00514306" w:rsidRPr="00514306" w:rsidRDefault="00514306" w:rsidP="00D3499E">
      <w:pPr>
        <w:spacing w:line="480" w:lineRule="exact"/>
        <w:ind w:left="566" w:hangingChars="202" w:hanging="566"/>
        <w:jc w:val="both"/>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(三)經研判同仁或同住眷屬，</w:t>
      </w:r>
      <w:proofErr w:type="gramStart"/>
      <w:r w:rsidRPr="00514306">
        <w:rPr>
          <w:rFonts w:ascii="標楷體" w:eastAsia="標楷體" w:hAnsi="標楷體" w:hint="eastAsia"/>
          <w:color w:val="000000" w:themeColor="text1"/>
          <w:sz w:val="28"/>
          <w:szCs w:val="28"/>
        </w:rPr>
        <w:t>與快篩陽性</w:t>
      </w:r>
      <w:proofErr w:type="gramEnd"/>
      <w:r w:rsidRPr="00514306">
        <w:rPr>
          <w:rFonts w:ascii="標楷體" w:eastAsia="標楷體" w:hAnsi="標楷體" w:hint="eastAsia"/>
          <w:color w:val="000000" w:themeColor="text1"/>
          <w:sz w:val="28"/>
          <w:szCs w:val="28"/>
        </w:rPr>
        <w:t>個案或確診者可能有接觸史、經衛生主管機關判定為密切接觸者時。</w:t>
      </w:r>
    </w:p>
    <w:p w:rsidR="00514306" w:rsidRPr="00514306" w:rsidRDefault="00514306" w:rsidP="00D3499E">
      <w:pPr>
        <w:spacing w:line="480" w:lineRule="exact"/>
        <w:ind w:left="566" w:hangingChars="202" w:hanging="566"/>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Pr>
          <w:rFonts w:ascii="新細明體" w:eastAsia="新細明體" w:hAnsi="新細明體" w:hint="eastAsia"/>
          <w:color w:val="000000" w:themeColor="text1"/>
          <w:sz w:val="28"/>
          <w:szCs w:val="28"/>
        </w:rPr>
        <w:t>、</w:t>
      </w:r>
      <w:r w:rsidRPr="00514306">
        <w:rPr>
          <w:rFonts w:ascii="標楷體" w:eastAsia="標楷體" w:hAnsi="標楷體" w:hint="eastAsia"/>
          <w:color w:val="000000" w:themeColor="text1"/>
          <w:sz w:val="28"/>
          <w:szCs w:val="28"/>
        </w:rPr>
        <w:t>有同仁或同住眷屬</w:t>
      </w:r>
      <w:proofErr w:type="gramStart"/>
      <w:r w:rsidRPr="00514306">
        <w:rPr>
          <w:rFonts w:ascii="標楷體" w:eastAsia="標楷體" w:hAnsi="標楷體" w:hint="eastAsia"/>
          <w:color w:val="000000" w:themeColor="text1"/>
          <w:sz w:val="28"/>
          <w:szCs w:val="28"/>
        </w:rPr>
        <w:t>呈現快篩陽性</w:t>
      </w:r>
      <w:proofErr w:type="gramEnd"/>
      <w:r w:rsidRPr="00514306">
        <w:rPr>
          <w:rFonts w:ascii="標楷體" w:eastAsia="標楷體" w:hAnsi="標楷體" w:hint="eastAsia"/>
          <w:color w:val="000000" w:themeColor="text1"/>
          <w:sz w:val="28"/>
          <w:szCs w:val="28"/>
        </w:rPr>
        <w:t>，同一樓層</w:t>
      </w:r>
      <w:r>
        <w:rPr>
          <w:rFonts w:ascii="標楷體" w:eastAsia="標楷體" w:hAnsi="標楷體" w:hint="eastAsia"/>
          <w:color w:val="000000" w:themeColor="text1"/>
          <w:sz w:val="28"/>
          <w:szCs w:val="28"/>
        </w:rPr>
        <w:t>/館舍</w:t>
      </w:r>
      <w:r w:rsidRPr="00514306">
        <w:rPr>
          <w:rFonts w:ascii="標楷體" w:eastAsia="標楷體" w:hAnsi="標楷體" w:hint="eastAsia"/>
          <w:color w:val="000000" w:themeColor="text1"/>
          <w:sz w:val="28"/>
          <w:szCs w:val="28"/>
        </w:rPr>
        <w:t>之其他同仁立即使用居家</w:t>
      </w:r>
      <w:proofErr w:type="gramStart"/>
      <w:r w:rsidRPr="00514306">
        <w:rPr>
          <w:rFonts w:ascii="標楷體" w:eastAsia="標楷體" w:hAnsi="標楷體" w:hint="eastAsia"/>
          <w:color w:val="000000" w:themeColor="text1"/>
          <w:sz w:val="28"/>
          <w:szCs w:val="28"/>
        </w:rPr>
        <w:t>快篩試劑</w:t>
      </w:r>
      <w:proofErr w:type="gramEnd"/>
      <w:r w:rsidRPr="00514306">
        <w:rPr>
          <w:rFonts w:ascii="標楷體" w:eastAsia="標楷體" w:hAnsi="標楷體" w:hint="eastAsia"/>
          <w:color w:val="000000" w:themeColor="text1"/>
          <w:sz w:val="28"/>
          <w:szCs w:val="28"/>
        </w:rPr>
        <w:t>進行檢驗1次。</w:t>
      </w:r>
    </w:p>
    <w:p w:rsidR="00514306" w:rsidRPr="00680E2E" w:rsidRDefault="00514306" w:rsidP="00D3499E">
      <w:pPr>
        <w:spacing w:line="480" w:lineRule="exact"/>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三、所內同仁</w:t>
      </w:r>
      <w:proofErr w:type="gramStart"/>
      <w:r w:rsidRPr="00680E2E">
        <w:rPr>
          <w:rFonts w:ascii="標楷體" w:eastAsia="標楷體" w:hAnsi="標楷體" w:hint="eastAsia"/>
          <w:color w:val="000000" w:themeColor="text1"/>
          <w:sz w:val="28"/>
          <w:szCs w:val="28"/>
        </w:rPr>
        <w:t>有快篩陽性</w:t>
      </w:r>
      <w:proofErr w:type="gramEnd"/>
      <w:r w:rsidRPr="00680E2E">
        <w:rPr>
          <w:rFonts w:ascii="標楷體" w:eastAsia="標楷體" w:hAnsi="標楷體" w:hint="eastAsia"/>
          <w:color w:val="000000" w:themeColor="text1"/>
          <w:sz w:val="28"/>
          <w:szCs w:val="28"/>
        </w:rPr>
        <w:t>或確診個案之情形：</w:t>
      </w:r>
    </w:p>
    <w:p w:rsidR="00514306" w:rsidRPr="00680E2E" w:rsidRDefault="00514306" w:rsidP="00D3499E">
      <w:pPr>
        <w:spacing w:line="480" w:lineRule="exact"/>
        <w:ind w:leftChars="236" w:left="566" w:firstLine="1"/>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頻繁接觸者同仁於</w:t>
      </w:r>
      <w:r w:rsidRPr="00680E2E">
        <w:rPr>
          <w:rFonts w:ascii="標楷體" w:eastAsia="標楷體" w:hAnsi="標楷體" w:hint="eastAsia"/>
          <w:b/>
          <w:color w:val="000000" w:themeColor="text1"/>
          <w:sz w:val="28"/>
          <w:szCs w:val="28"/>
          <w:u w:val="single"/>
        </w:rPr>
        <w:t>居家辦公</w:t>
      </w:r>
      <w:r w:rsidRPr="00680E2E">
        <w:rPr>
          <w:rFonts w:ascii="標楷體" w:eastAsia="標楷體" w:hAnsi="標楷體" w:hint="eastAsia"/>
          <w:color w:val="000000" w:themeColor="text1"/>
          <w:sz w:val="28"/>
          <w:szCs w:val="28"/>
        </w:rPr>
        <w:t>後進入本所前，使用居家</w:t>
      </w:r>
      <w:proofErr w:type="gramStart"/>
      <w:r w:rsidRPr="00680E2E">
        <w:rPr>
          <w:rFonts w:ascii="標楷體" w:eastAsia="標楷體" w:hAnsi="標楷體" w:hint="eastAsia"/>
          <w:color w:val="000000" w:themeColor="text1"/>
          <w:sz w:val="28"/>
          <w:szCs w:val="28"/>
        </w:rPr>
        <w:t>快篩試劑</w:t>
      </w:r>
      <w:proofErr w:type="gramEnd"/>
      <w:r w:rsidRPr="00680E2E">
        <w:rPr>
          <w:rFonts w:ascii="標楷體" w:eastAsia="標楷體" w:hAnsi="標楷體" w:hint="eastAsia"/>
          <w:color w:val="000000" w:themeColor="text1"/>
          <w:sz w:val="28"/>
          <w:szCs w:val="28"/>
        </w:rPr>
        <w:t>進行檢驗1次。</w:t>
      </w:r>
    </w:p>
    <w:p w:rsidR="00514306" w:rsidRPr="00680E2E" w:rsidRDefault="00680E2E" w:rsidP="00D3499E">
      <w:pPr>
        <w:spacing w:line="480" w:lineRule="exact"/>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四、</w:t>
      </w:r>
      <w:r w:rsidR="00514306" w:rsidRPr="00680E2E">
        <w:rPr>
          <w:rFonts w:ascii="標楷體" w:eastAsia="標楷體" w:hAnsi="標楷體" w:hint="eastAsia"/>
          <w:color w:val="000000" w:themeColor="text1"/>
          <w:sz w:val="28"/>
          <w:szCs w:val="28"/>
        </w:rPr>
        <w:t>各單位主管考量同仁風險，得視情形要求同仁進行居家</w:t>
      </w:r>
      <w:proofErr w:type="gramStart"/>
      <w:r w:rsidR="00514306" w:rsidRPr="00680E2E">
        <w:rPr>
          <w:rFonts w:ascii="標楷體" w:eastAsia="標楷體" w:hAnsi="標楷體" w:hint="eastAsia"/>
          <w:color w:val="000000" w:themeColor="text1"/>
          <w:sz w:val="28"/>
          <w:szCs w:val="28"/>
        </w:rPr>
        <w:t>快篩。</w:t>
      </w:r>
      <w:proofErr w:type="gramEnd"/>
    </w:p>
    <w:p w:rsidR="00514306" w:rsidRPr="00680E2E" w:rsidRDefault="00680E2E" w:rsidP="00D3499E">
      <w:pPr>
        <w:spacing w:beforeLines="50" w:before="180" w:line="480" w:lineRule="exact"/>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參</w:t>
      </w:r>
      <w:r w:rsidR="00514306" w:rsidRPr="00680E2E">
        <w:rPr>
          <w:rFonts w:ascii="標楷體" w:eastAsia="標楷體" w:hAnsi="標楷體" w:hint="eastAsia"/>
          <w:color w:val="000000" w:themeColor="text1"/>
          <w:sz w:val="28"/>
          <w:szCs w:val="28"/>
        </w:rPr>
        <w:t>、</w:t>
      </w:r>
      <w:proofErr w:type="gramStart"/>
      <w:r w:rsidR="00514306" w:rsidRPr="00680E2E">
        <w:rPr>
          <w:rFonts w:ascii="標楷體" w:eastAsia="標楷體" w:hAnsi="標楷體" w:hint="eastAsia"/>
          <w:color w:val="000000" w:themeColor="text1"/>
          <w:sz w:val="28"/>
          <w:szCs w:val="28"/>
        </w:rPr>
        <w:t>採</w:t>
      </w:r>
      <w:proofErr w:type="gramEnd"/>
      <w:r w:rsidR="00514306" w:rsidRPr="00680E2E">
        <w:rPr>
          <w:rFonts w:ascii="標楷體" w:eastAsia="標楷體" w:hAnsi="標楷體" w:hint="eastAsia"/>
          <w:color w:val="000000" w:themeColor="text1"/>
          <w:sz w:val="28"/>
          <w:szCs w:val="28"/>
        </w:rPr>
        <w:t>檢結果：</w:t>
      </w:r>
    </w:p>
    <w:p w:rsidR="00514306" w:rsidRPr="00680E2E" w:rsidRDefault="00514306" w:rsidP="00D3499E">
      <w:pPr>
        <w:spacing w:line="480" w:lineRule="exact"/>
        <w:ind w:left="567"/>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同仁居家</w:t>
      </w:r>
      <w:proofErr w:type="gramStart"/>
      <w:r w:rsidRPr="00680E2E">
        <w:rPr>
          <w:rFonts w:ascii="標楷體" w:eastAsia="標楷體" w:hAnsi="標楷體" w:hint="eastAsia"/>
          <w:color w:val="000000" w:themeColor="text1"/>
          <w:sz w:val="28"/>
          <w:szCs w:val="28"/>
        </w:rPr>
        <w:t>快篩結果</w:t>
      </w:r>
      <w:proofErr w:type="gramEnd"/>
      <w:r w:rsidRPr="00680E2E">
        <w:rPr>
          <w:rFonts w:ascii="標楷體" w:eastAsia="標楷體" w:hAnsi="標楷體" w:hint="eastAsia"/>
          <w:color w:val="000000" w:themeColor="text1"/>
          <w:sz w:val="28"/>
          <w:szCs w:val="28"/>
        </w:rPr>
        <w:t>應於當日通知直屬主管；若居家</w:t>
      </w:r>
      <w:proofErr w:type="gramStart"/>
      <w:r w:rsidRPr="00680E2E">
        <w:rPr>
          <w:rFonts w:ascii="標楷體" w:eastAsia="標楷體" w:hAnsi="標楷體" w:hint="eastAsia"/>
          <w:color w:val="000000" w:themeColor="text1"/>
          <w:sz w:val="28"/>
          <w:szCs w:val="28"/>
        </w:rPr>
        <w:t>快篩結果</w:t>
      </w:r>
      <w:proofErr w:type="gramEnd"/>
      <w:r w:rsidRPr="00680E2E">
        <w:rPr>
          <w:rFonts w:ascii="標楷體" w:eastAsia="標楷體" w:hAnsi="標楷體" w:hint="eastAsia"/>
          <w:color w:val="000000" w:themeColor="text1"/>
          <w:sz w:val="28"/>
          <w:szCs w:val="28"/>
        </w:rPr>
        <w:t>為陽性，應以密封</w:t>
      </w:r>
      <w:proofErr w:type="gramStart"/>
      <w:r w:rsidRPr="00680E2E">
        <w:rPr>
          <w:rFonts w:ascii="標楷體" w:eastAsia="標楷體" w:hAnsi="標楷體" w:hint="eastAsia"/>
          <w:color w:val="000000" w:themeColor="text1"/>
          <w:sz w:val="28"/>
          <w:szCs w:val="28"/>
        </w:rPr>
        <w:t>袋將快篩試劑收妥</w:t>
      </w:r>
      <w:proofErr w:type="gramEnd"/>
      <w:r w:rsidRPr="00680E2E">
        <w:rPr>
          <w:rFonts w:ascii="標楷體" w:eastAsia="標楷體" w:hAnsi="標楷體" w:hint="eastAsia"/>
          <w:color w:val="000000" w:themeColor="text1"/>
          <w:sz w:val="28"/>
          <w:szCs w:val="28"/>
        </w:rPr>
        <w:t>密封，並儘速聯絡地方衛生單位，依指示攜帶</w:t>
      </w:r>
      <w:proofErr w:type="gramStart"/>
      <w:r w:rsidRPr="00680E2E">
        <w:rPr>
          <w:rFonts w:ascii="標楷體" w:eastAsia="標楷體" w:hAnsi="標楷體" w:hint="eastAsia"/>
          <w:color w:val="000000" w:themeColor="text1"/>
          <w:sz w:val="28"/>
          <w:szCs w:val="28"/>
        </w:rPr>
        <w:t>快篩試劑</w:t>
      </w:r>
      <w:proofErr w:type="gramEnd"/>
      <w:r w:rsidRPr="00680E2E">
        <w:rPr>
          <w:rFonts w:ascii="標楷體" w:eastAsia="標楷體" w:hAnsi="標楷體" w:hint="eastAsia"/>
          <w:color w:val="000000" w:themeColor="text1"/>
          <w:sz w:val="28"/>
          <w:szCs w:val="28"/>
        </w:rPr>
        <w:t>前往篩檢站進行PCR篩檢。切勿搭乘大眾交通工具及前往公共場所。</w:t>
      </w:r>
    </w:p>
    <w:p w:rsidR="00514306" w:rsidRPr="00680E2E" w:rsidRDefault="00680E2E" w:rsidP="00D3499E">
      <w:pPr>
        <w:spacing w:beforeLines="50" w:before="180" w:line="480" w:lineRule="exact"/>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肆、</w:t>
      </w:r>
      <w:r w:rsidR="00514306" w:rsidRPr="00680E2E">
        <w:rPr>
          <w:rFonts w:ascii="標楷體" w:eastAsia="標楷體" w:hAnsi="標楷體" w:hint="eastAsia"/>
          <w:color w:val="000000" w:themeColor="text1"/>
          <w:sz w:val="28"/>
          <w:szCs w:val="28"/>
        </w:rPr>
        <w:t>居家</w:t>
      </w:r>
      <w:proofErr w:type="gramStart"/>
      <w:r w:rsidR="00514306" w:rsidRPr="00680E2E">
        <w:rPr>
          <w:rFonts w:ascii="標楷體" w:eastAsia="標楷體" w:hAnsi="標楷體" w:hint="eastAsia"/>
          <w:color w:val="000000" w:themeColor="text1"/>
          <w:sz w:val="28"/>
          <w:szCs w:val="28"/>
        </w:rPr>
        <w:t>快篩試劑</w:t>
      </w:r>
      <w:proofErr w:type="gramEnd"/>
      <w:r w:rsidR="00514306" w:rsidRPr="00680E2E">
        <w:rPr>
          <w:rFonts w:ascii="標楷體" w:eastAsia="標楷體" w:hAnsi="標楷體" w:hint="eastAsia"/>
          <w:color w:val="000000" w:themeColor="text1"/>
          <w:sz w:val="28"/>
          <w:szCs w:val="28"/>
        </w:rPr>
        <w:t>來源：由秘書室準備，並於指定地點領取。</w:t>
      </w:r>
    </w:p>
    <w:p w:rsidR="00514306" w:rsidRPr="00514306" w:rsidRDefault="00680E2E" w:rsidP="00D3499E">
      <w:pPr>
        <w:spacing w:beforeLines="50" w:before="180" w:line="480" w:lineRule="exact"/>
        <w:ind w:left="566" w:hangingChars="202" w:hanging="566"/>
        <w:jc w:val="both"/>
        <w:rPr>
          <w:rFonts w:ascii="標楷體" w:eastAsia="標楷體" w:hAnsi="標楷體"/>
          <w:color w:val="000000" w:themeColor="text1"/>
          <w:sz w:val="32"/>
        </w:rPr>
      </w:pPr>
      <w:r w:rsidRPr="00680E2E">
        <w:rPr>
          <w:rFonts w:ascii="標楷體" w:eastAsia="標楷體" w:hAnsi="標楷體" w:hint="eastAsia"/>
          <w:color w:val="000000" w:themeColor="text1"/>
          <w:sz w:val="28"/>
          <w:szCs w:val="28"/>
        </w:rPr>
        <w:t>伍、</w:t>
      </w:r>
      <w:r w:rsidR="00514306" w:rsidRPr="00680E2E">
        <w:rPr>
          <w:rFonts w:ascii="標楷體" w:eastAsia="標楷體" w:hAnsi="標楷體" w:hint="eastAsia"/>
          <w:color w:val="000000" w:themeColor="text1"/>
          <w:sz w:val="28"/>
          <w:szCs w:val="28"/>
        </w:rPr>
        <w:t>若居家</w:t>
      </w:r>
      <w:proofErr w:type="gramStart"/>
      <w:r w:rsidR="00514306" w:rsidRPr="00680E2E">
        <w:rPr>
          <w:rFonts w:ascii="標楷體" w:eastAsia="標楷體" w:hAnsi="標楷體" w:hint="eastAsia"/>
          <w:color w:val="000000" w:themeColor="text1"/>
          <w:sz w:val="28"/>
          <w:szCs w:val="28"/>
        </w:rPr>
        <w:t>快篩之</w:t>
      </w:r>
      <w:proofErr w:type="gramEnd"/>
      <w:r w:rsidR="00514306" w:rsidRPr="00680E2E">
        <w:rPr>
          <w:rFonts w:ascii="標楷體" w:eastAsia="標楷體" w:hAnsi="標楷體" w:hint="eastAsia"/>
          <w:color w:val="000000" w:themeColor="text1"/>
          <w:sz w:val="28"/>
          <w:szCs w:val="28"/>
        </w:rPr>
        <w:t>時間點，已由衛生單位執行</w:t>
      </w:r>
      <w:proofErr w:type="gramStart"/>
      <w:r w:rsidR="00514306" w:rsidRPr="00680E2E">
        <w:rPr>
          <w:rFonts w:ascii="標楷體" w:eastAsia="標楷體" w:hAnsi="標楷體" w:hint="eastAsia"/>
          <w:color w:val="000000" w:themeColor="text1"/>
          <w:sz w:val="28"/>
          <w:szCs w:val="28"/>
        </w:rPr>
        <w:t>採</w:t>
      </w:r>
      <w:proofErr w:type="gramEnd"/>
      <w:r w:rsidR="00514306" w:rsidRPr="00680E2E">
        <w:rPr>
          <w:rFonts w:ascii="標楷體" w:eastAsia="標楷體" w:hAnsi="標楷體" w:hint="eastAsia"/>
          <w:color w:val="000000" w:themeColor="text1"/>
          <w:sz w:val="28"/>
          <w:szCs w:val="28"/>
        </w:rPr>
        <w:t>檢時，則</w:t>
      </w:r>
      <w:proofErr w:type="gramStart"/>
      <w:r w:rsidR="00514306" w:rsidRPr="00680E2E">
        <w:rPr>
          <w:rFonts w:ascii="標楷體" w:eastAsia="標楷體" w:hAnsi="標楷體" w:hint="eastAsia"/>
          <w:color w:val="000000" w:themeColor="text1"/>
          <w:sz w:val="28"/>
          <w:szCs w:val="28"/>
        </w:rPr>
        <w:t>不</w:t>
      </w:r>
      <w:proofErr w:type="gramEnd"/>
      <w:r w:rsidR="00514306" w:rsidRPr="00680E2E">
        <w:rPr>
          <w:rFonts w:ascii="標楷體" w:eastAsia="標楷體" w:hAnsi="標楷體" w:hint="eastAsia"/>
          <w:color w:val="000000" w:themeColor="text1"/>
          <w:sz w:val="28"/>
          <w:szCs w:val="28"/>
        </w:rPr>
        <w:t>另提供</w:t>
      </w:r>
      <w:proofErr w:type="gramStart"/>
      <w:r w:rsidR="00514306" w:rsidRPr="00680E2E">
        <w:rPr>
          <w:rFonts w:ascii="標楷體" w:eastAsia="標楷體" w:hAnsi="標楷體" w:hint="eastAsia"/>
          <w:color w:val="000000" w:themeColor="text1"/>
          <w:sz w:val="28"/>
          <w:szCs w:val="28"/>
        </w:rPr>
        <w:t>快篩試</w:t>
      </w:r>
      <w:r w:rsidR="00514306" w:rsidRPr="00514306">
        <w:rPr>
          <w:rFonts w:ascii="標楷體" w:eastAsia="標楷體" w:hAnsi="標楷體" w:hint="eastAsia"/>
          <w:color w:val="000000" w:themeColor="text1"/>
          <w:sz w:val="28"/>
          <w:szCs w:val="28"/>
        </w:rPr>
        <w:t>劑</w:t>
      </w:r>
      <w:proofErr w:type="gramEnd"/>
      <w:r w:rsidR="00514306" w:rsidRPr="00514306">
        <w:rPr>
          <w:rFonts w:ascii="標楷體" w:eastAsia="標楷體" w:hAnsi="標楷體" w:hint="eastAsia"/>
          <w:color w:val="000000" w:themeColor="text1"/>
          <w:sz w:val="28"/>
          <w:szCs w:val="28"/>
        </w:rPr>
        <w:t>。</w:t>
      </w:r>
    </w:p>
    <w:p w:rsidR="00514306" w:rsidRDefault="00514306" w:rsidP="00680E2E">
      <w:pPr>
        <w:ind w:leftChars="-118" w:left="-283"/>
        <w:rPr>
          <w:rFonts w:ascii="標楷體" w:eastAsia="標楷體" w:hAnsi="標楷體"/>
          <w:bCs/>
          <w:noProof/>
          <w:color w:val="000000" w:themeColor="text1"/>
          <w:sz w:val="32"/>
          <w:szCs w:val="32"/>
        </w:rPr>
      </w:pPr>
    </w:p>
    <w:p w:rsidR="001B5F9C" w:rsidRPr="00514306" w:rsidRDefault="001B5F9C" w:rsidP="00680E2E">
      <w:pPr>
        <w:ind w:leftChars="-118" w:left="-283"/>
        <w:rPr>
          <w:rFonts w:ascii="標楷體" w:eastAsia="標楷體" w:hAnsi="標楷體"/>
          <w:bCs/>
          <w:color w:val="000000" w:themeColor="text1"/>
          <w:sz w:val="32"/>
          <w:szCs w:val="32"/>
        </w:rPr>
      </w:pPr>
      <w:r>
        <w:rPr>
          <w:rFonts w:ascii="標楷體" w:eastAsia="標楷體" w:hAnsi="標楷體"/>
          <w:bCs/>
          <w:noProof/>
          <w:color w:val="000000" w:themeColor="text1"/>
          <w:sz w:val="32"/>
          <w:szCs w:val="32"/>
        </w:rPr>
        <w:lastRenderedPageBreak/>
        <w:drawing>
          <wp:inline distT="0" distB="0" distL="0" distR="0" wp14:anchorId="47CC05B6">
            <wp:extent cx="6852542" cy="5257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4174" cy="5289743"/>
                    </a:xfrm>
                    <a:prstGeom prst="rect">
                      <a:avLst/>
                    </a:prstGeom>
                    <a:noFill/>
                  </pic:spPr>
                </pic:pic>
              </a:graphicData>
            </a:graphic>
          </wp:inline>
        </w:drawing>
      </w:r>
    </w:p>
    <w:sectPr w:rsidR="001B5F9C" w:rsidRPr="00514306" w:rsidSect="008622B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C31" w:rsidRDefault="00460C31">
      <w:r>
        <w:separator/>
      </w:r>
    </w:p>
  </w:endnote>
  <w:endnote w:type="continuationSeparator" w:id="0">
    <w:p w:rsidR="00460C31" w:rsidRDefault="00460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21" w:rsidRDefault="00B054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05421" w:rsidRDefault="00B05421">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21" w:rsidRDefault="00B054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A1F66">
      <w:rPr>
        <w:rStyle w:val="a5"/>
        <w:noProof/>
      </w:rPr>
      <w:t>i</w:t>
    </w:r>
    <w:r>
      <w:rPr>
        <w:rStyle w:val="a5"/>
      </w:rPr>
      <w:fldChar w:fldCharType="end"/>
    </w:r>
  </w:p>
  <w:p w:rsidR="00B05421" w:rsidRDefault="00B05421">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83119"/>
      <w:docPartObj>
        <w:docPartGallery w:val="Page Numbers (Bottom of Page)"/>
        <w:docPartUnique/>
      </w:docPartObj>
    </w:sdtPr>
    <w:sdtEndPr/>
    <w:sdtContent>
      <w:p w:rsidR="00B05421" w:rsidRDefault="00B05421">
        <w:pPr>
          <w:pStyle w:val="a3"/>
          <w:jc w:val="center"/>
        </w:pPr>
        <w:r>
          <w:fldChar w:fldCharType="begin"/>
        </w:r>
        <w:r>
          <w:instrText>PAGE   \* MERGEFORMAT</w:instrText>
        </w:r>
        <w:r>
          <w:fldChar w:fldCharType="separate"/>
        </w:r>
        <w:r w:rsidR="00FA1F66" w:rsidRPr="00FA1F66">
          <w:rPr>
            <w:noProof/>
            <w:lang w:val="zh-TW"/>
          </w:rPr>
          <w:t xml:space="preserve"> </w:t>
        </w:r>
        <w:r>
          <w:fldChar w:fldCharType="end"/>
        </w:r>
      </w:p>
    </w:sdtContent>
  </w:sdt>
  <w:p w:rsidR="00B05421" w:rsidRDefault="00B0542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C31" w:rsidRDefault="00460C31">
      <w:r>
        <w:separator/>
      </w:r>
    </w:p>
  </w:footnote>
  <w:footnote w:type="continuationSeparator" w:id="0">
    <w:p w:rsidR="00460C31" w:rsidRDefault="00460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44C2"/>
    <w:multiLevelType w:val="hybridMultilevel"/>
    <w:tmpl w:val="2B1AE8B8"/>
    <w:lvl w:ilvl="0" w:tplc="F3CA4F72">
      <w:start w:val="1"/>
      <w:numFmt w:val="decimal"/>
      <w:lvlText w:val="%1."/>
      <w:lvlJc w:val="left"/>
      <w:pPr>
        <w:ind w:left="360" w:hanging="360"/>
      </w:pPr>
      <w:rPr>
        <w:rFonts w:ascii="Times New Roman" w:eastAsiaTheme="minorEastAsia"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023727"/>
    <w:multiLevelType w:val="hybridMultilevel"/>
    <w:tmpl w:val="9148F7F8"/>
    <w:lvl w:ilvl="0" w:tplc="9B220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CD320F"/>
    <w:multiLevelType w:val="hybridMultilevel"/>
    <w:tmpl w:val="70D07702"/>
    <w:lvl w:ilvl="0" w:tplc="69FC7476">
      <w:start w:val="1"/>
      <w:numFmt w:val="taiwaneseCountingThousand"/>
      <w:lvlText w:val="%1、"/>
      <w:lvlJc w:val="left"/>
      <w:pPr>
        <w:ind w:left="480" w:hanging="480"/>
      </w:pPr>
      <w:rPr>
        <w:rFonts w:eastAsia="標楷體"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173E65"/>
    <w:multiLevelType w:val="hybridMultilevel"/>
    <w:tmpl w:val="3BAEED36"/>
    <w:lvl w:ilvl="0" w:tplc="FA50617A">
      <w:start w:val="1"/>
      <w:numFmt w:val="decimal"/>
      <w:lvlText w:val="(%1)"/>
      <w:lvlJc w:val="left"/>
      <w:pPr>
        <w:ind w:left="720" w:hanging="360"/>
      </w:pPr>
      <w:rPr>
        <w:rFonts w:hint="default"/>
        <w:color w:val="FF0000"/>
        <w:sz w:val="24"/>
        <w:szCs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AA804A7"/>
    <w:multiLevelType w:val="hybridMultilevel"/>
    <w:tmpl w:val="CCB86D82"/>
    <w:lvl w:ilvl="0" w:tplc="A4FE2AF0">
      <w:start w:val="1"/>
      <w:numFmt w:val="decimal"/>
      <w:lvlText w:val="%1."/>
      <w:lvlJc w:val="left"/>
      <w:pPr>
        <w:ind w:left="928" w:hanging="360"/>
      </w:pPr>
      <w:rPr>
        <w:rFonts w:ascii="Times New Roman" w:eastAsia="標楷體" w:hAnsi="Times New Roman" w:cs="Times New Roman" w:hint="default"/>
        <w:b w:val="0"/>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 w15:restartNumberingAfterBreak="0">
    <w:nsid w:val="0B381243"/>
    <w:multiLevelType w:val="hybridMultilevel"/>
    <w:tmpl w:val="22661C10"/>
    <w:lvl w:ilvl="0" w:tplc="04BAD23C">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993668"/>
    <w:multiLevelType w:val="hybridMultilevel"/>
    <w:tmpl w:val="0A8E33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51675B"/>
    <w:multiLevelType w:val="hybridMultilevel"/>
    <w:tmpl w:val="A476F52A"/>
    <w:lvl w:ilvl="0" w:tplc="343078DA">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6AE5017"/>
    <w:multiLevelType w:val="hybridMultilevel"/>
    <w:tmpl w:val="B4D835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7E853A0"/>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325C00"/>
    <w:multiLevelType w:val="hybridMultilevel"/>
    <w:tmpl w:val="DD26AE96"/>
    <w:lvl w:ilvl="0" w:tplc="4E4E8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5E72EA"/>
    <w:multiLevelType w:val="hybridMultilevel"/>
    <w:tmpl w:val="60C284E2"/>
    <w:lvl w:ilvl="0" w:tplc="59FEC490">
      <w:start w:val="1"/>
      <w:numFmt w:val="decimal"/>
      <w:lvlText w:val="%1."/>
      <w:lvlJc w:val="left"/>
      <w:pPr>
        <w:ind w:left="1320" w:hanging="492"/>
      </w:pPr>
      <w:rPr>
        <w:rFonts w:hint="default"/>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2" w15:restartNumberingAfterBreak="0">
    <w:nsid w:val="1A572793"/>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1C017D86"/>
    <w:multiLevelType w:val="hybridMultilevel"/>
    <w:tmpl w:val="6DBAF47C"/>
    <w:lvl w:ilvl="0" w:tplc="ED5EDB34">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F22C2EB4">
      <w:start w:val="4"/>
      <w:numFmt w:val="ideographLegalTraditional"/>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C620DC0"/>
    <w:multiLevelType w:val="hybridMultilevel"/>
    <w:tmpl w:val="6D64351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D85358A"/>
    <w:multiLevelType w:val="hybridMultilevel"/>
    <w:tmpl w:val="56649DAE"/>
    <w:lvl w:ilvl="0" w:tplc="19B464B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6" w15:restartNumberingAfterBreak="0">
    <w:nsid w:val="22444C59"/>
    <w:multiLevelType w:val="hybridMultilevel"/>
    <w:tmpl w:val="878695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5F01AB0"/>
    <w:multiLevelType w:val="hybridMultilevel"/>
    <w:tmpl w:val="0C9ACD86"/>
    <w:lvl w:ilvl="0" w:tplc="FFE4685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EF03A6"/>
    <w:multiLevelType w:val="hybridMultilevel"/>
    <w:tmpl w:val="CFC8B0BC"/>
    <w:lvl w:ilvl="0" w:tplc="199CE444">
      <w:start w:val="1"/>
      <w:numFmt w:val="taiwaneseCountingThousand"/>
      <w:suff w:val="nothing"/>
      <w:lvlText w:val="%1、"/>
      <w:lvlJc w:val="left"/>
      <w:pPr>
        <w:ind w:left="480" w:hanging="480"/>
      </w:pPr>
      <w:rPr>
        <w:rFonts w:ascii="標楷體" w:eastAsia="標楷體" w:hAnsi="標楷體" w:hint="eastAsia"/>
        <w:sz w:val="28"/>
      </w:rPr>
    </w:lvl>
    <w:lvl w:ilvl="1" w:tplc="04090019" w:tentative="1">
      <w:start w:val="1"/>
      <w:numFmt w:val="ideographTraditional"/>
      <w:lvlText w:val="%2、"/>
      <w:lvlJc w:val="left"/>
      <w:pPr>
        <w:ind w:left="4078" w:hanging="480"/>
      </w:pPr>
    </w:lvl>
    <w:lvl w:ilvl="2" w:tplc="0409001B" w:tentative="1">
      <w:start w:val="1"/>
      <w:numFmt w:val="lowerRoman"/>
      <w:lvlText w:val="%3."/>
      <w:lvlJc w:val="right"/>
      <w:pPr>
        <w:ind w:left="4558" w:hanging="480"/>
      </w:pPr>
    </w:lvl>
    <w:lvl w:ilvl="3" w:tplc="0409000F" w:tentative="1">
      <w:start w:val="1"/>
      <w:numFmt w:val="decimal"/>
      <w:lvlText w:val="%4."/>
      <w:lvlJc w:val="left"/>
      <w:pPr>
        <w:ind w:left="5038" w:hanging="480"/>
      </w:pPr>
    </w:lvl>
    <w:lvl w:ilvl="4" w:tplc="04090019" w:tentative="1">
      <w:start w:val="1"/>
      <w:numFmt w:val="ideographTraditional"/>
      <w:lvlText w:val="%5、"/>
      <w:lvlJc w:val="left"/>
      <w:pPr>
        <w:ind w:left="5518" w:hanging="480"/>
      </w:pPr>
    </w:lvl>
    <w:lvl w:ilvl="5" w:tplc="0409001B" w:tentative="1">
      <w:start w:val="1"/>
      <w:numFmt w:val="lowerRoman"/>
      <w:lvlText w:val="%6."/>
      <w:lvlJc w:val="right"/>
      <w:pPr>
        <w:ind w:left="5998" w:hanging="480"/>
      </w:pPr>
    </w:lvl>
    <w:lvl w:ilvl="6" w:tplc="0409000F" w:tentative="1">
      <w:start w:val="1"/>
      <w:numFmt w:val="decimal"/>
      <w:lvlText w:val="%7."/>
      <w:lvlJc w:val="left"/>
      <w:pPr>
        <w:ind w:left="6478" w:hanging="480"/>
      </w:pPr>
    </w:lvl>
    <w:lvl w:ilvl="7" w:tplc="04090019" w:tentative="1">
      <w:start w:val="1"/>
      <w:numFmt w:val="ideographTraditional"/>
      <w:lvlText w:val="%8、"/>
      <w:lvlJc w:val="left"/>
      <w:pPr>
        <w:ind w:left="6958" w:hanging="480"/>
      </w:pPr>
    </w:lvl>
    <w:lvl w:ilvl="8" w:tplc="0409001B" w:tentative="1">
      <w:start w:val="1"/>
      <w:numFmt w:val="lowerRoman"/>
      <w:lvlText w:val="%9."/>
      <w:lvlJc w:val="right"/>
      <w:pPr>
        <w:ind w:left="7438" w:hanging="480"/>
      </w:pPr>
    </w:lvl>
  </w:abstractNum>
  <w:abstractNum w:abstractNumId="19" w15:restartNumberingAfterBreak="0">
    <w:nsid w:val="311C28FB"/>
    <w:multiLevelType w:val="hybridMultilevel"/>
    <w:tmpl w:val="16D4138E"/>
    <w:lvl w:ilvl="0" w:tplc="8618ED72">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0F513A"/>
    <w:multiLevelType w:val="hybridMultilevel"/>
    <w:tmpl w:val="3E2C7AB6"/>
    <w:lvl w:ilvl="0" w:tplc="93FEE662">
      <w:start w:val="1"/>
      <w:numFmt w:val="taiwaneseCountingThousand"/>
      <w:lvlText w:val="(%1)"/>
      <w:lvlJc w:val="left"/>
      <w:pPr>
        <w:ind w:left="862" w:hanging="720"/>
      </w:pPr>
      <w:rPr>
        <w:rFonts w:hint="default"/>
        <w:sz w:val="28"/>
        <w:szCs w:val="28"/>
      </w:rPr>
    </w:lvl>
    <w:lvl w:ilvl="1" w:tplc="F35EDC9C">
      <w:start w:val="2"/>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7E04C89"/>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DBE7431"/>
    <w:multiLevelType w:val="hybridMultilevel"/>
    <w:tmpl w:val="54C21380"/>
    <w:lvl w:ilvl="0" w:tplc="74C4E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340552"/>
    <w:multiLevelType w:val="hybridMultilevel"/>
    <w:tmpl w:val="70DAB884"/>
    <w:lvl w:ilvl="0" w:tplc="7690CE4A">
      <w:start w:val="1"/>
      <w:numFmt w:val="ideographDigital"/>
      <w:suff w:val="nothing"/>
      <w:lvlText w:val="(%1)"/>
      <w:lvlJc w:val="left"/>
      <w:pPr>
        <w:ind w:left="48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15:restartNumberingAfterBreak="0">
    <w:nsid w:val="43316155"/>
    <w:multiLevelType w:val="hybridMultilevel"/>
    <w:tmpl w:val="6DE0A53C"/>
    <w:lvl w:ilvl="0" w:tplc="FBC416EA">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C351E5"/>
    <w:multiLevelType w:val="hybridMultilevel"/>
    <w:tmpl w:val="DB526C7C"/>
    <w:lvl w:ilvl="0" w:tplc="B8B69D90">
      <w:start w:val="1"/>
      <w:numFmt w:val="ideographLegalTraditional"/>
      <w:lvlText w:val="%1、"/>
      <w:lvlJc w:val="left"/>
      <w:pPr>
        <w:ind w:left="1360" w:hanging="720"/>
      </w:pPr>
      <w:rPr>
        <w:rFonts w:hint="default"/>
      </w:rPr>
    </w:lvl>
    <w:lvl w:ilvl="1" w:tplc="04090015">
      <w:start w:val="1"/>
      <w:numFmt w:val="taiwaneseCountingThousand"/>
      <w:lvlText w:val="%2、"/>
      <w:lvlJc w:val="left"/>
      <w:pPr>
        <w:ind w:left="1840" w:hanging="720"/>
      </w:pPr>
      <w:rPr>
        <w:rFonts w:hint="default"/>
      </w:rPr>
    </w:lvl>
    <w:lvl w:ilvl="2" w:tplc="205CE22E">
      <w:start w:val="1"/>
      <w:numFmt w:val="ideographDigital"/>
      <w:lvlText w:val="(%3)"/>
      <w:lvlJc w:val="left"/>
      <w:pPr>
        <w:ind w:left="2080" w:hanging="480"/>
      </w:pPr>
      <w:rPr>
        <w:rFonts w:hint="eastAsia"/>
      </w:rPr>
    </w:lvl>
    <w:lvl w:ilvl="3" w:tplc="66E87332">
      <w:start w:val="1"/>
      <w:numFmt w:val="decimal"/>
      <w:lvlText w:val="(%4)"/>
      <w:lvlJc w:val="left"/>
      <w:pPr>
        <w:ind w:left="2560" w:hanging="480"/>
      </w:pPr>
      <w:rPr>
        <w:rFonts w:hint="eastAsia"/>
      </w:r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26" w15:restartNumberingAfterBreak="0">
    <w:nsid w:val="527F13C9"/>
    <w:multiLevelType w:val="hybridMultilevel"/>
    <w:tmpl w:val="72B63360"/>
    <w:lvl w:ilvl="0" w:tplc="ED5EDB34">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78666F7"/>
    <w:multiLevelType w:val="hybridMultilevel"/>
    <w:tmpl w:val="B1D235EC"/>
    <w:lvl w:ilvl="0" w:tplc="7C2AF752">
      <w:start w:val="2"/>
      <w:numFmt w:val="taiwaneseCountingThousand"/>
      <w:lvlText w:val="（%1）"/>
      <w:lvlJc w:val="left"/>
      <w:pPr>
        <w:ind w:left="972" w:hanging="828"/>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8" w15:restartNumberingAfterBreak="0">
    <w:nsid w:val="58D53ED8"/>
    <w:multiLevelType w:val="multilevel"/>
    <w:tmpl w:val="35F0B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FE25E5"/>
    <w:multiLevelType w:val="hybridMultilevel"/>
    <w:tmpl w:val="390E4A3E"/>
    <w:lvl w:ilvl="0" w:tplc="9982953A">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60532AF0"/>
    <w:multiLevelType w:val="hybridMultilevel"/>
    <w:tmpl w:val="1032C83A"/>
    <w:lvl w:ilvl="0" w:tplc="0C64D09C">
      <w:start w:val="1"/>
      <w:numFmt w:val="ideographLegalTraditional"/>
      <w:lvlText w:val="%1、"/>
      <w:lvlJc w:val="left"/>
      <w:pPr>
        <w:ind w:left="3414" w:hanging="720"/>
      </w:pPr>
      <w:rPr>
        <w:rFonts w:hint="default"/>
        <w:b/>
      </w:rPr>
    </w:lvl>
    <w:lvl w:ilvl="1" w:tplc="E698EF06">
      <w:start w:val="1"/>
      <w:numFmt w:val="taiwaneseCountingThousand"/>
      <w:lvlText w:val="%2、"/>
      <w:lvlJc w:val="left"/>
      <w:pPr>
        <w:ind w:left="3894" w:hanging="720"/>
      </w:pPr>
      <w:rPr>
        <w:rFonts w:hint="default"/>
      </w:rPr>
    </w:lvl>
    <w:lvl w:ilvl="2" w:tplc="0409001B" w:tentative="1">
      <w:start w:val="1"/>
      <w:numFmt w:val="lowerRoman"/>
      <w:lvlText w:val="%3."/>
      <w:lvlJc w:val="right"/>
      <w:pPr>
        <w:ind w:left="4134" w:hanging="480"/>
      </w:pPr>
    </w:lvl>
    <w:lvl w:ilvl="3" w:tplc="0409000F" w:tentative="1">
      <w:start w:val="1"/>
      <w:numFmt w:val="decimal"/>
      <w:lvlText w:val="%4."/>
      <w:lvlJc w:val="left"/>
      <w:pPr>
        <w:ind w:left="4614" w:hanging="480"/>
      </w:pPr>
    </w:lvl>
    <w:lvl w:ilvl="4" w:tplc="04090019" w:tentative="1">
      <w:start w:val="1"/>
      <w:numFmt w:val="ideographTraditional"/>
      <w:lvlText w:val="%5、"/>
      <w:lvlJc w:val="left"/>
      <w:pPr>
        <w:ind w:left="5094" w:hanging="480"/>
      </w:pPr>
    </w:lvl>
    <w:lvl w:ilvl="5" w:tplc="0409001B" w:tentative="1">
      <w:start w:val="1"/>
      <w:numFmt w:val="lowerRoman"/>
      <w:lvlText w:val="%6."/>
      <w:lvlJc w:val="right"/>
      <w:pPr>
        <w:ind w:left="5574" w:hanging="480"/>
      </w:pPr>
    </w:lvl>
    <w:lvl w:ilvl="6" w:tplc="0409000F" w:tentative="1">
      <w:start w:val="1"/>
      <w:numFmt w:val="decimal"/>
      <w:lvlText w:val="%7."/>
      <w:lvlJc w:val="left"/>
      <w:pPr>
        <w:ind w:left="6054" w:hanging="480"/>
      </w:pPr>
    </w:lvl>
    <w:lvl w:ilvl="7" w:tplc="04090019" w:tentative="1">
      <w:start w:val="1"/>
      <w:numFmt w:val="ideographTraditional"/>
      <w:lvlText w:val="%8、"/>
      <w:lvlJc w:val="left"/>
      <w:pPr>
        <w:ind w:left="6534" w:hanging="480"/>
      </w:pPr>
    </w:lvl>
    <w:lvl w:ilvl="8" w:tplc="0409001B" w:tentative="1">
      <w:start w:val="1"/>
      <w:numFmt w:val="lowerRoman"/>
      <w:lvlText w:val="%9."/>
      <w:lvlJc w:val="right"/>
      <w:pPr>
        <w:ind w:left="7014" w:hanging="480"/>
      </w:pPr>
    </w:lvl>
  </w:abstractNum>
  <w:abstractNum w:abstractNumId="31" w15:restartNumberingAfterBreak="0">
    <w:nsid w:val="611B087C"/>
    <w:multiLevelType w:val="multilevel"/>
    <w:tmpl w:val="AC82638A"/>
    <w:lvl w:ilvl="0">
      <w:start w:val="1"/>
      <w:numFmt w:val="taiwaneseCountingThousand"/>
      <w:suff w:val="nothing"/>
      <w:lvlText w:val="%1、"/>
      <w:lvlJc w:val="left"/>
      <w:pPr>
        <w:ind w:left="952" w:hanging="635"/>
      </w:pPr>
      <w:rPr>
        <w:sz w:val="28"/>
        <w:szCs w:val="28"/>
        <w:lang w:val="en-US"/>
      </w:r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11" w:hanging="635"/>
      </w:pPr>
      <w:rPr>
        <w:rFonts w:ascii="Times New Roman" w:hAnsi="Times New Roman" w:cs="Times New Roman" w:hint="default"/>
        <w:color w:val="00B050"/>
        <w:lang w:val="en-US"/>
      </w:rPr>
    </w:lvl>
    <w:lvl w:ilvl="3">
      <w:start w:val="1"/>
      <w:numFmt w:val="decimalFullWidth"/>
      <w:suff w:val="nothing"/>
      <w:lvlText w:val="(%4)"/>
      <w:lvlJc w:val="left"/>
      <w:pPr>
        <w:ind w:left="2540" w:hanging="953"/>
      </w:pPr>
      <w:rPr>
        <w:color w:val="00B0F0"/>
      </w:r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32" w15:restartNumberingAfterBreak="0">
    <w:nsid w:val="65B51DC1"/>
    <w:multiLevelType w:val="hybridMultilevel"/>
    <w:tmpl w:val="47D8A67C"/>
    <w:lvl w:ilvl="0" w:tplc="290E4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C7E794E"/>
    <w:multiLevelType w:val="hybridMultilevel"/>
    <w:tmpl w:val="E6107CC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D02370F"/>
    <w:multiLevelType w:val="hybridMultilevel"/>
    <w:tmpl w:val="6B3A18E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FD04A63"/>
    <w:multiLevelType w:val="hybridMultilevel"/>
    <w:tmpl w:val="FC7E34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6D1718F"/>
    <w:multiLevelType w:val="multilevel"/>
    <w:tmpl w:val="BAB43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997FA3"/>
    <w:multiLevelType w:val="hybridMultilevel"/>
    <w:tmpl w:val="5FB412B4"/>
    <w:lvl w:ilvl="0" w:tplc="402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561CDA"/>
    <w:multiLevelType w:val="hybridMultilevel"/>
    <w:tmpl w:val="244E18DA"/>
    <w:lvl w:ilvl="0" w:tplc="BD7A8E24">
      <w:start w:val="1"/>
      <w:numFmt w:val="decimal"/>
      <w:lvlText w:val="(%1)"/>
      <w:lvlJc w:val="left"/>
      <w:rPr>
        <w:rFonts w:hint="default"/>
        <w:color w:val="00000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9" w15:restartNumberingAfterBreak="0">
    <w:nsid w:val="7EE15146"/>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D31F6C"/>
    <w:multiLevelType w:val="hybridMultilevel"/>
    <w:tmpl w:val="41023C8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35"/>
  </w:num>
  <w:num w:numId="3">
    <w:abstractNumId w:val="6"/>
  </w:num>
  <w:num w:numId="4">
    <w:abstractNumId w:val="16"/>
  </w:num>
  <w:num w:numId="5">
    <w:abstractNumId w:val="5"/>
  </w:num>
  <w:num w:numId="6">
    <w:abstractNumId w:val="18"/>
  </w:num>
  <w:num w:numId="7">
    <w:abstractNumId w:val="23"/>
  </w:num>
  <w:num w:numId="8">
    <w:abstractNumId w:val="32"/>
  </w:num>
  <w:num w:numId="9">
    <w:abstractNumId w:val="37"/>
  </w:num>
  <w:num w:numId="10">
    <w:abstractNumId w:val="1"/>
  </w:num>
  <w:num w:numId="11">
    <w:abstractNumId w:val="15"/>
  </w:num>
  <w:num w:numId="12">
    <w:abstractNumId w:val="7"/>
  </w:num>
  <w:num w:numId="13">
    <w:abstractNumId w:val="11"/>
  </w:num>
  <w:num w:numId="14">
    <w:abstractNumId w:val="34"/>
  </w:num>
  <w:num w:numId="15">
    <w:abstractNumId w:val="28"/>
  </w:num>
  <w:num w:numId="16">
    <w:abstractNumId w:val="36"/>
  </w:num>
  <w:num w:numId="17">
    <w:abstractNumId w:val="27"/>
  </w:num>
  <w:num w:numId="18">
    <w:abstractNumId w:val="2"/>
  </w:num>
  <w:num w:numId="19">
    <w:abstractNumId w:val="31"/>
  </w:num>
  <w:num w:numId="20">
    <w:abstractNumId w:val="4"/>
  </w:num>
  <w:num w:numId="21">
    <w:abstractNumId w:val="14"/>
  </w:num>
  <w:num w:numId="22">
    <w:abstractNumId w:val="33"/>
  </w:num>
  <w:num w:numId="23">
    <w:abstractNumId w:val="40"/>
  </w:num>
  <w:num w:numId="24">
    <w:abstractNumId w:val="8"/>
  </w:num>
  <w:num w:numId="25">
    <w:abstractNumId w:val="39"/>
  </w:num>
  <w:num w:numId="26">
    <w:abstractNumId w:val="21"/>
  </w:num>
  <w:num w:numId="27">
    <w:abstractNumId w:val="9"/>
  </w:num>
  <w:num w:numId="28">
    <w:abstractNumId w:val="10"/>
  </w:num>
  <w:num w:numId="29">
    <w:abstractNumId w:val="13"/>
  </w:num>
  <w:num w:numId="30">
    <w:abstractNumId w:val="17"/>
  </w:num>
  <w:num w:numId="31">
    <w:abstractNumId w:val="29"/>
  </w:num>
  <w:num w:numId="32">
    <w:abstractNumId w:val="26"/>
  </w:num>
  <w:num w:numId="33">
    <w:abstractNumId w:val="12"/>
  </w:num>
  <w:num w:numId="34">
    <w:abstractNumId w:val="20"/>
  </w:num>
  <w:num w:numId="35">
    <w:abstractNumId w:val="22"/>
  </w:num>
  <w:num w:numId="36">
    <w:abstractNumId w:val="30"/>
  </w:num>
  <w:num w:numId="37">
    <w:abstractNumId w:val="25"/>
  </w:num>
  <w:num w:numId="38">
    <w:abstractNumId w:val="38"/>
  </w:num>
  <w:num w:numId="39">
    <w:abstractNumId w:val="3"/>
  </w:num>
  <w:num w:numId="40">
    <w:abstractNumId w:val="2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B8"/>
    <w:rsid w:val="00010071"/>
    <w:rsid w:val="00017F1B"/>
    <w:rsid w:val="00020FC8"/>
    <w:rsid w:val="000312DA"/>
    <w:rsid w:val="000338A2"/>
    <w:rsid w:val="00046B45"/>
    <w:rsid w:val="00050452"/>
    <w:rsid w:val="00050628"/>
    <w:rsid w:val="0006288D"/>
    <w:rsid w:val="00066919"/>
    <w:rsid w:val="0007179C"/>
    <w:rsid w:val="000719AB"/>
    <w:rsid w:val="00076178"/>
    <w:rsid w:val="00084198"/>
    <w:rsid w:val="00087F17"/>
    <w:rsid w:val="000963F6"/>
    <w:rsid w:val="000A12A3"/>
    <w:rsid w:val="000B403B"/>
    <w:rsid w:val="000C7B6E"/>
    <w:rsid w:val="000D66D1"/>
    <w:rsid w:val="000E3EF0"/>
    <w:rsid w:val="000E7C4B"/>
    <w:rsid w:val="00105551"/>
    <w:rsid w:val="0011239F"/>
    <w:rsid w:val="001214C5"/>
    <w:rsid w:val="00131330"/>
    <w:rsid w:val="00135A51"/>
    <w:rsid w:val="0016301B"/>
    <w:rsid w:val="00166C30"/>
    <w:rsid w:val="00172428"/>
    <w:rsid w:val="00172660"/>
    <w:rsid w:val="00181246"/>
    <w:rsid w:val="00187017"/>
    <w:rsid w:val="00191505"/>
    <w:rsid w:val="001A3077"/>
    <w:rsid w:val="001B22A3"/>
    <w:rsid w:val="001B5F9C"/>
    <w:rsid w:val="001C1992"/>
    <w:rsid w:val="001D7084"/>
    <w:rsid w:val="001E0144"/>
    <w:rsid w:val="001F501F"/>
    <w:rsid w:val="001F50BE"/>
    <w:rsid w:val="0020263B"/>
    <w:rsid w:val="00204E7A"/>
    <w:rsid w:val="00205D58"/>
    <w:rsid w:val="00205DAA"/>
    <w:rsid w:val="00210241"/>
    <w:rsid w:val="0022357E"/>
    <w:rsid w:val="00226BDB"/>
    <w:rsid w:val="002301D6"/>
    <w:rsid w:val="00232832"/>
    <w:rsid w:val="0023616C"/>
    <w:rsid w:val="00237F3D"/>
    <w:rsid w:val="002440CD"/>
    <w:rsid w:val="00251143"/>
    <w:rsid w:val="00252ECF"/>
    <w:rsid w:val="00262470"/>
    <w:rsid w:val="002729F4"/>
    <w:rsid w:val="00274C1C"/>
    <w:rsid w:val="00275E28"/>
    <w:rsid w:val="0028271D"/>
    <w:rsid w:val="00297C03"/>
    <w:rsid w:val="002B370E"/>
    <w:rsid w:val="002B3BED"/>
    <w:rsid w:val="002C3DD3"/>
    <w:rsid w:val="002D1AFC"/>
    <w:rsid w:val="002D2A47"/>
    <w:rsid w:val="002D32C5"/>
    <w:rsid w:val="002D4F0D"/>
    <w:rsid w:val="003070E5"/>
    <w:rsid w:val="00325315"/>
    <w:rsid w:val="003328F4"/>
    <w:rsid w:val="00340A4C"/>
    <w:rsid w:val="00354966"/>
    <w:rsid w:val="00355496"/>
    <w:rsid w:val="00361286"/>
    <w:rsid w:val="003760A2"/>
    <w:rsid w:val="00380922"/>
    <w:rsid w:val="00383802"/>
    <w:rsid w:val="00384970"/>
    <w:rsid w:val="003903F5"/>
    <w:rsid w:val="003930EA"/>
    <w:rsid w:val="003A0C91"/>
    <w:rsid w:val="003B0BF9"/>
    <w:rsid w:val="003C041B"/>
    <w:rsid w:val="003C5BAE"/>
    <w:rsid w:val="003D06C0"/>
    <w:rsid w:val="003D0BD4"/>
    <w:rsid w:val="003D34D6"/>
    <w:rsid w:val="003D7E69"/>
    <w:rsid w:val="003E1EFC"/>
    <w:rsid w:val="003F236B"/>
    <w:rsid w:val="003F4DD2"/>
    <w:rsid w:val="00403F24"/>
    <w:rsid w:val="00404FCE"/>
    <w:rsid w:val="004119ED"/>
    <w:rsid w:val="0041355E"/>
    <w:rsid w:val="004278B9"/>
    <w:rsid w:val="004306C5"/>
    <w:rsid w:val="0043299B"/>
    <w:rsid w:val="00437A88"/>
    <w:rsid w:val="00440E08"/>
    <w:rsid w:val="00443D6C"/>
    <w:rsid w:val="00460C31"/>
    <w:rsid w:val="0046395B"/>
    <w:rsid w:val="00470894"/>
    <w:rsid w:val="00472952"/>
    <w:rsid w:val="00484E0B"/>
    <w:rsid w:val="00487D8B"/>
    <w:rsid w:val="00493173"/>
    <w:rsid w:val="00497790"/>
    <w:rsid w:val="00497A0F"/>
    <w:rsid w:val="004B58CC"/>
    <w:rsid w:val="004C1549"/>
    <w:rsid w:val="004C7CD1"/>
    <w:rsid w:val="004D667B"/>
    <w:rsid w:val="004E3748"/>
    <w:rsid w:val="004E7A2E"/>
    <w:rsid w:val="004F3BD4"/>
    <w:rsid w:val="005004B6"/>
    <w:rsid w:val="00504280"/>
    <w:rsid w:val="00514306"/>
    <w:rsid w:val="005317BF"/>
    <w:rsid w:val="005324F2"/>
    <w:rsid w:val="00562D8B"/>
    <w:rsid w:val="00565450"/>
    <w:rsid w:val="005705CD"/>
    <w:rsid w:val="00576929"/>
    <w:rsid w:val="005C36C2"/>
    <w:rsid w:val="005C3A52"/>
    <w:rsid w:val="005D0A35"/>
    <w:rsid w:val="005D6CDE"/>
    <w:rsid w:val="005F48C5"/>
    <w:rsid w:val="005F5254"/>
    <w:rsid w:val="005F731F"/>
    <w:rsid w:val="00603AF2"/>
    <w:rsid w:val="00615165"/>
    <w:rsid w:val="00634505"/>
    <w:rsid w:val="006420F4"/>
    <w:rsid w:val="00644FE6"/>
    <w:rsid w:val="00651E43"/>
    <w:rsid w:val="00651EB1"/>
    <w:rsid w:val="006520CC"/>
    <w:rsid w:val="006545DC"/>
    <w:rsid w:val="00661E66"/>
    <w:rsid w:val="00680E2E"/>
    <w:rsid w:val="00697F1A"/>
    <w:rsid w:val="006A190E"/>
    <w:rsid w:val="006A2933"/>
    <w:rsid w:val="006A2BA6"/>
    <w:rsid w:val="006B07E2"/>
    <w:rsid w:val="006B664A"/>
    <w:rsid w:val="006C1C7A"/>
    <w:rsid w:val="006C59B7"/>
    <w:rsid w:val="006C6246"/>
    <w:rsid w:val="006D0B9A"/>
    <w:rsid w:val="006D3040"/>
    <w:rsid w:val="006E3712"/>
    <w:rsid w:val="006E4CCF"/>
    <w:rsid w:val="006E4E26"/>
    <w:rsid w:val="006E756F"/>
    <w:rsid w:val="00705FE7"/>
    <w:rsid w:val="00717B2E"/>
    <w:rsid w:val="007247FC"/>
    <w:rsid w:val="007317EC"/>
    <w:rsid w:val="00747817"/>
    <w:rsid w:val="0075629D"/>
    <w:rsid w:val="007758F7"/>
    <w:rsid w:val="00794BE8"/>
    <w:rsid w:val="007D0F32"/>
    <w:rsid w:val="007D6D0D"/>
    <w:rsid w:val="007E3055"/>
    <w:rsid w:val="0084467E"/>
    <w:rsid w:val="00855F30"/>
    <w:rsid w:val="008622B8"/>
    <w:rsid w:val="00863592"/>
    <w:rsid w:val="00871324"/>
    <w:rsid w:val="008737A7"/>
    <w:rsid w:val="008743B4"/>
    <w:rsid w:val="008757DA"/>
    <w:rsid w:val="008764AF"/>
    <w:rsid w:val="0088385C"/>
    <w:rsid w:val="008A6255"/>
    <w:rsid w:val="008C21A8"/>
    <w:rsid w:val="008C4DC6"/>
    <w:rsid w:val="008C5FB7"/>
    <w:rsid w:val="008D2BF4"/>
    <w:rsid w:val="009016A5"/>
    <w:rsid w:val="00902C40"/>
    <w:rsid w:val="00914379"/>
    <w:rsid w:val="00920B81"/>
    <w:rsid w:val="00927714"/>
    <w:rsid w:val="0094212D"/>
    <w:rsid w:val="009427D2"/>
    <w:rsid w:val="009432E5"/>
    <w:rsid w:val="00954A02"/>
    <w:rsid w:val="00967568"/>
    <w:rsid w:val="00975FCC"/>
    <w:rsid w:val="00993C56"/>
    <w:rsid w:val="009A0E63"/>
    <w:rsid w:val="009A556A"/>
    <w:rsid w:val="009B0DE0"/>
    <w:rsid w:val="009B1468"/>
    <w:rsid w:val="009B4920"/>
    <w:rsid w:val="009B52A1"/>
    <w:rsid w:val="009B641D"/>
    <w:rsid w:val="009C1B13"/>
    <w:rsid w:val="009C65BF"/>
    <w:rsid w:val="009D2C9D"/>
    <w:rsid w:val="009D36B2"/>
    <w:rsid w:val="009E400F"/>
    <w:rsid w:val="009F3C16"/>
    <w:rsid w:val="00A065DD"/>
    <w:rsid w:val="00A1402A"/>
    <w:rsid w:val="00A25D28"/>
    <w:rsid w:val="00A5466F"/>
    <w:rsid w:val="00A568D4"/>
    <w:rsid w:val="00A65187"/>
    <w:rsid w:val="00A7334B"/>
    <w:rsid w:val="00A73435"/>
    <w:rsid w:val="00A81593"/>
    <w:rsid w:val="00A8554E"/>
    <w:rsid w:val="00A86133"/>
    <w:rsid w:val="00A9725E"/>
    <w:rsid w:val="00AA3FEA"/>
    <w:rsid w:val="00AB4334"/>
    <w:rsid w:val="00AC1771"/>
    <w:rsid w:val="00AE65BB"/>
    <w:rsid w:val="00AE705F"/>
    <w:rsid w:val="00AE7434"/>
    <w:rsid w:val="00AF3717"/>
    <w:rsid w:val="00B023BE"/>
    <w:rsid w:val="00B05421"/>
    <w:rsid w:val="00B05D9A"/>
    <w:rsid w:val="00B05DC9"/>
    <w:rsid w:val="00B16331"/>
    <w:rsid w:val="00B24B86"/>
    <w:rsid w:val="00B32061"/>
    <w:rsid w:val="00B42086"/>
    <w:rsid w:val="00B4446F"/>
    <w:rsid w:val="00B6371A"/>
    <w:rsid w:val="00B65C41"/>
    <w:rsid w:val="00B75951"/>
    <w:rsid w:val="00B82817"/>
    <w:rsid w:val="00B8795F"/>
    <w:rsid w:val="00B91BE6"/>
    <w:rsid w:val="00B96A07"/>
    <w:rsid w:val="00BB1DC8"/>
    <w:rsid w:val="00BB44CD"/>
    <w:rsid w:val="00BC0A48"/>
    <w:rsid w:val="00BC5FA3"/>
    <w:rsid w:val="00BC69AA"/>
    <w:rsid w:val="00BD2656"/>
    <w:rsid w:val="00BD2BB3"/>
    <w:rsid w:val="00BD7BBC"/>
    <w:rsid w:val="00BE2140"/>
    <w:rsid w:val="00BE2E21"/>
    <w:rsid w:val="00BE6F3C"/>
    <w:rsid w:val="00BF19FD"/>
    <w:rsid w:val="00C000B2"/>
    <w:rsid w:val="00C00488"/>
    <w:rsid w:val="00C00A16"/>
    <w:rsid w:val="00C17983"/>
    <w:rsid w:val="00C20DEA"/>
    <w:rsid w:val="00C27E5C"/>
    <w:rsid w:val="00C307DD"/>
    <w:rsid w:val="00C315A3"/>
    <w:rsid w:val="00C440DE"/>
    <w:rsid w:val="00C72287"/>
    <w:rsid w:val="00C75840"/>
    <w:rsid w:val="00CA1A1A"/>
    <w:rsid w:val="00CA461F"/>
    <w:rsid w:val="00CB7444"/>
    <w:rsid w:val="00CC1D58"/>
    <w:rsid w:val="00CE232A"/>
    <w:rsid w:val="00CE3490"/>
    <w:rsid w:val="00CF364C"/>
    <w:rsid w:val="00CF69A2"/>
    <w:rsid w:val="00D16BDB"/>
    <w:rsid w:val="00D209EA"/>
    <w:rsid w:val="00D23147"/>
    <w:rsid w:val="00D3499E"/>
    <w:rsid w:val="00D648A0"/>
    <w:rsid w:val="00D70CDF"/>
    <w:rsid w:val="00D76AAC"/>
    <w:rsid w:val="00D770BA"/>
    <w:rsid w:val="00D90959"/>
    <w:rsid w:val="00D92256"/>
    <w:rsid w:val="00DA71A2"/>
    <w:rsid w:val="00DC2EFD"/>
    <w:rsid w:val="00DC5BAA"/>
    <w:rsid w:val="00DE23FD"/>
    <w:rsid w:val="00E231F8"/>
    <w:rsid w:val="00E341B2"/>
    <w:rsid w:val="00E45DC2"/>
    <w:rsid w:val="00E54CD8"/>
    <w:rsid w:val="00E55125"/>
    <w:rsid w:val="00E557A6"/>
    <w:rsid w:val="00EA3EF8"/>
    <w:rsid w:val="00EA40B0"/>
    <w:rsid w:val="00EB1ECE"/>
    <w:rsid w:val="00EB2E9E"/>
    <w:rsid w:val="00EB726B"/>
    <w:rsid w:val="00EC4C75"/>
    <w:rsid w:val="00EF4FE8"/>
    <w:rsid w:val="00F05D62"/>
    <w:rsid w:val="00F260B1"/>
    <w:rsid w:val="00F4578B"/>
    <w:rsid w:val="00F475D3"/>
    <w:rsid w:val="00F61429"/>
    <w:rsid w:val="00F7088E"/>
    <w:rsid w:val="00F7313F"/>
    <w:rsid w:val="00F87C07"/>
    <w:rsid w:val="00F9628E"/>
    <w:rsid w:val="00FA1F66"/>
    <w:rsid w:val="00FD0FBA"/>
    <w:rsid w:val="00FE7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6C8F0"/>
  <w15:docId w15:val="{12F95824-BD5C-4F94-9C0C-5E51A4B3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E8"/>
    <w:pPr>
      <w:widowControl w:val="0"/>
    </w:pPr>
  </w:style>
  <w:style w:type="paragraph" w:styleId="1">
    <w:name w:val="heading 1"/>
    <w:basedOn w:val="a"/>
    <w:next w:val="a"/>
    <w:link w:val="10"/>
    <w:uiPriority w:val="9"/>
    <w:qFormat/>
    <w:rsid w:val="00B96A0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622B8"/>
    <w:pPr>
      <w:tabs>
        <w:tab w:val="center" w:pos="4153"/>
        <w:tab w:val="right" w:pos="8306"/>
      </w:tabs>
      <w:snapToGrid w:val="0"/>
    </w:pPr>
    <w:rPr>
      <w:sz w:val="20"/>
      <w:szCs w:val="20"/>
    </w:rPr>
  </w:style>
  <w:style w:type="character" w:customStyle="1" w:styleId="a4">
    <w:name w:val="頁尾 字元"/>
    <w:basedOn w:val="a0"/>
    <w:link w:val="a3"/>
    <w:uiPriority w:val="99"/>
    <w:rsid w:val="008622B8"/>
    <w:rPr>
      <w:sz w:val="20"/>
      <w:szCs w:val="20"/>
    </w:rPr>
  </w:style>
  <w:style w:type="character" w:styleId="a5">
    <w:name w:val="page number"/>
    <w:basedOn w:val="a0"/>
    <w:semiHidden/>
    <w:rsid w:val="008622B8"/>
  </w:style>
  <w:style w:type="table" w:styleId="a6">
    <w:name w:val="Table Grid"/>
    <w:basedOn w:val="a1"/>
    <w:uiPriority w:val="39"/>
    <w:rsid w:val="00D16BDB"/>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16BDB"/>
    <w:pPr>
      <w:spacing w:beforeLines="50" w:before="50" w:afterLines="50" w:after="50" w:line="500" w:lineRule="exact"/>
      <w:ind w:leftChars="200" w:left="480" w:rightChars="200" w:right="200" w:firstLineChars="200" w:firstLine="200"/>
    </w:pPr>
    <w:rPr>
      <w:rFonts w:ascii="Times New Roman" w:eastAsia="標楷體" w:hAnsi="Times New Roman" w:cs="Times New Roman"/>
      <w:color w:val="000000"/>
      <w:sz w:val="28"/>
      <w:szCs w:val="32"/>
    </w:rPr>
  </w:style>
  <w:style w:type="paragraph" w:styleId="a8">
    <w:name w:val="Date"/>
    <w:basedOn w:val="a"/>
    <w:next w:val="a"/>
    <w:link w:val="a9"/>
    <w:uiPriority w:val="99"/>
    <w:semiHidden/>
    <w:unhideWhenUsed/>
    <w:rsid w:val="000312DA"/>
    <w:pPr>
      <w:jc w:val="right"/>
    </w:pPr>
  </w:style>
  <w:style w:type="character" w:customStyle="1" w:styleId="a9">
    <w:name w:val="日期 字元"/>
    <w:basedOn w:val="a0"/>
    <w:link w:val="a8"/>
    <w:uiPriority w:val="99"/>
    <w:semiHidden/>
    <w:rsid w:val="000312DA"/>
  </w:style>
  <w:style w:type="character" w:styleId="aa">
    <w:name w:val="Hyperlink"/>
    <w:basedOn w:val="a0"/>
    <w:uiPriority w:val="99"/>
    <w:unhideWhenUsed/>
    <w:rsid w:val="00380922"/>
    <w:rPr>
      <w:color w:val="0000FF" w:themeColor="hyperlink"/>
      <w:u w:val="single"/>
    </w:rPr>
  </w:style>
  <w:style w:type="paragraph" w:styleId="ab">
    <w:name w:val="Balloon Text"/>
    <w:basedOn w:val="a"/>
    <w:link w:val="ac"/>
    <w:uiPriority w:val="99"/>
    <w:semiHidden/>
    <w:unhideWhenUsed/>
    <w:rsid w:val="0092771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27714"/>
    <w:rPr>
      <w:rFonts w:asciiTheme="majorHAnsi" w:eastAsiaTheme="majorEastAsia" w:hAnsiTheme="majorHAnsi" w:cstheme="majorBidi"/>
      <w:sz w:val="18"/>
      <w:szCs w:val="18"/>
    </w:rPr>
  </w:style>
  <w:style w:type="paragraph" w:styleId="ad">
    <w:name w:val="header"/>
    <w:basedOn w:val="a"/>
    <w:link w:val="ae"/>
    <w:uiPriority w:val="99"/>
    <w:unhideWhenUsed/>
    <w:rsid w:val="005C36C2"/>
    <w:pPr>
      <w:tabs>
        <w:tab w:val="center" w:pos="4153"/>
        <w:tab w:val="right" w:pos="8306"/>
      </w:tabs>
      <w:snapToGrid w:val="0"/>
    </w:pPr>
    <w:rPr>
      <w:sz w:val="20"/>
      <w:szCs w:val="20"/>
    </w:rPr>
  </w:style>
  <w:style w:type="character" w:customStyle="1" w:styleId="ae">
    <w:name w:val="頁首 字元"/>
    <w:basedOn w:val="a0"/>
    <w:link w:val="ad"/>
    <w:uiPriority w:val="99"/>
    <w:rsid w:val="005C36C2"/>
    <w:rPr>
      <w:sz w:val="20"/>
      <w:szCs w:val="20"/>
    </w:rPr>
  </w:style>
  <w:style w:type="paragraph" w:customStyle="1" w:styleId="af">
    <w:name w:val="說明"/>
    <w:basedOn w:val="a"/>
    <w:rsid w:val="00AB4334"/>
    <w:pPr>
      <w:spacing w:before="120" w:line="400" w:lineRule="exact"/>
      <w:ind w:left="952" w:hanging="952"/>
    </w:pPr>
    <w:rPr>
      <w:rFonts w:ascii="Arial" w:eastAsia="標楷體" w:hAnsi="Arial" w:cs="Arial"/>
      <w:sz w:val="32"/>
      <w:szCs w:val="20"/>
    </w:rPr>
  </w:style>
  <w:style w:type="table" w:customStyle="1" w:styleId="11">
    <w:name w:val="表格格線1"/>
    <w:basedOn w:val="a1"/>
    <w:next w:val="a6"/>
    <w:uiPriority w:val="39"/>
    <w:rsid w:val="00437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B96A07"/>
    <w:rPr>
      <w:rFonts w:asciiTheme="majorHAnsi" w:eastAsiaTheme="majorEastAsia" w:hAnsiTheme="majorHAnsi" w:cstheme="majorBidi"/>
      <w:b/>
      <w:bCs/>
      <w:kern w:val="52"/>
      <w:sz w:val="52"/>
      <w:szCs w:val="52"/>
    </w:rPr>
  </w:style>
  <w:style w:type="paragraph" w:styleId="af0">
    <w:name w:val="TOC Heading"/>
    <w:basedOn w:val="1"/>
    <w:next w:val="a"/>
    <w:uiPriority w:val="39"/>
    <w:unhideWhenUsed/>
    <w:qFormat/>
    <w:rsid w:val="00B96A07"/>
    <w:pPr>
      <w:keepLines/>
      <w:widowControl/>
      <w:spacing w:before="240" w:after="0" w:line="259" w:lineRule="auto"/>
      <w:outlineLvl w:val="9"/>
    </w:pPr>
    <w:rPr>
      <w:b w:val="0"/>
      <w:bCs w:val="0"/>
      <w:color w:val="365F91" w:themeColor="accent1" w:themeShade="BF"/>
      <w:kern w:val="0"/>
      <w:sz w:val="32"/>
      <w:szCs w:val="32"/>
    </w:rPr>
  </w:style>
  <w:style w:type="paragraph" w:styleId="12">
    <w:name w:val="toc 1"/>
    <w:basedOn w:val="a"/>
    <w:next w:val="a"/>
    <w:autoRedefine/>
    <w:uiPriority w:val="39"/>
    <w:unhideWhenUsed/>
    <w:rsid w:val="008757DA"/>
    <w:pPr>
      <w:tabs>
        <w:tab w:val="right" w:leader="dot" w:pos="9854"/>
      </w:tabs>
    </w:pPr>
    <w:rPr>
      <w:rFonts w:ascii="標楷體" w:eastAsia="標楷體" w:hAnsi="標楷體" w:cs="Times New Roman"/>
      <w:noProof/>
      <w:kern w:val="0"/>
      <w:sz w:val="28"/>
      <w:szCs w:val="28"/>
    </w:rPr>
  </w:style>
  <w:style w:type="paragraph" w:styleId="2">
    <w:name w:val="toc 2"/>
    <w:basedOn w:val="a"/>
    <w:next w:val="a"/>
    <w:autoRedefine/>
    <w:uiPriority w:val="39"/>
    <w:unhideWhenUsed/>
    <w:rsid w:val="00B96A07"/>
    <w:pPr>
      <w:ind w:leftChars="200" w:left="480"/>
    </w:pPr>
  </w:style>
  <w:style w:type="paragraph" w:styleId="af1">
    <w:name w:val="No Spacing"/>
    <w:link w:val="af2"/>
    <w:uiPriority w:val="1"/>
    <w:qFormat/>
    <w:rsid w:val="00AF3717"/>
    <w:rPr>
      <w:kern w:val="0"/>
      <w:sz w:val="22"/>
    </w:rPr>
  </w:style>
  <w:style w:type="character" w:customStyle="1" w:styleId="af2">
    <w:name w:val="無間距 字元"/>
    <w:basedOn w:val="a0"/>
    <w:link w:val="af1"/>
    <w:uiPriority w:val="1"/>
    <w:rsid w:val="00AF3717"/>
    <w:rPr>
      <w:kern w:val="0"/>
      <w:sz w:val="22"/>
    </w:rPr>
  </w:style>
  <w:style w:type="table" w:customStyle="1" w:styleId="20">
    <w:name w:val="表格格線2"/>
    <w:basedOn w:val="a1"/>
    <w:next w:val="a6"/>
    <w:uiPriority w:val="39"/>
    <w:rsid w:val="00D92256"/>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4578B"/>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0434">
      <w:bodyDiv w:val="1"/>
      <w:marLeft w:val="0"/>
      <w:marRight w:val="0"/>
      <w:marTop w:val="0"/>
      <w:marBottom w:val="0"/>
      <w:divBdr>
        <w:top w:val="none" w:sz="0" w:space="0" w:color="auto"/>
        <w:left w:val="none" w:sz="0" w:space="0" w:color="auto"/>
        <w:bottom w:val="none" w:sz="0" w:space="0" w:color="auto"/>
        <w:right w:val="none" w:sz="0" w:space="0" w:color="auto"/>
      </w:divBdr>
    </w:div>
    <w:div w:id="955676260">
      <w:bodyDiv w:val="1"/>
      <w:marLeft w:val="0"/>
      <w:marRight w:val="0"/>
      <w:marTop w:val="0"/>
      <w:marBottom w:val="0"/>
      <w:divBdr>
        <w:top w:val="none" w:sz="0" w:space="0" w:color="auto"/>
        <w:left w:val="none" w:sz="0" w:space="0" w:color="auto"/>
        <w:bottom w:val="none" w:sz="0" w:space="0" w:color="auto"/>
        <w:right w:val="none" w:sz="0" w:space="0" w:color="auto"/>
      </w:divBdr>
    </w:div>
    <w:div w:id="1129783316">
      <w:bodyDiv w:val="1"/>
      <w:marLeft w:val="0"/>
      <w:marRight w:val="0"/>
      <w:marTop w:val="0"/>
      <w:marBottom w:val="0"/>
      <w:divBdr>
        <w:top w:val="none" w:sz="0" w:space="0" w:color="auto"/>
        <w:left w:val="none" w:sz="0" w:space="0" w:color="auto"/>
        <w:bottom w:val="none" w:sz="0" w:space="0" w:color="auto"/>
        <w:right w:val="none" w:sz="0" w:space="0" w:color="auto"/>
      </w:divBdr>
    </w:div>
    <w:div w:id="1407267188">
      <w:bodyDiv w:val="1"/>
      <w:marLeft w:val="0"/>
      <w:marRight w:val="0"/>
      <w:marTop w:val="0"/>
      <w:marBottom w:val="0"/>
      <w:divBdr>
        <w:top w:val="none" w:sz="0" w:space="0" w:color="auto"/>
        <w:left w:val="none" w:sz="0" w:space="0" w:color="auto"/>
        <w:bottom w:val="none" w:sz="0" w:space="0" w:color="auto"/>
        <w:right w:val="none" w:sz="0" w:space="0" w:color="auto"/>
      </w:divBdr>
    </w:div>
    <w:div w:id="1543858711">
      <w:bodyDiv w:val="1"/>
      <w:marLeft w:val="0"/>
      <w:marRight w:val="0"/>
      <w:marTop w:val="0"/>
      <w:marBottom w:val="0"/>
      <w:divBdr>
        <w:top w:val="none" w:sz="0" w:space="0" w:color="auto"/>
        <w:left w:val="none" w:sz="0" w:space="0" w:color="auto"/>
        <w:bottom w:val="none" w:sz="0" w:space="0" w:color="auto"/>
        <w:right w:val="none" w:sz="0" w:space="0" w:color="auto"/>
      </w:divBdr>
    </w:div>
    <w:div w:id="177583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wchi@iner.gov.t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91116485C4698B77BD5583F98E72B"/>
        <w:category>
          <w:name w:val="一般"/>
          <w:gallery w:val="placeholder"/>
        </w:category>
        <w:types>
          <w:type w:val="bbPlcHdr"/>
        </w:types>
        <w:behaviors>
          <w:behavior w:val="content"/>
        </w:behaviors>
        <w:guid w:val="{B761EECB-898F-4B2D-8189-E9EBCA2B2211}"/>
      </w:docPartPr>
      <w:docPartBody>
        <w:p w:rsidR="00A12D10" w:rsidRDefault="00A12D10" w:rsidP="00A12D10">
          <w:pPr>
            <w:pStyle w:val="9DA91116485C4698B77BD5583F98E72B"/>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14B05909DF634CDBB23657F0906A7CCE"/>
        <w:category>
          <w:name w:val="一般"/>
          <w:gallery w:val="placeholder"/>
        </w:category>
        <w:types>
          <w:type w:val="bbPlcHdr"/>
        </w:types>
        <w:behaviors>
          <w:behavior w:val="content"/>
        </w:behaviors>
        <w:guid w:val="{BEA50CDC-1D74-42E2-AEB4-8D518E5B0134}"/>
      </w:docPartPr>
      <w:docPartBody>
        <w:p w:rsidR="00A12D10" w:rsidRDefault="00A12D10" w:rsidP="00A12D10">
          <w:pPr>
            <w:pStyle w:val="14B05909DF634CDBB23657F0906A7CCE"/>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10"/>
    <w:rsid w:val="00072760"/>
    <w:rsid w:val="000C6412"/>
    <w:rsid w:val="001041AD"/>
    <w:rsid w:val="001A46BF"/>
    <w:rsid w:val="001A5AE3"/>
    <w:rsid w:val="002F01D9"/>
    <w:rsid w:val="0036684A"/>
    <w:rsid w:val="00382258"/>
    <w:rsid w:val="003E2352"/>
    <w:rsid w:val="00437806"/>
    <w:rsid w:val="00535E1A"/>
    <w:rsid w:val="00557AC1"/>
    <w:rsid w:val="005D062C"/>
    <w:rsid w:val="006261EE"/>
    <w:rsid w:val="006468E1"/>
    <w:rsid w:val="00707887"/>
    <w:rsid w:val="0080556A"/>
    <w:rsid w:val="008E3B0C"/>
    <w:rsid w:val="00913DF5"/>
    <w:rsid w:val="00A12D10"/>
    <w:rsid w:val="00A828FC"/>
    <w:rsid w:val="00AA7B61"/>
    <w:rsid w:val="00AC7A25"/>
    <w:rsid w:val="00AF3EE1"/>
    <w:rsid w:val="00B00669"/>
    <w:rsid w:val="00B66B1C"/>
    <w:rsid w:val="00B825CF"/>
    <w:rsid w:val="00BA2A22"/>
    <w:rsid w:val="00C027A9"/>
    <w:rsid w:val="00C03AFC"/>
    <w:rsid w:val="00C52B45"/>
    <w:rsid w:val="00CB5F6B"/>
    <w:rsid w:val="00CC38DD"/>
    <w:rsid w:val="00CC471A"/>
    <w:rsid w:val="00CF30D5"/>
    <w:rsid w:val="00D66945"/>
    <w:rsid w:val="00DB342F"/>
    <w:rsid w:val="00DE1DD3"/>
    <w:rsid w:val="00E051AC"/>
    <w:rsid w:val="00E63E48"/>
    <w:rsid w:val="00E76013"/>
    <w:rsid w:val="00E96E31"/>
    <w:rsid w:val="00EA5E6D"/>
    <w:rsid w:val="00EB217B"/>
    <w:rsid w:val="00EB40A1"/>
    <w:rsid w:val="00F166E3"/>
    <w:rsid w:val="00FC0737"/>
    <w:rsid w:val="00FF58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A91116485C4698B77BD5583F98E72B">
    <w:name w:val="9DA91116485C4698B77BD5583F98E72B"/>
    <w:rsid w:val="00A12D10"/>
    <w:pPr>
      <w:widowControl w:val="0"/>
    </w:pPr>
  </w:style>
  <w:style w:type="paragraph" w:customStyle="1" w:styleId="14B05909DF634CDBB23657F0906A7CCE">
    <w:name w:val="14B05909DF634CDBB23657F0906A7CCE"/>
    <w:rsid w:val="00A12D10"/>
    <w:pPr>
      <w:widowControl w:val="0"/>
    </w:pPr>
  </w:style>
  <w:style w:type="paragraph" w:customStyle="1" w:styleId="074A9906885A41DBAEAB0BE7E2969A54">
    <w:name w:val="074A9906885A41DBAEAB0BE7E2969A54"/>
    <w:rsid w:val="00A12D10"/>
    <w:pPr>
      <w:widowControl w:val="0"/>
    </w:pPr>
  </w:style>
  <w:style w:type="paragraph" w:customStyle="1" w:styleId="F4B07C7E0D14480BBBD7D0C09874720F">
    <w:name w:val="F4B07C7E0D14480BBBD7D0C09874720F"/>
    <w:rsid w:val="00A12D10"/>
    <w:pPr>
      <w:widowControl w:val="0"/>
    </w:pPr>
  </w:style>
  <w:style w:type="paragraph" w:customStyle="1" w:styleId="F36389EEE6CC4D5A8DDAEAAA1A1B8F00">
    <w:name w:val="F36389EEE6CC4D5A8DDAEAAA1A1B8F00"/>
    <w:rsid w:val="00A12D10"/>
    <w:pPr>
      <w:widowControl w:val="0"/>
    </w:pPr>
  </w:style>
  <w:style w:type="paragraph" w:customStyle="1" w:styleId="F2343FEA1A9B4F268A1D4B2F59348CD7">
    <w:name w:val="F2343FEA1A9B4F268A1D4B2F59348CD7"/>
    <w:rsid w:val="00A12D10"/>
    <w:pPr>
      <w:widowControl w:val="0"/>
    </w:pPr>
  </w:style>
  <w:style w:type="paragraph" w:customStyle="1" w:styleId="54149D1967374FEA9F4EDAE38390C24D">
    <w:name w:val="54149D1967374FEA9F4EDAE38390C24D"/>
    <w:rsid w:val="00A12D10"/>
    <w:pPr>
      <w:widowControl w:val="0"/>
    </w:pPr>
  </w:style>
  <w:style w:type="paragraph" w:customStyle="1" w:styleId="C86C4DD72C7349879BA086B6E76FBA70">
    <w:name w:val="C86C4DD72C7349879BA086B6E76FBA70"/>
    <w:rsid w:val="00A12D10"/>
    <w:pPr>
      <w:widowControl w:val="0"/>
    </w:pPr>
  </w:style>
  <w:style w:type="paragraph" w:customStyle="1" w:styleId="E4BA39DD08C2488A9065798DE9F83281">
    <w:name w:val="E4BA39DD08C2488A9065798DE9F83281"/>
    <w:rsid w:val="00A12D10"/>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5EEB22-8A4B-4AC2-81E7-BF509C65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37</Pages>
  <Words>2695</Words>
  <Characters>15363</Characters>
  <Application>Microsoft Office Word</Application>
  <DocSecurity>0</DocSecurity>
  <Lines>128</Lines>
  <Paragraphs>36</Paragraphs>
  <ScaleCrop>false</ScaleCrop>
  <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行政院原子能委員會核能研究所</dc:title>
  <dc:subject>因應「COVID-19(新冠肺炎)」防疫應變措施</dc:subject>
  <dc:creator>蔡銀藝</dc:creator>
  <cp:lastModifiedBy>蔡銀藝</cp:lastModifiedBy>
  <cp:revision>21</cp:revision>
  <cp:lastPrinted>2022-02-18T03:23:00Z</cp:lastPrinted>
  <dcterms:created xsi:type="dcterms:W3CDTF">2022-03-29T07:39:00Z</dcterms:created>
  <dcterms:modified xsi:type="dcterms:W3CDTF">2022-04-14T03:15:00Z</dcterms:modified>
</cp:coreProperties>
</file>