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01" w:rsidRPr="00CD71C4" w:rsidRDefault="00F47A01" w:rsidP="00CD71C4">
      <w:pPr>
        <w:autoSpaceDE w:val="0"/>
        <w:autoSpaceDN w:val="0"/>
        <w:adjustRightInd w:val="0"/>
        <w:rPr>
          <w:rFonts w:ascii="標楷體" w:eastAsia="標楷體" w:hAnsi="標楷體"/>
          <w:sz w:val="32"/>
          <w:szCs w:val="32"/>
        </w:rPr>
      </w:pPr>
      <w:r w:rsidRPr="00F47A01">
        <w:rPr>
          <w:rFonts w:ascii="標楷體" w:eastAsia="標楷體" w:hAnsi="標楷體" w:hint="eastAsia"/>
          <w:sz w:val="32"/>
          <w:szCs w:val="32"/>
        </w:rPr>
        <w:t>徵求領用大鼠/小鼠床架</w:t>
      </w:r>
      <w:r w:rsidR="00CD71C4">
        <w:rPr>
          <w:rFonts w:ascii="標楷體" w:eastAsia="標楷體" w:hAnsi="標楷體" w:hint="eastAsia"/>
          <w:sz w:val="32"/>
          <w:szCs w:val="32"/>
        </w:rPr>
        <w:t>設備共五組</w:t>
      </w:r>
      <w:r w:rsidR="00CD71C4" w:rsidRPr="00CD71C4">
        <w:rPr>
          <w:rFonts w:ascii="標楷體" w:eastAsia="標楷體" w:hAnsi="標楷體" w:hint="eastAsia"/>
          <w:sz w:val="32"/>
          <w:szCs w:val="32"/>
        </w:rPr>
        <w:t>(財產編號</w:t>
      </w:r>
      <w:r w:rsidR="00CD71C4" w:rsidRPr="00CD71C4">
        <w:rPr>
          <w:rFonts w:ascii="標楷體" w:eastAsia="標楷體" w:hAnsi="標楷體"/>
          <w:sz w:val="32"/>
          <w:szCs w:val="32"/>
        </w:rPr>
        <w:t>311120100080000001</w:t>
      </w:r>
      <w:r w:rsidR="00CD71C4" w:rsidRPr="00CD71C4">
        <w:rPr>
          <w:rFonts w:ascii="標楷體" w:eastAsia="標楷體" w:hAnsi="標楷體" w:hint="eastAsia"/>
          <w:sz w:val="32"/>
          <w:szCs w:val="32"/>
        </w:rPr>
        <w:t>、</w:t>
      </w:r>
      <w:r w:rsidR="00CD71C4">
        <w:rPr>
          <w:rFonts w:ascii="標楷體" w:eastAsia="標楷體" w:hAnsi="標楷體"/>
          <w:sz w:val="32"/>
          <w:szCs w:val="32"/>
        </w:rPr>
        <w:t>31112010008</w:t>
      </w:r>
      <w:r w:rsidR="00CD71C4" w:rsidRPr="00CD71C4">
        <w:rPr>
          <w:rFonts w:ascii="標楷體" w:eastAsia="標楷體" w:hAnsi="標楷體"/>
          <w:sz w:val="32"/>
          <w:szCs w:val="32"/>
        </w:rPr>
        <w:t>0000002~0000004</w:t>
      </w:r>
      <w:r w:rsidR="00CD71C4" w:rsidRPr="00CD71C4">
        <w:rPr>
          <w:rFonts w:ascii="標楷體" w:eastAsia="標楷體" w:hAnsi="標楷體" w:hint="eastAsia"/>
          <w:sz w:val="32"/>
          <w:szCs w:val="32"/>
        </w:rPr>
        <w:t>、</w:t>
      </w:r>
      <w:r w:rsidR="00CD71C4">
        <w:rPr>
          <w:rFonts w:ascii="標楷體" w:eastAsia="標楷體" w:hAnsi="標楷體"/>
          <w:sz w:val="32"/>
          <w:szCs w:val="32"/>
        </w:rPr>
        <w:t>31112010008</w:t>
      </w:r>
      <w:r w:rsidR="00CD71C4" w:rsidRPr="00CD71C4">
        <w:rPr>
          <w:rFonts w:ascii="標楷體" w:eastAsia="標楷體" w:hAnsi="標楷體"/>
          <w:sz w:val="32"/>
          <w:szCs w:val="32"/>
        </w:rPr>
        <w:t>0000007</w:t>
      </w:r>
      <w:r w:rsidR="00CD71C4" w:rsidRPr="00CD71C4">
        <w:rPr>
          <w:rFonts w:ascii="標楷體" w:eastAsia="標楷體" w:hAnsi="標楷體" w:hint="eastAsia"/>
          <w:sz w:val="32"/>
          <w:szCs w:val="32"/>
        </w:rPr>
        <w:t>，採購日期105/09/22)，已逾使用年限(使用年限4年)，徵求領用。有需求單位請於110/11/</w:t>
      </w:r>
      <w:r w:rsidR="00AF15E1">
        <w:rPr>
          <w:rFonts w:ascii="標楷體" w:eastAsia="標楷體" w:hAnsi="標楷體"/>
          <w:sz w:val="32"/>
          <w:szCs w:val="32"/>
        </w:rPr>
        <w:t>05</w:t>
      </w:r>
      <w:bookmarkStart w:id="0" w:name="_GoBack"/>
      <w:bookmarkEnd w:id="0"/>
      <w:r w:rsidR="00CD71C4" w:rsidRPr="00CD71C4">
        <w:rPr>
          <w:rFonts w:hint="eastAsia"/>
          <w:sz w:val="32"/>
          <w:szCs w:val="32"/>
        </w:rPr>
        <w:t> </w:t>
      </w:r>
      <w:r w:rsidR="00CD71C4" w:rsidRPr="00CD71C4">
        <w:rPr>
          <w:rFonts w:ascii="標楷體" w:eastAsia="標楷體" w:hAnsi="標楷體" w:hint="eastAsia"/>
          <w:sz w:val="32"/>
          <w:szCs w:val="32"/>
        </w:rPr>
        <w:t>前，電洽同位素組郭育仁(分機：7246)，若無領用，將逕行辦理報廢。</w:t>
      </w:r>
    </w:p>
    <w:p w:rsidR="00F47A01" w:rsidRDefault="00F47A01">
      <w:r>
        <w:rPr>
          <w:noProof/>
        </w:rPr>
        <w:drawing>
          <wp:inline distT="0" distB="0" distL="0" distR="0">
            <wp:extent cx="3510905" cy="3588549"/>
            <wp:effectExtent l="0" t="0" r="0" b="0"/>
            <wp:docPr id="1" name="圖片 1" descr="C:\Users\i2362\AppData\Local\Microsoft\Windows\INetCache\Content.Word\IMG_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2362\AppData\Local\Microsoft\Windows\INetCache\Content.Word\IMG_02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92" r="8415"/>
                    <a:stretch/>
                  </pic:blipFill>
                  <pic:spPr bwMode="auto">
                    <a:xfrm>
                      <a:off x="0" y="0"/>
                      <a:ext cx="3512695" cy="359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7A01" w:rsidRPr="00F47A01" w:rsidRDefault="00F47A01">
      <w:pPr>
        <w:rPr>
          <w:rFonts w:ascii="標楷體" w:eastAsia="標楷體" w:hAnsi="標楷體"/>
        </w:rPr>
      </w:pPr>
      <w:r w:rsidRPr="00F47A01">
        <w:rPr>
          <w:rFonts w:ascii="標楷體" w:eastAsia="標楷體" w:hAnsi="標楷體" w:hint="eastAsia"/>
        </w:rPr>
        <w:t>其中兩組損壞</w:t>
      </w:r>
    </w:p>
    <w:p w:rsidR="00F47A01" w:rsidRDefault="00F47A01">
      <w:r>
        <w:rPr>
          <w:noProof/>
        </w:rPr>
        <w:drawing>
          <wp:inline distT="0" distB="0" distL="0" distR="0">
            <wp:extent cx="2635624" cy="1977240"/>
            <wp:effectExtent l="0" t="0" r="0" b="4445"/>
            <wp:docPr id="2" name="圖片 2" descr="C:\Users\i2362\AppData\Local\Microsoft\Windows\INetCache\Content.Word\IMG_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2362\AppData\Local\Microsoft\Windows\INetCache\Content.Word\IMG_02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11" cy="197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30734" cy="1973573"/>
            <wp:effectExtent l="0" t="0" r="0" b="8255"/>
            <wp:docPr id="3" name="圖片 3" descr="C:\Users\i2362\AppData\Local\Microsoft\Windows\INetCache\Content.Word\IMG_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2362\AppData\Local\Microsoft\Windows\INetCache\Content.Word\IMG_02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203" cy="198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A01" w:rsidRPr="00F47A01" w:rsidRDefault="00F47A01">
      <w:pPr>
        <w:rPr>
          <w:rFonts w:ascii="標楷體" w:eastAsia="標楷體" w:hAnsi="標楷體"/>
        </w:rPr>
      </w:pPr>
    </w:p>
    <w:sectPr w:rsidR="00F47A01" w:rsidRPr="00F47A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98D" w:rsidRDefault="008E498D" w:rsidP="00CD71C4">
      <w:r>
        <w:separator/>
      </w:r>
    </w:p>
  </w:endnote>
  <w:endnote w:type="continuationSeparator" w:id="0">
    <w:p w:rsidR="008E498D" w:rsidRDefault="008E498D" w:rsidP="00CD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98D" w:rsidRDefault="008E498D" w:rsidP="00CD71C4">
      <w:r>
        <w:separator/>
      </w:r>
    </w:p>
  </w:footnote>
  <w:footnote w:type="continuationSeparator" w:id="0">
    <w:p w:rsidR="008E498D" w:rsidRDefault="008E498D" w:rsidP="00CD7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01"/>
    <w:rsid w:val="00503D32"/>
    <w:rsid w:val="008E498D"/>
    <w:rsid w:val="00A3165B"/>
    <w:rsid w:val="00AF15E1"/>
    <w:rsid w:val="00CD71C4"/>
    <w:rsid w:val="00F24344"/>
    <w:rsid w:val="00F4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4E346"/>
  <w15:chartTrackingRefBased/>
  <w15:docId w15:val="{7CAA1397-515C-440A-BB92-5DD975EB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71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71C4"/>
    <w:rPr>
      <w:sz w:val="20"/>
      <w:szCs w:val="20"/>
    </w:rPr>
  </w:style>
  <w:style w:type="character" w:customStyle="1" w:styleId="apple-converted-space">
    <w:name w:val="apple-converted-space"/>
    <w:basedOn w:val="a0"/>
    <w:rsid w:val="00CD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郭育仁</dc:creator>
  <cp:keywords/>
  <dc:description/>
  <cp:lastModifiedBy>彭涵芳</cp:lastModifiedBy>
  <cp:revision>2</cp:revision>
  <dcterms:created xsi:type="dcterms:W3CDTF">2021-10-04T08:06:00Z</dcterms:created>
  <dcterms:modified xsi:type="dcterms:W3CDTF">2021-10-04T08:06:00Z</dcterms:modified>
</cp:coreProperties>
</file>