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62" w:rsidRPr="00042CBD" w:rsidRDefault="00823BBA">
      <w:pPr>
        <w:rPr>
          <w:rFonts w:ascii="Times New Roman" w:eastAsia="標楷體" w:hAnsi="Times New Roman" w:cs="Times New Roman"/>
        </w:rPr>
      </w:pPr>
      <w:r w:rsidRPr="00042CBD">
        <w:rPr>
          <w:rFonts w:ascii="Times New Roman" w:eastAsia="標楷體" w:hAnsi="Times New Roman" w:cs="Times New Roman"/>
        </w:rPr>
        <w:t>徵求領用</w:t>
      </w:r>
      <w:r w:rsidR="003F6D74">
        <w:rPr>
          <w:rFonts w:ascii="Times New Roman" w:eastAsia="標楷體" w:hAnsi="Times New Roman" w:cs="Times New Roman" w:hint="eastAsia"/>
        </w:rPr>
        <w:t>:</w:t>
      </w:r>
      <w:r w:rsidRPr="00042CBD">
        <w:rPr>
          <w:rFonts w:ascii="Times New Roman" w:eastAsia="標楷體" w:hAnsi="Times New Roman" w:cs="Times New Roman"/>
        </w:rPr>
        <w:t>不銹鋼升降台</w:t>
      </w:r>
      <w:r w:rsidRPr="00042CBD">
        <w:rPr>
          <w:rFonts w:ascii="Times New Roman" w:eastAsia="標楷體" w:hAnsi="Times New Roman" w:cs="Times New Roman"/>
        </w:rPr>
        <w:t>2</w:t>
      </w:r>
      <w:r w:rsidR="003F6D74">
        <w:rPr>
          <w:rFonts w:ascii="Times New Roman" w:eastAsia="標楷體" w:hAnsi="Times New Roman" w:cs="Times New Roman" w:hint="eastAsia"/>
        </w:rPr>
        <w:t>座</w:t>
      </w:r>
      <w:r w:rsidRPr="00042CBD">
        <w:rPr>
          <w:rFonts w:ascii="Times New Roman" w:eastAsia="標楷體" w:hAnsi="Times New Roman" w:cs="Times New Roman"/>
        </w:rPr>
        <w:t xml:space="preserve"> (</w:t>
      </w:r>
      <w:r w:rsidRPr="00042CBD">
        <w:rPr>
          <w:rFonts w:ascii="Times New Roman" w:eastAsia="標楷體" w:hAnsi="Times New Roman" w:cs="Times New Roman"/>
        </w:rPr>
        <w:t>財產編號</w:t>
      </w:r>
      <w:r w:rsidRPr="00042CBD">
        <w:rPr>
          <w:rFonts w:ascii="Times New Roman" w:eastAsia="標楷體" w:hAnsi="Times New Roman" w:cs="Times New Roman"/>
        </w:rPr>
        <w:t>110-3101103-0293-0000007</w:t>
      </w:r>
      <w:r w:rsidRPr="00042CBD">
        <w:rPr>
          <w:rFonts w:ascii="Times New Roman" w:eastAsia="標楷體" w:hAnsi="Times New Roman" w:cs="Times New Roman"/>
        </w:rPr>
        <w:t>、</w:t>
      </w:r>
      <w:r w:rsidRPr="00042CBD">
        <w:rPr>
          <w:rFonts w:ascii="Times New Roman" w:eastAsia="標楷體" w:hAnsi="Times New Roman" w:cs="Times New Roman"/>
        </w:rPr>
        <w:t>110-3101103-0293-0000012</w:t>
      </w:r>
      <w:r w:rsidRPr="00042CBD">
        <w:rPr>
          <w:rFonts w:ascii="Times New Roman" w:eastAsia="標楷體" w:hAnsi="Times New Roman" w:cs="Times New Roman"/>
        </w:rPr>
        <w:t>，採購日期</w:t>
      </w:r>
      <w:r w:rsidRPr="00042CBD">
        <w:rPr>
          <w:rFonts w:ascii="Times New Roman" w:eastAsia="標楷體" w:hAnsi="Times New Roman" w:cs="Times New Roman"/>
        </w:rPr>
        <w:t>103/04/21)</w:t>
      </w:r>
      <w:r w:rsidRPr="00042CBD">
        <w:rPr>
          <w:rFonts w:ascii="Times New Roman" w:eastAsia="標楷體" w:hAnsi="Times New Roman" w:cs="Times New Roman"/>
        </w:rPr>
        <w:t>，已逾使用年限</w:t>
      </w:r>
      <w:r w:rsidRPr="00042CBD">
        <w:rPr>
          <w:rFonts w:ascii="Times New Roman" w:eastAsia="標楷體" w:hAnsi="Times New Roman" w:cs="Times New Roman"/>
        </w:rPr>
        <w:t>(</w:t>
      </w:r>
      <w:r w:rsidRPr="00042CBD">
        <w:rPr>
          <w:rFonts w:ascii="Times New Roman" w:eastAsia="標楷體" w:hAnsi="Times New Roman" w:cs="Times New Roman"/>
        </w:rPr>
        <w:t>使用年限</w:t>
      </w:r>
      <w:r w:rsidR="002C3AF2" w:rsidRPr="00042CBD">
        <w:rPr>
          <w:rFonts w:ascii="Times New Roman" w:eastAsia="標楷體" w:hAnsi="Times New Roman" w:cs="Times New Roman"/>
        </w:rPr>
        <w:t>3</w:t>
      </w:r>
      <w:r w:rsidRPr="00042CBD">
        <w:rPr>
          <w:rFonts w:ascii="Times New Roman" w:eastAsia="標楷體" w:hAnsi="Times New Roman" w:cs="Times New Roman"/>
        </w:rPr>
        <w:t>年</w:t>
      </w:r>
      <w:r w:rsidRPr="00042CBD">
        <w:rPr>
          <w:rFonts w:ascii="Times New Roman" w:eastAsia="標楷體" w:hAnsi="Times New Roman" w:cs="Times New Roman"/>
        </w:rPr>
        <w:t>)</w:t>
      </w:r>
      <w:r w:rsidRPr="00042CBD">
        <w:rPr>
          <w:rFonts w:ascii="Times New Roman" w:eastAsia="標楷體" w:hAnsi="Times New Roman" w:cs="Times New Roman"/>
        </w:rPr>
        <w:t>，</w:t>
      </w:r>
      <w:r w:rsidR="00042CBD" w:rsidRPr="00042CBD">
        <w:rPr>
          <w:rFonts w:ascii="Times New Roman" w:eastAsia="標楷體" w:hAnsi="Times New Roman" w:cs="Times New Roman"/>
        </w:rPr>
        <w:t>目前已由自動化設備取代</w:t>
      </w:r>
      <w:r w:rsidRPr="00042CBD">
        <w:rPr>
          <w:rFonts w:ascii="Times New Roman" w:eastAsia="標楷體" w:hAnsi="Times New Roman" w:cs="Times New Roman"/>
        </w:rPr>
        <w:t>。有需求單位請於</w:t>
      </w:r>
      <w:r w:rsidRPr="00042CBD">
        <w:rPr>
          <w:rFonts w:ascii="Times New Roman" w:eastAsia="標楷體" w:hAnsi="Times New Roman" w:cs="Times New Roman"/>
        </w:rPr>
        <w:t>110/10/</w:t>
      </w:r>
      <w:r w:rsidR="002C3AF2" w:rsidRPr="00042CBD">
        <w:rPr>
          <w:rFonts w:ascii="Times New Roman" w:eastAsia="標楷體" w:hAnsi="Times New Roman" w:cs="Times New Roman"/>
        </w:rPr>
        <w:t>29</w:t>
      </w:r>
      <w:r w:rsidRPr="00042CBD">
        <w:rPr>
          <w:rFonts w:ascii="Times New Roman" w:eastAsia="標楷體" w:hAnsi="Times New Roman" w:cs="Times New Roman"/>
        </w:rPr>
        <w:t>(</w:t>
      </w:r>
      <w:r w:rsidRPr="00042CBD">
        <w:rPr>
          <w:rFonts w:ascii="Times New Roman" w:eastAsia="標楷體" w:hAnsi="Times New Roman" w:cs="Times New Roman"/>
        </w:rPr>
        <w:t>星期</w:t>
      </w:r>
      <w:r w:rsidR="002C3AF2" w:rsidRPr="00042CBD">
        <w:rPr>
          <w:rFonts w:ascii="Times New Roman" w:eastAsia="標楷體" w:hAnsi="Times New Roman" w:cs="Times New Roman"/>
        </w:rPr>
        <w:t>五</w:t>
      </w:r>
      <w:r w:rsidRPr="00042CBD">
        <w:rPr>
          <w:rFonts w:ascii="Times New Roman" w:eastAsia="標楷體" w:hAnsi="Times New Roman" w:cs="Times New Roman"/>
        </w:rPr>
        <w:t>)</w:t>
      </w:r>
      <w:r w:rsidRPr="00042CBD">
        <w:rPr>
          <w:rFonts w:ascii="Times New Roman" w:eastAsia="標楷體" w:hAnsi="Times New Roman" w:cs="Times New Roman"/>
        </w:rPr>
        <w:t>前，電洽</w:t>
      </w:r>
      <w:r w:rsidR="002C3AF2" w:rsidRPr="00042CBD">
        <w:rPr>
          <w:rFonts w:ascii="Times New Roman" w:eastAsia="標楷體" w:hAnsi="Times New Roman" w:cs="Times New Roman"/>
        </w:rPr>
        <w:t>同位素</w:t>
      </w:r>
      <w:r w:rsidRPr="00042CBD">
        <w:rPr>
          <w:rFonts w:ascii="Times New Roman" w:eastAsia="標楷體" w:hAnsi="Times New Roman" w:cs="Times New Roman"/>
        </w:rPr>
        <w:t>組</w:t>
      </w:r>
      <w:r w:rsidR="002C3AF2" w:rsidRPr="00042CBD">
        <w:rPr>
          <w:rFonts w:ascii="Times New Roman" w:eastAsia="標楷體" w:hAnsi="Times New Roman" w:cs="Times New Roman"/>
        </w:rPr>
        <w:t>唐一中</w:t>
      </w:r>
      <w:r w:rsidRPr="00042CBD">
        <w:rPr>
          <w:rFonts w:ascii="Times New Roman" w:eastAsia="標楷體" w:hAnsi="Times New Roman" w:cs="Times New Roman"/>
        </w:rPr>
        <w:t>(</w:t>
      </w:r>
      <w:r w:rsidRPr="00042CBD">
        <w:rPr>
          <w:rFonts w:ascii="Times New Roman" w:eastAsia="標楷體" w:hAnsi="Times New Roman" w:cs="Times New Roman"/>
        </w:rPr>
        <w:t>分機：</w:t>
      </w:r>
      <w:r w:rsidRPr="00042CBD">
        <w:rPr>
          <w:rFonts w:ascii="Times New Roman" w:eastAsia="標楷體" w:hAnsi="Times New Roman" w:cs="Times New Roman"/>
        </w:rPr>
        <w:t>7</w:t>
      </w:r>
      <w:r w:rsidR="002C3AF2" w:rsidRPr="00042CBD">
        <w:rPr>
          <w:rFonts w:ascii="Times New Roman" w:eastAsia="標楷體" w:hAnsi="Times New Roman" w:cs="Times New Roman"/>
        </w:rPr>
        <w:t>208</w:t>
      </w:r>
      <w:r w:rsidRPr="00042CBD">
        <w:rPr>
          <w:rFonts w:ascii="Times New Roman" w:eastAsia="標楷體" w:hAnsi="Times New Roman" w:cs="Times New Roman"/>
        </w:rPr>
        <w:t>)</w:t>
      </w:r>
      <w:r w:rsidRPr="00042CBD">
        <w:rPr>
          <w:rFonts w:ascii="Times New Roman" w:eastAsia="標楷體" w:hAnsi="Times New Roman" w:cs="Times New Roman"/>
        </w:rPr>
        <w:t>，若無領用，將逕行辦理報廢。</w:t>
      </w:r>
    </w:p>
    <w:p w:rsidR="002C3AF2" w:rsidRPr="00042CBD" w:rsidRDefault="002C3AF2">
      <w:pPr>
        <w:rPr>
          <w:rFonts w:ascii="Times New Roman" w:eastAsia="標楷體" w:hAnsi="Times New Roman" w:cs="Times New Roman"/>
        </w:rPr>
      </w:pPr>
    </w:p>
    <w:p w:rsidR="00823BBA" w:rsidRPr="00042CBD" w:rsidRDefault="00823BBA" w:rsidP="00823BBA">
      <w:pPr>
        <w:rPr>
          <w:rFonts w:ascii="Times New Roman" w:eastAsia="標楷體" w:hAnsi="Times New Roman" w:cs="Times New Roman"/>
        </w:rPr>
      </w:pPr>
    </w:p>
    <w:tbl>
      <w:tblPr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4072"/>
      </w:tblGrid>
      <w:tr w:rsidR="00823BBA" w:rsidRPr="00042CBD" w:rsidTr="00823BBA">
        <w:trPr>
          <w:trHeight w:val="508"/>
        </w:trPr>
        <w:tc>
          <w:tcPr>
            <w:tcW w:w="5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BBA" w:rsidRPr="00042CBD" w:rsidRDefault="00823BBA" w:rsidP="00823BBA">
            <w:pPr>
              <w:rPr>
                <w:rFonts w:ascii="Times New Roman" w:eastAsia="標楷體" w:hAnsi="Times New Roman" w:cs="Times New Roman"/>
              </w:rPr>
            </w:pPr>
            <w:r w:rsidRPr="00042CBD">
              <w:rPr>
                <w:rFonts w:ascii="Times New Roman" w:eastAsia="標楷體" w:hAnsi="Times New Roman" w:cs="Times New Roman"/>
              </w:rPr>
              <w:t>說　　　　明</w:t>
            </w:r>
          </w:p>
        </w:tc>
        <w:tc>
          <w:tcPr>
            <w:tcW w:w="4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BBA" w:rsidRPr="00042CBD" w:rsidRDefault="00823BBA" w:rsidP="00823BBA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042CBD">
              <w:rPr>
                <w:rFonts w:ascii="Times New Roman" w:eastAsia="標楷體" w:hAnsi="Times New Roman" w:cs="Times New Roman"/>
                <w:b/>
                <w:bCs/>
              </w:rPr>
              <w:t>照　　　片</w:t>
            </w:r>
          </w:p>
        </w:tc>
      </w:tr>
      <w:tr w:rsidR="00823BBA" w:rsidRPr="00042CBD" w:rsidTr="00823BBA">
        <w:trPr>
          <w:trHeight w:val="1894"/>
        </w:trPr>
        <w:tc>
          <w:tcPr>
            <w:tcW w:w="5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BBA" w:rsidRPr="00042CBD" w:rsidRDefault="00823BBA" w:rsidP="00823BBA">
            <w:pPr>
              <w:rPr>
                <w:rFonts w:ascii="Times New Roman" w:eastAsia="標楷體" w:hAnsi="Times New Roman" w:cs="Times New Roman"/>
              </w:rPr>
            </w:pPr>
            <w:r w:rsidRPr="00042CBD">
              <w:rPr>
                <w:rFonts w:ascii="Times New Roman" w:eastAsia="標楷體" w:hAnsi="Times New Roman" w:cs="Times New Roman"/>
              </w:rPr>
              <w:t>110-3101103-0293-0000007</w:t>
            </w:r>
          </w:p>
          <w:p w:rsidR="00823BBA" w:rsidRPr="00042CBD" w:rsidRDefault="00823BBA" w:rsidP="00823BBA">
            <w:pPr>
              <w:rPr>
                <w:rFonts w:ascii="Times New Roman" w:eastAsia="標楷體" w:hAnsi="Times New Roman" w:cs="Times New Roman"/>
              </w:rPr>
            </w:pPr>
            <w:r w:rsidRPr="00042CBD">
              <w:rPr>
                <w:rFonts w:ascii="Times New Roman" w:eastAsia="標楷體" w:hAnsi="Times New Roman" w:cs="Times New Roman"/>
              </w:rPr>
              <w:t>升降台</w:t>
            </w:r>
            <w:r w:rsidRPr="00042CBD">
              <w:rPr>
                <w:rFonts w:ascii="Times New Roman" w:eastAsia="標楷體" w:hAnsi="Times New Roman" w:cs="Times New Roman"/>
              </w:rPr>
              <w:t>/</w:t>
            </w:r>
            <w:r w:rsidRPr="00042CBD">
              <w:rPr>
                <w:rFonts w:ascii="Times New Roman" w:eastAsia="標楷體" w:hAnsi="Times New Roman" w:cs="Times New Roman"/>
              </w:rPr>
              <w:t>不銹鋼升降台</w:t>
            </w:r>
          </w:p>
          <w:p w:rsidR="00823BBA" w:rsidRPr="00042CBD" w:rsidRDefault="00823BBA" w:rsidP="002C3AF2">
            <w:pPr>
              <w:rPr>
                <w:rFonts w:ascii="Times New Roman" w:eastAsia="標楷體" w:hAnsi="Times New Roman" w:cs="Times New Roman"/>
              </w:rPr>
            </w:pPr>
            <w:r w:rsidRPr="00042CBD">
              <w:rPr>
                <w:rFonts w:ascii="Times New Roman" w:eastAsia="標楷體" w:hAnsi="Times New Roman" w:cs="Times New Roman"/>
              </w:rPr>
              <w:t>:</w:t>
            </w:r>
            <w:r w:rsidRPr="00042CBD">
              <w:rPr>
                <w:rFonts w:ascii="Times New Roman" w:eastAsia="標楷體" w:hAnsi="Times New Roman" w:cs="Times New Roman"/>
              </w:rPr>
              <w:t>用來</w:t>
            </w:r>
            <w:r w:rsidR="002C3AF2" w:rsidRPr="00042CBD">
              <w:rPr>
                <w:rFonts w:ascii="Times New Roman" w:eastAsia="標楷體" w:hAnsi="Times New Roman" w:cs="Times New Roman"/>
              </w:rPr>
              <w:t>懸吊與</w:t>
            </w:r>
            <w:r w:rsidRPr="00042CBD">
              <w:rPr>
                <w:rFonts w:ascii="Times New Roman" w:eastAsia="標楷體" w:hAnsi="Times New Roman" w:cs="Times New Roman"/>
              </w:rPr>
              <w:t>調整</w:t>
            </w:r>
            <w:r w:rsidR="002C3AF2" w:rsidRPr="00042CBD">
              <w:rPr>
                <w:rFonts w:ascii="Times New Roman" w:eastAsia="標楷體" w:hAnsi="Times New Roman" w:cs="Times New Roman"/>
              </w:rPr>
              <w:t>酸鹼感測器之</w:t>
            </w:r>
            <w:r w:rsidRPr="00042CBD">
              <w:rPr>
                <w:rFonts w:ascii="Times New Roman" w:eastAsia="標楷體" w:hAnsi="Times New Roman" w:cs="Times New Roman"/>
              </w:rPr>
              <w:t>高度，長寬高</w:t>
            </w:r>
            <w:r w:rsidR="000E60AA" w:rsidRPr="00042CBD">
              <w:rPr>
                <w:rFonts w:ascii="Times New Roman" w:eastAsia="標楷體" w:hAnsi="Times New Roman" w:cs="Times New Roman"/>
              </w:rPr>
              <w:t>32</w:t>
            </w:r>
            <w:r w:rsidRPr="00042CBD">
              <w:rPr>
                <w:rFonts w:ascii="Times New Roman" w:eastAsia="標楷體" w:hAnsi="Times New Roman" w:cs="Times New Roman"/>
              </w:rPr>
              <w:t>x</w:t>
            </w:r>
            <w:r w:rsidR="000E60AA" w:rsidRPr="00042CBD">
              <w:rPr>
                <w:rFonts w:ascii="Times New Roman" w:eastAsia="標楷體" w:hAnsi="Times New Roman" w:cs="Times New Roman"/>
              </w:rPr>
              <w:t>21</w:t>
            </w:r>
            <w:r w:rsidRPr="00042CBD">
              <w:rPr>
                <w:rFonts w:ascii="Times New Roman" w:eastAsia="標楷體" w:hAnsi="Times New Roman" w:cs="Times New Roman"/>
              </w:rPr>
              <w:t>x</w:t>
            </w:r>
            <w:r w:rsidR="000E60AA" w:rsidRPr="00042CBD">
              <w:rPr>
                <w:rFonts w:ascii="Times New Roman" w:eastAsia="標楷體" w:hAnsi="Times New Roman" w:cs="Times New Roman"/>
              </w:rPr>
              <w:t>48</w:t>
            </w:r>
            <w:r w:rsidRPr="00042CBD">
              <w:rPr>
                <w:rFonts w:ascii="Times New Roman" w:eastAsia="標楷體" w:hAnsi="Times New Roman" w:cs="Times New Roman"/>
              </w:rPr>
              <w:t xml:space="preserve"> cm</w:t>
            </w:r>
            <w:r w:rsidRPr="00042CBD">
              <w:rPr>
                <w:rFonts w:ascii="Times New Roman" w:eastAsia="標楷體" w:hAnsi="Times New Roman" w:cs="Times New Roman"/>
              </w:rPr>
              <w:t>。</w:t>
            </w:r>
            <w:r w:rsidR="00042CBD" w:rsidRPr="00042CBD">
              <w:rPr>
                <w:rFonts w:ascii="Times New Roman" w:eastAsia="標楷體" w:hAnsi="Times New Roman" w:cs="Times New Roman" w:hint="eastAsia"/>
              </w:rPr>
              <w:t>目前已由自動化設備取代</w:t>
            </w:r>
            <w:r w:rsidR="00042CBD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BBA" w:rsidRPr="00042CBD" w:rsidRDefault="00823BBA" w:rsidP="00823BBA">
            <w:pPr>
              <w:rPr>
                <w:rFonts w:ascii="Times New Roman" w:eastAsia="標楷體" w:hAnsi="Times New Roman" w:cs="Times New Roman"/>
              </w:rPr>
            </w:pPr>
            <w:r w:rsidRPr="00042CBD">
              <w:rPr>
                <w:rFonts w:ascii="Times New Roman" w:eastAsia="標楷體" w:hAnsi="Times New Roman" w:cs="Times New Roman"/>
              </w:rPr>
              <w:drawing>
                <wp:inline distT="0" distB="0" distL="0" distR="0">
                  <wp:extent cx="1892300" cy="2727138"/>
                  <wp:effectExtent l="0" t="0" r="0" b="0"/>
                  <wp:docPr id="2" name="圖片 2" descr="cid:image002.png@01D7AAEB.3ABE8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cid:image002.png@01D7AAEB.3ABE858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092"/>
                          <a:stretch/>
                        </pic:blipFill>
                        <pic:spPr bwMode="auto">
                          <a:xfrm>
                            <a:off x="0" y="0"/>
                            <a:ext cx="1895510" cy="273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3BBA" w:rsidRPr="00042CBD" w:rsidRDefault="00823BBA" w:rsidP="00823BB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23BBA" w:rsidRPr="00042CBD" w:rsidTr="00823BBA">
        <w:trPr>
          <w:trHeight w:val="1226"/>
        </w:trPr>
        <w:tc>
          <w:tcPr>
            <w:tcW w:w="5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BBA" w:rsidRPr="00042CBD" w:rsidRDefault="00823BBA" w:rsidP="00823BBA">
            <w:pPr>
              <w:rPr>
                <w:rFonts w:ascii="Times New Roman" w:eastAsia="標楷體" w:hAnsi="Times New Roman" w:cs="Times New Roman"/>
              </w:rPr>
            </w:pPr>
            <w:r w:rsidRPr="00042CBD">
              <w:rPr>
                <w:rFonts w:ascii="Times New Roman" w:eastAsia="標楷體" w:hAnsi="Times New Roman" w:cs="Times New Roman"/>
              </w:rPr>
              <w:t>110-3101103-0293-0000012</w:t>
            </w:r>
          </w:p>
          <w:p w:rsidR="002C3AF2" w:rsidRPr="00042CBD" w:rsidRDefault="002C3AF2" w:rsidP="002C3AF2">
            <w:pPr>
              <w:rPr>
                <w:rFonts w:ascii="Times New Roman" w:eastAsia="標楷體" w:hAnsi="Times New Roman" w:cs="Times New Roman"/>
              </w:rPr>
            </w:pPr>
            <w:r w:rsidRPr="00042CBD">
              <w:rPr>
                <w:rFonts w:ascii="Times New Roman" w:eastAsia="標楷體" w:hAnsi="Times New Roman" w:cs="Times New Roman"/>
              </w:rPr>
              <w:t>升降台</w:t>
            </w:r>
            <w:r w:rsidRPr="00042CBD">
              <w:rPr>
                <w:rFonts w:ascii="Times New Roman" w:eastAsia="標楷體" w:hAnsi="Times New Roman" w:cs="Times New Roman"/>
              </w:rPr>
              <w:t>/</w:t>
            </w:r>
            <w:r w:rsidRPr="00042CBD">
              <w:rPr>
                <w:rFonts w:ascii="Times New Roman" w:eastAsia="標楷體" w:hAnsi="Times New Roman" w:cs="Times New Roman"/>
              </w:rPr>
              <w:t>不銹鋼升降台</w:t>
            </w:r>
          </w:p>
          <w:p w:rsidR="00042CBD" w:rsidRPr="00042CBD" w:rsidRDefault="002C3AF2" w:rsidP="006856B7">
            <w:pPr>
              <w:rPr>
                <w:rFonts w:ascii="Times New Roman" w:eastAsia="標楷體" w:hAnsi="Times New Roman" w:cs="Times New Roman" w:hint="eastAsia"/>
              </w:rPr>
            </w:pPr>
            <w:r w:rsidRPr="00042CBD">
              <w:rPr>
                <w:rFonts w:ascii="Times New Roman" w:eastAsia="標楷體" w:hAnsi="Times New Roman" w:cs="Times New Roman"/>
              </w:rPr>
              <w:t>:</w:t>
            </w:r>
            <w:r w:rsidRPr="00042CBD">
              <w:rPr>
                <w:rFonts w:ascii="Times New Roman" w:eastAsia="標楷體" w:hAnsi="Times New Roman" w:cs="Times New Roman"/>
              </w:rPr>
              <w:t>用來懸吊與調整酸鹼感測器之高度，長寬高</w:t>
            </w:r>
            <w:r w:rsidRPr="00042CBD">
              <w:rPr>
                <w:rFonts w:ascii="Times New Roman" w:eastAsia="標楷體" w:hAnsi="Times New Roman" w:cs="Times New Roman"/>
              </w:rPr>
              <w:t>32x21x48 cm</w:t>
            </w:r>
            <w:r w:rsidRPr="00042CBD">
              <w:rPr>
                <w:rFonts w:ascii="Times New Roman" w:eastAsia="標楷體" w:hAnsi="Times New Roman" w:cs="Times New Roman"/>
              </w:rPr>
              <w:t>。</w:t>
            </w:r>
            <w:r w:rsidR="00042CBD" w:rsidRPr="00042CBD">
              <w:rPr>
                <w:rFonts w:ascii="Times New Roman" w:eastAsia="標楷體" w:hAnsi="Times New Roman" w:cs="Times New Roman"/>
              </w:rPr>
              <w:t>目前已由自動化設備取代</w:t>
            </w:r>
            <w:bookmarkStart w:id="0" w:name="_GoBack"/>
            <w:bookmarkEnd w:id="0"/>
            <w:r w:rsidR="00042CBD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BBA" w:rsidRPr="00042CBD" w:rsidRDefault="00823BBA" w:rsidP="00823BBA">
            <w:pPr>
              <w:rPr>
                <w:rFonts w:ascii="Times New Roman" w:eastAsia="標楷體" w:hAnsi="Times New Roman" w:cs="Times New Roman"/>
              </w:rPr>
            </w:pPr>
            <w:r w:rsidRPr="00042CBD">
              <w:rPr>
                <w:rFonts w:ascii="Times New Roman" w:eastAsia="標楷體" w:hAnsi="Times New Roman" w:cs="Times New Roman"/>
              </w:rPr>
              <w:drawing>
                <wp:inline distT="0" distB="0" distL="0" distR="0">
                  <wp:extent cx="1892300" cy="3027680"/>
                  <wp:effectExtent l="0" t="0" r="0" b="1270"/>
                  <wp:docPr id="1" name="圖片 1" descr="cid:image008.png@01D7AAEB.3ABE8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 descr="cid:image008.png@01D7AAEB.3ABE858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25"/>
                          <a:stretch/>
                        </pic:blipFill>
                        <pic:spPr bwMode="auto">
                          <a:xfrm>
                            <a:off x="0" y="0"/>
                            <a:ext cx="1892300" cy="302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3BBA" w:rsidRPr="00042CBD" w:rsidRDefault="00823BBA" w:rsidP="00823BBA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823BBA" w:rsidRPr="00823BBA" w:rsidRDefault="00823BBA" w:rsidP="00823BBA"/>
    <w:p w:rsidR="00823BBA" w:rsidRDefault="00823BBA">
      <w:pPr>
        <w:rPr>
          <w:rFonts w:hint="eastAsia"/>
        </w:rPr>
      </w:pPr>
    </w:p>
    <w:sectPr w:rsidR="00823BBA" w:rsidSect="001B482A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E91" w:rsidRDefault="00F04E91" w:rsidP="00042CBD">
      <w:r>
        <w:separator/>
      </w:r>
    </w:p>
  </w:endnote>
  <w:endnote w:type="continuationSeparator" w:id="0">
    <w:p w:rsidR="00F04E91" w:rsidRDefault="00F04E91" w:rsidP="0004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E91" w:rsidRDefault="00F04E91" w:rsidP="00042CBD">
      <w:r>
        <w:separator/>
      </w:r>
    </w:p>
  </w:footnote>
  <w:footnote w:type="continuationSeparator" w:id="0">
    <w:p w:rsidR="00F04E91" w:rsidRDefault="00F04E91" w:rsidP="00042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BA"/>
    <w:rsid w:val="00042CBD"/>
    <w:rsid w:val="000A1461"/>
    <w:rsid w:val="000E60AA"/>
    <w:rsid w:val="001B482A"/>
    <w:rsid w:val="00231062"/>
    <w:rsid w:val="002C3AF2"/>
    <w:rsid w:val="003F6D74"/>
    <w:rsid w:val="006856B7"/>
    <w:rsid w:val="00823BBA"/>
    <w:rsid w:val="00AD140E"/>
    <w:rsid w:val="00C20FAA"/>
    <w:rsid w:val="00F0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7D658"/>
  <w15:chartTrackingRefBased/>
  <w15:docId w15:val="{42ADF439-9DDC-4C4F-967D-754238A5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2C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2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2C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2.png@01D7AAEB.3ABE8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8.png@01D7AAEB.3ABE858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唐一中</dc:creator>
  <cp:keywords/>
  <dc:description/>
  <cp:lastModifiedBy>唐一中</cp:lastModifiedBy>
  <cp:revision>5</cp:revision>
  <dcterms:created xsi:type="dcterms:W3CDTF">2021-09-22T05:06:00Z</dcterms:created>
  <dcterms:modified xsi:type="dcterms:W3CDTF">2021-09-22T05:08:00Z</dcterms:modified>
</cp:coreProperties>
</file>