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磁性量測組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353F5F" w:rsidRPr="00353F5F">
        <w:rPr>
          <w:rFonts w:ascii="標楷體" w:eastAsia="標楷體" w:hAnsi="標楷體"/>
          <w:color w:val="3D3D3D"/>
          <w:shd w:val="clear" w:color="auto" w:fill="FFFFFF"/>
        </w:rPr>
        <w:t>30132080094-0000003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99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05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保物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助理工程師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徐湘綾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7995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353F5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noProof/>
        </w:rPr>
        <w:drawing>
          <wp:inline distT="0" distB="0" distL="0" distR="0" wp14:anchorId="475F246F" wp14:editId="7A137A6F">
            <wp:extent cx="1885950" cy="2514600"/>
            <wp:effectExtent l="9525" t="0" r="9525" b="9525"/>
            <wp:docPr id="2" name="圖片 2" descr="C:\Users\J1294\Downloads\IMG_20210824_1530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C:\Users\J1294\Downloads\IMG_20210824_1530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5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D3F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</w:p>
    <w:p w:rsidR="004B65D5" w:rsidRPr="00353F5F" w:rsidRDefault="00BC479A" w:rsidP="00353F5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磁性量測組</w:t>
      </w:r>
      <w:bookmarkStart w:id="0" w:name="_GoBack"/>
      <w:bookmarkEnd w:id="0"/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只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能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測量X與Y方向</w:t>
      </w:r>
      <w:r w:rsidR="00C86B0B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已經不滿足需求。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且磁性量測組為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RS232接頭，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與</w:t>
      </w:r>
      <w:r w:rsidR="00C86B0B">
        <w:rPr>
          <w:rFonts w:ascii="標楷體" w:eastAsia="標楷體" w:hAnsi="標楷體" w:hint="eastAsia"/>
          <w:color w:val="3D3D3D"/>
          <w:shd w:val="clear" w:color="auto" w:fill="FFFFFF"/>
        </w:rPr>
        <w:t>目前的</w:t>
      </w:r>
      <w:r w:rsidR="00353F5F" w:rsidRPr="00353F5F">
        <w:rPr>
          <w:rFonts w:ascii="標楷體" w:eastAsia="標楷體" w:hAnsi="標楷體" w:hint="eastAsia"/>
          <w:color w:val="3D3D3D"/>
          <w:shd w:val="clear" w:color="auto" w:fill="FFFFFF"/>
        </w:rPr>
        <w:t>USB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接頭儀器會造成連接的困難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353F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A7" w:rsidRDefault="00E275A7" w:rsidP="00C86B0B">
      <w:r>
        <w:separator/>
      </w:r>
    </w:p>
  </w:endnote>
  <w:endnote w:type="continuationSeparator" w:id="0">
    <w:p w:rsidR="00E275A7" w:rsidRDefault="00E275A7" w:rsidP="00C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A7" w:rsidRDefault="00E275A7" w:rsidP="00C86B0B">
      <w:r>
        <w:separator/>
      </w:r>
    </w:p>
  </w:footnote>
  <w:footnote w:type="continuationSeparator" w:id="0">
    <w:p w:rsidR="00E275A7" w:rsidRDefault="00E275A7" w:rsidP="00C8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F7F90"/>
    <w:rsid w:val="00353F5F"/>
    <w:rsid w:val="00424D3F"/>
    <w:rsid w:val="004B65D5"/>
    <w:rsid w:val="00554591"/>
    <w:rsid w:val="0067038B"/>
    <w:rsid w:val="0071687F"/>
    <w:rsid w:val="008F2315"/>
    <w:rsid w:val="00B45709"/>
    <w:rsid w:val="00BC479A"/>
    <w:rsid w:val="00C51AFF"/>
    <w:rsid w:val="00C86B0B"/>
    <w:rsid w:val="00CA4DA1"/>
    <w:rsid w:val="00E275A7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4C86C"/>
  <w15:docId w15:val="{B1BD0E16-10AC-4B32-B96D-B13480E5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B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徐湘綾</cp:lastModifiedBy>
  <cp:revision>3</cp:revision>
  <dcterms:created xsi:type="dcterms:W3CDTF">2021-09-10T02:34:00Z</dcterms:created>
  <dcterms:modified xsi:type="dcterms:W3CDTF">2021-09-10T02:38:00Z</dcterms:modified>
</cp:coreProperties>
</file>